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3" w:rsidRPr="00191103" w:rsidRDefault="00191103" w:rsidP="00191103">
      <w:pPr>
        <w:pStyle w:val="a3"/>
        <w:jc w:val="center"/>
        <w:rPr>
          <w:sz w:val="28"/>
          <w:szCs w:val="28"/>
        </w:rPr>
      </w:pPr>
    </w:p>
    <w:p w:rsidR="00191103" w:rsidRPr="00191103" w:rsidRDefault="00191103" w:rsidP="00191103">
      <w:pPr>
        <w:pStyle w:val="a3"/>
        <w:jc w:val="center"/>
        <w:rPr>
          <w:sz w:val="28"/>
          <w:szCs w:val="28"/>
        </w:rPr>
      </w:pPr>
      <w:proofErr w:type="spellStart"/>
      <w:r w:rsidRPr="00191103">
        <w:rPr>
          <w:b/>
          <w:bCs/>
          <w:sz w:val="28"/>
          <w:szCs w:val="28"/>
        </w:rPr>
        <w:t>Ортақ</w:t>
      </w:r>
      <w:proofErr w:type="spellEnd"/>
      <w:r w:rsidRPr="00191103">
        <w:rPr>
          <w:b/>
          <w:bCs/>
          <w:sz w:val="28"/>
          <w:szCs w:val="28"/>
        </w:rPr>
        <w:t xml:space="preserve"> </w:t>
      </w:r>
      <w:proofErr w:type="spellStart"/>
      <w:r w:rsidRPr="00191103">
        <w:rPr>
          <w:b/>
          <w:bCs/>
          <w:sz w:val="28"/>
          <w:szCs w:val="28"/>
        </w:rPr>
        <w:t>қ</w:t>
      </w:r>
      <w:proofErr w:type="gramStart"/>
      <w:r w:rsidRPr="00191103">
        <w:rPr>
          <w:b/>
          <w:bCs/>
          <w:sz w:val="28"/>
          <w:szCs w:val="28"/>
        </w:rPr>
        <w:t>ау</w:t>
      </w:r>
      <w:proofErr w:type="gramEnd"/>
      <w:r w:rsidRPr="00191103">
        <w:rPr>
          <w:b/>
          <w:bCs/>
          <w:sz w:val="28"/>
          <w:szCs w:val="28"/>
        </w:rPr>
        <w:t>іпсіздік</w:t>
      </w:r>
      <w:proofErr w:type="spellEnd"/>
      <w:r w:rsidRPr="00191103">
        <w:rPr>
          <w:b/>
          <w:bCs/>
          <w:sz w:val="28"/>
          <w:szCs w:val="28"/>
        </w:rPr>
        <w:t xml:space="preserve"> </w:t>
      </w:r>
      <w:proofErr w:type="spellStart"/>
      <w:r w:rsidRPr="00191103">
        <w:rPr>
          <w:b/>
          <w:bCs/>
          <w:sz w:val="28"/>
          <w:szCs w:val="28"/>
        </w:rPr>
        <w:t>талаптары</w:t>
      </w:r>
      <w:proofErr w:type="spellEnd"/>
      <w:r w:rsidRPr="00191103">
        <w:rPr>
          <w:b/>
          <w:bCs/>
          <w:sz w:val="28"/>
          <w:szCs w:val="28"/>
        </w:rPr>
        <w:t>:</w:t>
      </w:r>
    </w:p>
    <w:p w:rsidR="00191103" w:rsidRPr="00191103" w:rsidRDefault="00191103" w:rsidP="001911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91103">
        <w:rPr>
          <w:sz w:val="28"/>
          <w:szCs w:val="28"/>
        </w:rPr>
        <w:t>Дене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шынықтыру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сабақтарына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дә</w:t>
      </w:r>
      <w:proofErr w:type="gramStart"/>
      <w:r w:rsidRPr="00191103">
        <w:rPr>
          <w:sz w:val="28"/>
          <w:szCs w:val="28"/>
        </w:rPr>
        <w:t>р</w:t>
      </w:r>
      <w:proofErr w:type="gramEnd"/>
      <w:r w:rsidRPr="00191103">
        <w:rPr>
          <w:sz w:val="28"/>
          <w:szCs w:val="28"/>
        </w:rPr>
        <w:t>ігерлік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тексерістен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өткен</w:t>
      </w:r>
      <w:proofErr w:type="spellEnd"/>
      <w:r w:rsidRPr="00191103">
        <w:rPr>
          <w:sz w:val="28"/>
          <w:szCs w:val="28"/>
        </w:rPr>
        <w:t xml:space="preserve">, </w:t>
      </w:r>
      <w:proofErr w:type="spellStart"/>
      <w:r w:rsidRPr="00191103">
        <w:rPr>
          <w:sz w:val="28"/>
          <w:szCs w:val="28"/>
        </w:rPr>
        <w:t>қауіпсіздік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ережесімен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танысқан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оқушылар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жіберіледі</w:t>
      </w:r>
      <w:proofErr w:type="spellEnd"/>
      <w:r w:rsidRPr="00191103">
        <w:rPr>
          <w:sz w:val="28"/>
          <w:szCs w:val="28"/>
        </w:rPr>
        <w:t>;</w:t>
      </w:r>
    </w:p>
    <w:p w:rsidR="00191103" w:rsidRPr="00191103" w:rsidRDefault="00191103" w:rsidP="001911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91103">
        <w:rPr>
          <w:sz w:val="28"/>
          <w:szCs w:val="28"/>
        </w:rPr>
        <w:t>Жарақат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алудың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қатерлері</w:t>
      </w:r>
      <w:proofErr w:type="spellEnd"/>
      <w:r w:rsidRPr="00191103">
        <w:rPr>
          <w:sz w:val="28"/>
          <w:szCs w:val="28"/>
        </w:rPr>
        <w:t>:</w:t>
      </w:r>
    </w:p>
    <w:p w:rsidR="00191103" w:rsidRPr="00191103" w:rsidRDefault="00191103" w:rsidP="0019110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191103">
        <w:rPr>
          <w:sz w:val="28"/>
          <w:szCs w:val="28"/>
        </w:rPr>
        <w:t>дұрыс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жабдықталмаған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жағдайда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жаттығулар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жасалғанда</w:t>
      </w:r>
      <w:proofErr w:type="spellEnd"/>
      <w:r w:rsidRPr="00191103">
        <w:rPr>
          <w:sz w:val="28"/>
          <w:szCs w:val="28"/>
        </w:rPr>
        <w:t xml:space="preserve">, </w:t>
      </w:r>
      <w:proofErr w:type="spellStart"/>
      <w:r w:rsidRPr="00191103">
        <w:rPr>
          <w:sz w:val="28"/>
          <w:szCs w:val="28"/>
        </w:rPr>
        <w:t>алдын</w:t>
      </w:r>
      <w:proofErr w:type="spellEnd"/>
      <w:r w:rsidRPr="00191103">
        <w:rPr>
          <w:sz w:val="28"/>
          <w:szCs w:val="28"/>
        </w:rPr>
        <w:t xml:space="preserve"> ала </w:t>
      </w:r>
      <w:proofErr w:type="spellStart"/>
      <w:r w:rsidRPr="00191103">
        <w:rPr>
          <w:sz w:val="28"/>
          <w:szCs w:val="28"/>
        </w:rPr>
        <w:t>ойланбай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жаттығ</w:t>
      </w:r>
      <w:proofErr w:type="gramStart"/>
      <w:r w:rsidRPr="00191103">
        <w:rPr>
          <w:sz w:val="28"/>
          <w:szCs w:val="28"/>
        </w:rPr>
        <w:t>у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жаса</w:t>
      </w:r>
      <w:proofErr w:type="gramEnd"/>
      <w:r w:rsidRPr="00191103">
        <w:rPr>
          <w:sz w:val="28"/>
          <w:szCs w:val="28"/>
        </w:rPr>
        <w:t>ғанда</w:t>
      </w:r>
      <w:proofErr w:type="spellEnd"/>
      <w:r w:rsidRPr="00191103">
        <w:rPr>
          <w:sz w:val="28"/>
          <w:szCs w:val="28"/>
        </w:rPr>
        <w:t>;</w:t>
      </w:r>
    </w:p>
    <w:p w:rsidR="00191103" w:rsidRPr="00191103" w:rsidRDefault="00191103" w:rsidP="0019110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91103">
        <w:rPr>
          <w:sz w:val="28"/>
          <w:szCs w:val="28"/>
        </w:rPr>
        <w:t xml:space="preserve">таза </w:t>
      </w:r>
      <w:proofErr w:type="spellStart"/>
      <w:r w:rsidRPr="00191103">
        <w:rPr>
          <w:sz w:val="28"/>
          <w:szCs w:val="28"/>
        </w:rPr>
        <w:t>емес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спорттық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жабдықтарда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жаттығулар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жасағанда</w:t>
      </w:r>
      <w:proofErr w:type="spellEnd"/>
      <w:r w:rsidRPr="00191103">
        <w:rPr>
          <w:sz w:val="28"/>
          <w:szCs w:val="28"/>
        </w:rPr>
        <w:t xml:space="preserve">, </w:t>
      </w:r>
      <w:proofErr w:type="spellStart"/>
      <w:r w:rsidRPr="00191103">
        <w:rPr>
          <w:sz w:val="28"/>
          <w:szCs w:val="28"/>
        </w:rPr>
        <w:t>дымқыл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қолмен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жұмыс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істегенде</w:t>
      </w:r>
      <w:proofErr w:type="spellEnd"/>
      <w:r w:rsidRPr="00191103">
        <w:rPr>
          <w:sz w:val="28"/>
          <w:szCs w:val="28"/>
        </w:rPr>
        <w:t>;</w:t>
      </w:r>
    </w:p>
    <w:p w:rsidR="00191103" w:rsidRPr="00191103" w:rsidRDefault="00191103" w:rsidP="001911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1103">
        <w:rPr>
          <w:sz w:val="28"/>
          <w:szCs w:val="28"/>
        </w:rPr>
        <w:t xml:space="preserve">Спорт </w:t>
      </w:r>
      <w:proofErr w:type="spellStart"/>
      <w:r w:rsidRPr="00191103">
        <w:rPr>
          <w:sz w:val="28"/>
          <w:szCs w:val="28"/>
        </w:rPr>
        <w:t>залында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өрт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сөндіргіш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және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барлық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қажетті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медициналық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қобдиша</w:t>
      </w:r>
      <w:proofErr w:type="spellEnd"/>
      <w:r w:rsidRPr="00191103">
        <w:rPr>
          <w:sz w:val="28"/>
          <w:szCs w:val="28"/>
        </w:rPr>
        <w:t xml:space="preserve"> болу </w:t>
      </w:r>
      <w:proofErr w:type="spellStart"/>
      <w:r w:rsidRPr="00191103">
        <w:rPr>
          <w:sz w:val="28"/>
          <w:szCs w:val="28"/>
        </w:rPr>
        <w:t>керек</w:t>
      </w:r>
      <w:proofErr w:type="spellEnd"/>
      <w:r w:rsidRPr="00191103">
        <w:rPr>
          <w:sz w:val="28"/>
          <w:szCs w:val="28"/>
        </w:rPr>
        <w:t>.</w:t>
      </w:r>
    </w:p>
    <w:p w:rsidR="00191103" w:rsidRPr="00191103" w:rsidRDefault="00191103" w:rsidP="00191103">
      <w:pPr>
        <w:pStyle w:val="a3"/>
        <w:rPr>
          <w:sz w:val="28"/>
          <w:szCs w:val="28"/>
        </w:rPr>
      </w:pPr>
    </w:p>
    <w:p w:rsidR="00191103" w:rsidRPr="00191103" w:rsidRDefault="00191103" w:rsidP="00191103">
      <w:pPr>
        <w:pStyle w:val="a3"/>
        <w:jc w:val="center"/>
        <w:rPr>
          <w:sz w:val="28"/>
          <w:szCs w:val="28"/>
        </w:rPr>
      </w:pPr>
      <w:proofErr w:type="spellStart"/>
      <w:r w:rsidRPr="00191103">
        <w:rPr>
          <w:b/>
          <w:bCs/>
          <w:sz w:val="28"/>
          <w:szCs w:val="28"/>
        </w:rPr>
        <w:t>Сабақ</w:t>
      </w:r>
      <w:proofErr w:type="spellEnd"/>
      <w:r w:rsidRPr="00191103">
        <w:rPr>
          <w:b/>
          <w:bCs/>
          <w:sz w:val="28"/>
          <w:szCs w:val="28"/>
        </w:rPr>
        <w:t xml:space="preserve"> </w:t>
      </w:r>
      <w:proofErr w:type="spellStart"/>
      <w:r w:rsidRPr="00191103">
        <w:rPr>
          <w:b/>
          <w:bCs/>
          <w:sz w:val="28"/>
          <w:szCs w:val="28"/>
        </w:rPr>
        <w:t>алдында</w:t>
      </w:r>
      <w:proofErr w:type="spellEnd"/>
      <w:r w:rsidRPr="00191103">
        <w:rPr>
          <w:b/>
          <w:bCs/>
          <w:sz w:val="28"/>
          <w:szCs w:val="28"/>
        </w:rPr>
        <w:t xml:space="preserve"> </w:t>
      </w:r>
      <w:proofErr w:type="spellStart"/>
      <w:r w:rsidRPr="00191103">
        <w:rPr>
          <w:b/>
          <w:bCs/>
          <w:sz w:val="28"/>
          <w:szCs w:val="28"/>
        </w:rPr>
        <w:t>қойылатын</w:t>
      </w:r>
      <w:proofErr w:type="spellEnd"/>
      <w:r w:rsidRPr="00191103">
        <w:rPr>
          <w:b/>
          <w:bCs/>
          <w:sz w:val="28"/>
          <w:szCs w:val="28"/>
        </w:rPr>
        <w:t xml:space="preserve"> </w:t>
      </w:r>
      <w:proofErr w:type="spellStart"/>
      <w:r w:rsidRPr="00191103">
        <w:rPr>
          <w:b/>
          <w:bCs/>
          <w:sz w:val="28"/>
          <w:szCs w:val="28"/>
        </w:rPr>
        <w:t>қ</w:t>
      </w:r>
      <w:proofErr w:type="gramStart"/>
      <w:r w:rsidRPr="00191103">
        <w:rPr>
          <w:b/>
          <w:bCs/>
          <w:sz w:val="28"/>
          <w:szCs w:val="28"/>
        </w:rPr>
        <w:t>ау</w:t>
      </w:r>
      <w:proofErr w:type="gramEnd"/>
      <w:r w:rsidRPr="00191103">
        <w:rPr>
          <w:b/>
          <w:bCs/>
          <w:sz w:val="28"/>
          <w:szCs w:val="28"/>
        </w:rPr>
        <w:t>іпсіздік</w:t>
      </w:r>
      <w:proofErr w:type="spellEnd"/>
      <w:r w:rsidRPr="00191103">
        <w:rPr>
          <w:b/>
          <w:bCs/>
          <w:sz w:val="28"/>
          <w:szCs w:val="28"/>
        </w:rPr>
        <w:t xml:space="preserve"> </w:t>
      </w:r>
      <w:proofErr w:type="spellStart"/>
      <w:r w:rsidRPr="00191103">
        <w:rPr>
          <w:b/>
          <w:bCs/>
          <w:sz w:val="28"/>
          <w:szCs w:val="28"/>
        </w:rPr>
        <w:t>ережесі</w:t>
      </w:r>
      <w:proofErr w:type="spellEnd"/>
      <w:r w:rsidRPr="00191103">
        <w:rPr>
          <w:b/>
          <w:bCs/>
          <w:sz w:val="28"/>
          <w:szCs w:val="28"/>
        </w:rPr>
        <w:t>:</w:t>
      </w:r>
    </w:p>
    <w:p w:rsidR="00191103" w:rsidRPr="00191103" w:rsidRDefault="00191103" w:rsidP="00191103">
      <w:pPr>
        <w:pStyle w:val="a3"/>
        <w:numPr>
          <w:ilvl w:val="0"/>
          <w:numId w:val="4"/>
        </w:numPr>
        <w:rPr>
          <w:sz w:val="28"/>
          <w:szCs w:val="28"/>
        </w:rPr>
      </w:pPr>
      <w:r w:rsidRPr="00191103">
        <w:rPr>
          <w:sz w:val="28"/>
          <w:szCs w:val="28"/>
        </w:rPr>
        <w:t xml:space="preserve">Спорт </w:t>
      </w:r>
      <w:proofErr w:type="spellStart"/>
      <w:r w:rsidRPr="00191103">
        <w:rPr>
          <w:sz w:val="28"/>
          <w:szCs w:val="28"/>
        </w:rPr>
        <w:t>киімін</w:t>
      </w:r>
      <w:proofErr w:type="spellEnd"/>
      <w:r w:rsidRPr="00191103">
        <w:rPr>
          <w:sz w:val="28"/>
          <w:szCs w:val="28"/>
        </w:rPr>
        <w:t xml:space="preserve"> кию </w:t>
      </w:r>
      <w:proofErr w:type="spellStart"/>
      <w:r w:rsidRPr="00191103">
        <w:rPr>
          <w:sz w:val="28"/>
          <w:szCs w:val="28"/>
        </w:rPr>
        <w:t>керек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және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табаны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proofErr w:type="gramStart"/>
      <w:r w:rsidRPr="00191103">
        <w:rPr>
          <w:sz w:val="28"/>
          <w:szCs w:val="28"/>
        </w:rPr>
        <w:t>тай</w:t>
      </w:r>
      <w:proofErr w:type="gramEnd"/>
      <w:r w:rsidRPr="00191103">
        <w:rPr>
          <w:sz w:val="28"/>
          <w:szCs w:val="28"/>
        </w:rPr>
        <w:t>ғақ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емес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өкшесіз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аяқ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киім</w:t>
      </w:r>
      <w:proofErr w:type="spellEnd"/>
      <w:r w:rsidRPr="00191103">
        <w:rPr>
          <w:sz w:val="28"/>
          <w:szCs w:val="28"/>
        </w:rPr>
        <w:t xml:space="preserve"> кию </w:t>
      </w:r>
      <w:proofErr w:type="spellStart"/>
      <w:r w:rsidRPr="00191103">
        <w:rPr>
          <w:sz w:val="28"/>
          <w:szCs w:val="28"/>
        </w:rPr>
        <w:t>қажет</w:t>
      </w:r>
      <w:proofErr w:type="spellEnd"/>
      <w:r w:rsidRPr="00191103">
        <w:rPr>
          <w:sz w:val="28"/>
          <w:szCs w:val="28"/>
        </w:rPr>
        <w:t>.</w:t>
      </w:r>
    </w:p>
    <w:p w:rsidR="00191103" w:rsidRPr="00191103" w:rsidRDefault="00191103" w:rsidP="0019110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191103">
        <w:rPr>
          <w:sz w:val="28"/>
          <w:szCs w:val="28"/>
        </w:rPr>
        <w:t>Секіру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шұңқырындағы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құмды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жақсылап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қопсыту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керек</w:t>
      </w:r>
      <w:proofErr w:type="spellEnd"/>
      <w:r w:rsidRPr="00191103">
        <w:rPr>
          <w:sz w:val="28"/>
          <w:szCs w:val="28"/>
        </w:rPr>
        <w:t xml:space="preserve">, </w:t>
      </w:r>
      <w:proofErr w:type="spellStart"/>
      <w:r w:rsidRPr="00191103">
        <w:rPr>
          <w:sz w:val="28"/>
          <w:szCs w:val="28"/>
        </w:rPr>
        <w:t>ондағы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қосалқы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заттардың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болмауы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керек</w:t>
      </w:r>
      <w:proofErr w:type="spellEnd"/>
      <w:r w:rsidRPr="00191103">
        <w:rPr>
          <w:sz w:val="28"/>
          <w:szCs w:val="28"/>
        </w:rPr>
        <w:t>.</w:t>
      </w:r>
    </w:p>
    <w:p w:rsidR="00191103" w:rsidRPr="00191103" w:rsidRDefault="00191103" w:rsidP="0019110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191103">
        <w:rPr>
          <w:sz w:val="28"/>
          <w:szCs w:val="28"/>
        </w:rPr>
        <w:t>Лақтыруға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арналған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заттарды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құ</w:t>
      </w:r>
      <w:proofErr w:type="gramStart"/>
      <w:r w:rsidRPr="00191103">
        <w:rPr>
          <w:sz w:val="28"/>
          <w:szCs w:val="28"/>
        </w:rPr>
        <w:t>р</w:t>
      </w:r>
      <w:proofErr w:type="gramEnd"/>
      <w:r w:rsidRPr="00191103">
        <w:rPr>
          <w:sz w:val="28"/>
          <w:szCs w:val="28"/>
        </w:rPr>
        <w:t>ғақ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шүберекпен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сүрту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керек</w:t>
      </w:r>
      <w:proofErr w:type="spellEnd"/>
      <w:r w:rsidRPr="00191103">
        <w:rPr>
          <w:sz w:val="28"/>
          <w:szCs w:val="28"/>
        </w:rPr>
        <w:t>.</w:t>
      </w:r>
    </w:p>
    <w:p w:rsidR="00191103" w:rsidRPr="00191103" w:rsidRDefault="00191103" w:rsidP="0019110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191103">
        <w:rPr>
          <w:sz w:val="28"/>
          <w:szCs w:val="28"/>
        </w:rPr>
        <w:t>Сергіту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сәтін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өткізу</w:t>
      </w:r>
      <w:proofErr w:type="spellEnd"/>
      <w:r w:rsidRPr="00191103">
        <w:rPr>
          <w:sz w:val="28"/>
          <w:szCs w:val="28"/>
        </w:rPr>
        <w:t xml:space="preserve"> </w:t>
      </w:r>
      <w:proofErr w:type="spellStart"/>
      <w:r w:rsidRPr="00191103">
        <w:rPr>
          <w:sz w:val="28"/>
          <w:szCs w:val="28"/>
        </w:rPr>
        <w:t>керек</w:t>
      </w:r>
      <w:proofErr w:type="spellEnd"/>
      <w:r w:rsidRPr="00191103">
        <w:rPr>
          <w:sz w:val="28"/>
          <w:szCs w:val="28"/>
        </w:rPr>
        <w:t>.</w:t>
      </w:r>
    </w:p>
    <w:p w:rsidR="00235D48" w:rsidRDefault="00235D48" w:rsidP="00235D48">
      <w:pPr>
        <w:pStyle w:val="a3"/>
        <w:jc w:val="center"/>
      </w:pPr>
      <w:proofErr w:type="spellStart"/>
      <w:r>
        <w:rPr>
          <w:b/>
          <w:bCs/>
        </w:rPr>
        <w:t>Сабақ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кезінде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қойылатын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талаптар</w:t>
      </w:r>
      <w:proofErr w:type="spellEnd"/>
      <w:r>
        <w:rPr>
          <w:b/>
          <w:bCs/>
        </w:rPr>
        <w:t>:</w:t>
      </w:r>
    </w:p>
    <w:p w:rsidR="00235D48" w:rsidRDefault="00235D48" w:rsidP="00235D48">
      <w:pPr>
        <w:pStyle w:val="a3"/>
        <w:numPr>
          <w:ilvl w:val="0"/>
          <w:numId w:val="5"/>
        </w:numPr>
      </w:pPr>
      <w:proofErr w:type="spellStart"/>
      <w:r>
        <w:t>Топпен</w:t>
      </w:r>
      <w:proofErr w:type="spellEnd"/>
      <w:r>
        <w:t xml:space="preserve"> </w:t>
      </w:r>
      <w:proofErr w:type="spellStart"/>
      <w:r>
        <w:t>қ</w:t>
      </w:r>
      <w:proofErr w:type="gramStart"/>
      <w:r>
        <w:t>ыс</w:t>
      </w:r>
      <w:proofErr w:type="gramEnd"/>
      <w:r>
        <w:t>қа</w:t>
      </w:r>
      <w:proofErr w:type="spellEnd"/>
      <w:r>
        <w:t xml:space="preserve"> </w:t>
      </w:r>
      <w:proofErr w:type="spellStart"/>
      <w:r>
        <w:t>қашықтыққа</w:t>
      </w:r>
      <w:proofErr w:type="spellEnd"/>
      <w:r>
        <w:t xml:space="preserve"> </w:t>
      </w:r>
      <w:proofErr w:type="spellStart"/>
      <w:r>
        <w:t>жүгіргенде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жағымен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жүгіру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Мәре</w:t>
      </w:r>
      <w:proofErr w:type="spellEnd"/>
      <w:r>
        <w:t xml:space="preserve"> </w:t>
      </w:r>
      <w:proofErr w:type="spellStart"/>
      <w:r>
        <w:t>сызығына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15 м кем </w:t>
      </w:r>
      <w:proofErr w:type="spellStart"/>
      <w:r>
        <w:t>болмауы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235D48" w:rsidRDefault="00235D48" w:rsidP="00235D48">
      <w:pPr>
        <w:pStyle w:val="a3"/>
        <w:numPr>
          <w:ilvl w:val="0"/>
          <w:numId w:val="5"/>
        </w:numPr>
      </w:pPr>
      <w:proofErr w:type="spellStart"/>
      <w:r>
        <w:t>Қақтығысып</w:t>
      </w:r>
      <w:proofErr w:type="spellEnd"/>
      <w:r>
        <w:t xml:space="preserve"> </w:t>
      </w:r>
      <w:proofErr w:type="spellStart"/>
      <w:r>
        <w:t>қалмау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жүгі</w:t>
      </w:r>
      <w:proofErr w:type="gramStart"/>
      <w:r>
        <w:t>р</w:t>
      </w:r>
      <w:proofErr w:type="gramEnd"/>
      <w:r>
        <w:t>іп</w:t>
      </w:r>
      <w:proofErr w:type="spellEnd"/>
      <w:r>
        <w:t xml:space="preserve">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жатып</w:t>
      </w:r>
      <w:proofErr w:type="spellEnd"/>
      <w:r>
        <w:t xml:space="preserve"> </w:t>
      </w:r>
      <w:proofErr w:type="spellStart"/>
      <w:r>
        <w:t>кенет</w:t>
      </w:r>
      <w:proofErr w:type="spellEnd"/>
      <w:r>
        <w:t xml:space="preserve"> </w:t>
      </w:r>
      <w:proofErr w:type="spellStart"/>
      <w:r>
        <w:t>тоқтап</w:t>
      </w:r>
      <w:proofErr w:type="spellEnd"/>
      <w:r>
        <w:t xml:space="preserve"> </w:t>
      </w:r>
      <w:proofErr w:type="spellStart"/>
      <w:r>
        <w:t>қалуға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>.</w:t>
      </w:r>
    </w:p>
    <w:p w:rsidR="00235D48" w:rsidRDefault="00235D48" w:rsidP="00235D48">
      <w:pPr>
        <w:pStyle w:val="a3"/>
        <w:numPr>
          <w:ilvl w:val="0"/>
          <w:numId w:val="5"/>
        </w:numPr>
      </w:pPr>
      <w:proofErr w:type="spellStart"/>
      <w:r>
        <w:t>Ойық</w:t>
      </w:r>
      <w:proofErr w:type="spellEnd"/>
      <w:r>
        <w:t xml:space="preserve"> </w:t>
      </w:r>
      <w:proofErr w:type="spellStart"/>
      <w:r>
        <w:t>жерге</w:t>
      </w:r>
      <w:proofErr w:type="spellEnd"/>
      <w:r>
        <w:t xml:space="preserve">, </w:t>
      </w:r>
      <w:proofErr w:type="spellStart"/>
      <w:r>
        <w:t>қопсытылмаған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тай</w:t>
      </w:r>
      <w:proofErr w:type="gramEnd"/>
      <w:r>
        <w:t>ғақ</w:t>
      </w:r>
      <w:proofErr w:type="spellEnd"/>
      <w:r>
        <w:t xml:space="preserve"> </w:t>
      </w:r>
      <w:proofErr w:type="spellStart"/>
      <w:r>
        <w:t>грунтқа</w:t>
      </w:r>
      <w:proofErr w:type="spellEnd"/>
      <w:r>
        <w:t xml:space="preserve"> </w:t>
      </w:r>
      <w:proofErr w:type="spellStart"/>
      <w:r>
        <w:t>секіруге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 xml:space="preserve">,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тіреп</w:t>
      </w:r>
      <w:proofErr w:type="spellEnd"/>
      <w:r>
        <w:t xml:space="preserve"> </w:t>
      </w:r>
      <w:proofErr w:type="spellStart"/>
      <w:r>
        <w:t>қалуға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>.</w:t>
      </w:r>
    </w:p>
    <w:p w:rsidR="00235D48" w:rsidRDefault="00235D48" w:rsidP="00235D48">
      <w:pPr>
        <w:pStyle w:val="a3"/>
        <w:numPr>
          <w:ilvl w:val="0"/>
          <w:numId w:val="5"/>
        </w:numPr>
      </w:pPr>
      <w:proofErr w:type="spellStart"/>
      <w:r>
        <w:t>Лақтыратын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қараусыз</w:t>
      </w:r>
      <w:proofErr w:type="spellEnd"/>
      <w:r>
        <w:t xml:space="preserve"> </w:t>
      </w:r>
      <w:proofErr w:type="spellStart"/>
      <w:r>
        <w:t>тастауға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 xml:space="preserve">, </w:t>
      </w:r>
      <w:proofErr w:type="spellStart"/>
      <w:r>
        <w:t>мұғалімнің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ұқсатынсыз</w:t>
      </w:r>
      <w:proofErr w:type="spellEnd"/>
      <w:r>
        <w:t xml:space="preserve"> </w:t>
      </w:r>
      <w:proofErr w:type="spellStart"/>
      <w:r>
        <w:t>лақтыруға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>.</w:t>
      </w:r>
    </w:p>
    <w:p w:rsidR="00235D48" w:rsidRDefault="00235D48" w:rsidP="00235D48">
      <w:pPr>
        <w:pStyle w:val="a3"/>
        <w:numPr>
          <w:ilvl w:val="0"/>
          <w:numId w:val="5"/>
        </w:numPr>
      </w:pPr>
      <w:proofErr w:type="spellStart"/>
      <w:r>
        <w:t>Лақтырар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абайлап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бар </w:t>
      </w:r>
      <w:proofErr w:type="spellStart"/>
      <w:r>
        <w:t>ма</w:t>
      </w:r>
      <w:proofErr w:type="spellEnd"/>
      <w:r>
        <w:t xml:space="preserve">, </w:t>
      </w:r>
      <w:proofErr w:type="spellStart"/>
      <w:r>
        <w:t>жоқ</w:t>
      </w:r>
      <w:proofErr w:type="spellEnd"/>
      <w:r>
        <w:t xml:space="preserve"> па </w:t>
      </w:r>
      <w:proofErr w:type="spellStart"/>
      <w:r>
        <w:t>қарап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235D48" w:rsidRDefault="00235D48" w:rsidP="00235D48">
      <w:pPr>
        <w:pStyle w:val="a3"/>
        <w:numPr>
          <w:ilvl w:val="0"/>
          <w:numId w:val="5"/>
        </w:numPr>
      </w:pPr>
      <w:proofErr w:type="spellStart"/>
      <w:r>
        <w:t>Лақтыру</w:t>
      </w:r>
      <w:proofErr w:type="spellEnd"/>
      <w:r>
        <w:t xml:space="preserve"> </w:t>
      </w:r>
      <w:proofErr w:type="spellStart"/>
      <w:r>
        <w:t>аймағында</w:t>
      </w:r>
      <w:proofErr w:type="spellEnd"/>
      <w:r>
        <w:t xml:space="preserve"> </w:t>
      </w:r>
      <w:proofErr w:type="spellStart"/>
      <w:r>
        <w:t>тұруға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 xml:space="preserve">, </w:t>
      </w:r>
      <w:proofErr w:type="spellStart"/>
      <w:r>
        <w:t>мұғалімнің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ұқсатынсыз</w:t>
      </w:r>
      <w:proofErr w:type="spellEnd"/>
      <w:r>
        <w:t xml:space="preserve"> </w:t>
      </w:r>
      <w:proofErr w:type="spellStart"/>
      <w:r>
        <w:t>лақтырылған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>.</w:t>
      </w:r>
    </w:p>
    <w:p w:rsidR="00235D48" w:rsidRDefault="00235D48" w:rsidP="00235D48">
      <w:pPr>
        <w:pStyle w:val="a3"/>
        <w:numPr>
          <w:ilvl w:val="0"/>
          <w:numId w:val="5"/>
        </w:numPr>
      </w:pPr>
      <w:proofErr w:type="spellStart"/>
      <w:r>
        <w:t>Бір-бі</w:t>
      </w:r>
      <w:proofErr w:type="gramStart"/>
      <w:r>
        <w:t>р</w:t>
      </w:r>
      <w:proofErr w:type="gramEnd"/>
      <w:r>
        <w:t>іне</w:t>
      </w:r>
      <w:proofErr w:type="spellEnd"/>
      <w:r>
        <w:t xml:space="preserve"> </w:t>
      </w:r>
      <w:proofErr w:type="spellStart"/>
      <w:r>
        <w:t>лақтырып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болмайды</w:t>
      </w:r>
      <w:proofErr w:type="spellEnd"/>
    </w:p>
    <w:p w:rsidR="00235D48" w:rsidRDefault="00235D48" w:rsidP="00235D48">
      <w:pPr>
        <w:pStyle w:val="a3"/>
        <w:rPr>
          <w:lang w:val="kk-KZ"/>
        </w:rPr>
      </w:pPr>
    </w:p>
    <w:p w:rsidR="00235D48" w:rsidRDefault="00235D48" w:rsidP="00235D48">
      <w:pPr>
        <w:pStyle w:val="a3"/>
        <w:rPr>
          <w:lang w:val="kk-KZ"/>
        </w:rPr>
      </w:pPr>
    </w:p>
    <w:p w:rsidR="00235D48" w:rsidRDefault="00235D48" w:rsidP="00235D48">
      <w:pPr>
        <w:pStyle w:val="a3"/>
        <w:rPr>
          <w:lang w:val="kk-KZ"/>
        </w:rPr>
      </w:pPr>
    </w:p>
    <w:p w:rsidR="00235D48" w:rsidRPr="00235D48" w:rsidRDefault="00235D48" w:rsidP="00235D48">
      <w:pPr>
        <w:pStyle w:val="a3"/>
        <w:rPr>
          <w:lang w:val="kk-KZ"/>
        </w:rPr>
      </w:pPr>
    </w:p>
    <w:p w:rsidR="00235D48" w:rsidRPr="00235D48" w:rsidRDefault="00235D48" w:rsidP="00235D48">
      <w:pPr>
        <w:pStyle w:val="a3"/>
        <w:jc w:val="center"/>
        <w:rPr>
          <w:sz w:val="28"/>
          <w:szCs w:val="28"/>
          <w:lang w:val="kk-KZ"/>
        </w:rPr>
      </w:pPr>
      <w:r w:rsidRPr="00235D48">
        <w:rPr>
          <w:b/>
          <w:bCs/>
          <w:sz w:val="28"/>
          <w:szCs w:val="28"/>
          <w:lang w:val="kk-KZ"/>
        </w:rPr>
        <w:lastRenderedPageBreak/>
        <w:t>Қауіп-қатер кезіндегі қойылатын талаптар:</w:t>
      </w:r>
    </w:p>
    <w:p w:rsidR="00235D48" w:rsidRPr="00235D48" w:rsidRDefault="00235D48" w:rsidP="00235D48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Сабақта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өзіңді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жайсыз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сезінсең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тоқтап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мұғ</w:t>
      </w:r>
      <w:proofErr w:type="gramStart"/>
      <w:r w:rsidRPr="00235D48">
        <w:rPr>
          <w:sz w:val="28"/>
          <w:szCs w:val="28"/>
        </w:rPr>
        <w:t>ал</w:t>
      </w:r>
      <w:proofErr w:type="gramEnd"/>
      <w:r w:rsidRPr="00235D48">
        <w:rPr>
          <w:sz w:val="28"/>
          <w:szCs w:val="28"/>
        </w:rPr>
        <w:t>імге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хабарлау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6"/>
        </w:numPr>
        <w:rPr>
          <w:sz w:val="28"/>
          <w:szCs w:val="28"/>
        </w:rPr>
      </w:pPr>
      <w:r w:rsidRPr="00235D48">
        <w:rPr>
          <w:sz w:val="28"/>
          <w:szCs w:val="28"/>
        </w:rPr>
        <w:t xml:space="preserve">Травма </w:t>
      </w:r>
      <w:proofErr w:type="spellStart"/>
      <w:r w:rsidRPr="00235D48">
        <w:rPr>
          <w:sz w:val="28"/>
          <w:szCs w:val="28"/>
        </w:rPr>
        <w:t>алған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жағдайда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жедел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алғашқы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көмек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көрсету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қажет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болған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жағдайда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мекеме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басшысына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ата-анасына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ауруғ</w:t>
      </w:r>
      <w:proofErr w:type="gramStart"/>
      <w:r w:rsidRPr="00235D48">
        <w:rPr>
          <w:sz w:val="28"/>
          <w:szCs w:val="28"/>
        </w:rPr>
        <w:t>ана</w:t>
      </w:r>
      <w:proofErr w:type="gramEnd"/>
      <w:r w:rsidRPr="00235D48">
        <w:rPr>
          <w:sz w:val="28"/>
          <w:szCs w:val="28"/>
        </w:rPr>
        <w:t>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апару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rPr>
          <w:sz w:val="28"/>
          <w:szCs w:val="28"/>
        </w:rPr>
      </w:pPr>
    </w:p>
    <w:p w:rsidR="00235D48" w:rsidRPr="00235D48" w:rsidRDefault="00235D48" w:rsidP="00235D48">
      <w:pPr>
        <w:pStyle w:val="a3"/>
        <w:jc w:val="center"/>
        <w:rPr>
          <w:sz w:val="28"/>
          <w:szCs w:val="28"/>
          <w:lang w:val="kk-KZ"/>
        </w:rPr>
      </w:pPr>
      <w:proofErr w:type="spellStart"/>
      <w:r w:rsidRPr="00235D48">
        <w:rPr>
          <w:b/>
          <w:bCs/>
          <w:sz w:val="28"/>
          <w:szCs w:val="28"/>
        </w:rPr>
        <w:t>Жеңі</w:t>
      </w:r>
      <w:proofErr w:type="gramStart"/>
      <w:r w:rsidRPr="00235D48">
        <w:rPr>
          <w:b/>
          <w:bCs/>
          <w:sz w:val="28"/>
          <w:szCs w:val="28"/>
        </w:rPr>
        <w:t>л</w:t>
      </w:r>
      <w:proofErr w:type="spellEnd"/>
      <w:proofErr w:type="gramEnd"/>
      <w:r w:rsidRPr="00235D48">
        <w:rPr>
          <w:b/>
          <w:bCs/>
          <w:sz w:val="28"/>
          <w:szCs w:val="28"/>
        </w:rPr>
        <w:t xml:space="preserve"> атлетика </w:t>
      </w:r>
      <w:proofErr w:type="spellStart"/>
      <w:r w:rsidRPr="00235D48">
        <w:rPr>
          <w:b/>
          <w:bCs/>
          <w:sz w:val="28"/>
          <w:szCs w:val="28"/>
        </w:rPr>
        <w:t>сабақтарының</w:t>
      </w:r>
      <w:proofErr w:type="spellEnd"/>
      <w:r w:rsidRPr="00235D48">
        <w:rPr>
          <w:b/>
          <w:bCs/>
          <w:sz w:val="28"/>
          <w:szCs w:val="28"/>
        </w:rPr>
        <w:t xml:space="preserve"> </w:t>
      </w:r>
      <w:proofErr w:type="spellStart"/>
      <w:r w:rsidRPr="00235D48">
        <w:rPr>
          <w:b/>
          <w:bCs/>
          <w:sz w:val="28"/>
          <w:szCs w:val="28"/>
        </w:rPr>
        <w:t>қауіпсіздік</w:t>
      </w:r>
      <w:proofErr w:type="spellEnd"/>
      <w:r w:rsidRPr="00235D48">
        <w:rPr>
          <w:b/>
          <w:bCs/>
          <w:sz w:val="28"/>
          <w:szCs w:val="28"/>
        </w:rPr>
        <w:t xml:space="preserve"> </w:t>
      </w:r>
      <w:proofErr w:type="spellStart"/>
      <w:r w:rsidRPr="00235D48">
        <w:rPr>
          <w:b/>
          <w:bCs/>
          <w:sz w:val="28"/>
          <w:szCs w:val="28"/>
        </w:rPr>
        <w:t>ережелері</w:t>
      </w:r>
      <w:proofErr w:type="spellEnd"/>
      <w:r w:rsidRPr="00235D48">
        <w:rPr>
          <w:b/>
          <w:bCs/>
          <w:sz w:val="28"/>
          <w:szCs w:val="28"/>
        </w:rPr>
        <w:t>:</w:t>
      </w:r>
    </w:p>
    <w:p w:rsidR="00235D48" w:rsidRPr="00235D48" w:rsidRDefault="00235D48" w:rsidP="00235D48">
      <w:pPr>
        <w:pStyle w:val="a3"/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Жеңіл атлетикаға жүгіру, секіру, лақтыру жаттығулары жататыны белгілі. Жеңіл атлетика сабағында төмендегі қауіпсіздік ережелерін қатаң сақтау керек.</w:t>
      </w:r>
    </w:p>
    <w:p w:rsidR="00235D48" w:rsidRPr="00235D48" w:rsidRDefault="00235D48" w:rsidP="00235D4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Қ</w:t>
      </w:r>
      <w:proofErr w:type="gramStart"/>
      <w:r w:rsidRPr="00235D48">
        <w:rPr>
          <w:sz w:val="28"/>
          <w:szCs w:val="28"/>
        </w:rPr>
        <w:t>ыс</w:t>
      </w:r>
      <w:proofErr w:type="gramEnd"/>
      <w:r w:rsidRPr="00235D48">
        <w:rPr>
          <w:sz w:val="28"/>
          <w:szCs w:val="28"/>
        </w:rPr>
        <w:t>қа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қашықтыққа</w:t>
      </w:r>
      <w:proofErr w:type="spellEnd"/>
      <w:r w:rsidRPr="00235D48">
        <w:rPr>
          <w:sz w:val="28"/>
          <w:szCs w:val="28"/>
        </w:rPr>
        <w:t xml:space="preserve"> тек </w:t>
      </w:r>
      <w:proofErr w:type="spellStart"/>
      <w:r w:rsidRPr="00235D48">
        <w:rPr>
          <w:sz w:val="28"/>
          <w:szCs w:val="28"/>
        </w:rPr>
        <w:t>өз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жолыңмен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жүгіруің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 xml:space="preserve">. </w:t>
      </w:r>
      <w:proofErr w:type="spellStart"/>
      <w:r w:rsidRPr="00235D48">
        <w:rPr>
          <w:sz w:val="28"/>
          <w:szCs w:val="28"/>
        </w:rPr>
        <w:t>Жүгі</w:t>
      </w:r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іп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келе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кілт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тоқтап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қалуға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rPr>
          <w:sz w:val="28"/>
          <w:szCs w:val="28"/>
        </w:rPr>
      </w:pPr>
    </w:p>
    <w:p w:rsidR="00235D48" w:rsidRPr="00235D48" w:rsidRDefault="00235D48" w:rsidP="00235D4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  <w:lang w:val="kk-KZ"/>
        </w:rPr>
        <w:t>2.</w:t>
      </w:r>
      <w:proofErr w:type="spellStart"/>
      <w:r w:rsidRPr="00235D48">
        <w:rPr>
          <w:sz w:val="28"/>
          <w:szCs w:val="28"/>
        </w:rPr>
        <w:t>Жалпы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жеңіл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атлетикамен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шұғылданған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кезде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өкшесіз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резеңке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табанды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аяқ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киім</w:t>
      </w:r>
      <w:proofErr w:type="spellEnd"/>
      <w:r w:rsidRPr="00235D48">
        <w:rPr>
          <w:sz w:val="28"/>
          <w:szCs w:val="28"/>
        </w:rPr>
        <w:t xml:space="preserve"> кию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3.</w:t>
      </w:r>
      <w:proofErr w:type="spellStart"/>
      <w:r w:rsidRPr="00235D48">
        <w:rPr>
          <w:sz w:val="28"/>
          <w:szCs w:val="28"/>
        </w:rPr>
        <w:t>Ұзындыққа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биіктікке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секірер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алдында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шұңқырдағы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құмды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қопсытып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қажет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235D48">
        <w:rPr>
          <w:sz w:val="28"/>
          <w:szCs w:val="28"/>
          <w:lang w:val="kk-KZ"/>
        </w:rPr>
        <w:t>Лақтырылған допты, найзаны, дискті, ядроны қағып алуға болмайды және оларды лақтырар кезде жерге түсіп кету жағдайынан сақтану керек.</w:t>
      </w:r>
    </w:p>
    <w:p w:rsidR="00235D48" w:rsidRPr="00235D48" w:rsidRDefault="00235D48" w:rsidP="00235D48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Спорт құралдарын (гранат, диск, найза т.б.) лақтырғанда лақтыру бағытында тұруға болмайды.</w:t>
      </w:r>
    </w:p>
    <w:p w:rsidR="00235D48" w:rsidRPr="00235D48" w:rsidRDefault="00235D48" w:rsidP="00235D48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Жүгіретін, секіретін, лақтыратын алаңд</w:t>
      </w:r>
      <w:r w:rsidRPr="00235D48">
        <w:rPr>
          <w:sz w:val="28"/>
          <w:szCs w:val="28"/>
          <w:lang w:val="kk-KZ"/>
        </w:rPr>
        <w:t>ы көлденең кесіп өтуге болмайды</w:t>
      </w:r>
    </w:p>
    <w:p w:rsidR="00235D48" w:rsidRPr="00235D48" w:rsidRDefault="00235D48" w:rsidP="00235D48">
      <w:pPr>
        <w:pStyle w:val="a3"/>
        <w:rPr>
          <w:sz w:val="28"/>
          <w:szCs w:val="28"/>
          <w:lang w:val="kk-KZ"/>
        </w:rPr>
      </w:pPr>
    </w:p>
    <w:p w:rsidR="00235D48" w:rsidRPr="00235D48" w:rsidRDefault="00235D48" w:rsidP="00235D48">
      <w:pPr>
        <w:pStyle w:val="a3"/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Pr="00235D48">
        <w:rPr>
          <w:sz w:val="28"/>
          <w:szCs w:val="28"/>
          <w:lang w:val="kk-KZ"/>
        </w:rPr>
        <w:t>Лақтырушының жанында тұруға және құра</w:t>
      </w:r>
      <w:r w:rsidRPr="00235D48">
        <w:rPr>
          <w:sz w:val="28"/>
          <w:szCs w:val="28"/>
          <w:lang w:val="kk-KZ"/>
        </w:rPr>
        <w:t>лдарды рұқсатсыз алуға болмайды</w:t>
      </w:r>
    </w:p>
    <w:p w:rsidR="00235D48" w:rsidRPr="00235D48" w:rsidRDefault="00235D48" w:rsidP="00235D48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Жауын-шашынды күндері лақтыратын құрал-жабдықтарды мұқият сүртіп, құрғатып алу керек.</w:t>
      </w:r>
    </w:p>
    <w:p w:rsidR="00235D48" w:rsidRPr="00235D48" w:rsidRDefault="00235D48" w:rsidP="00235D48">
      <w:pPr>
        <w:pStyle w:val="a3"/>
        <w:numPr>
          <w:ilvl w:val="0"/>
          <w:numId w:val="5"/>
        </w:numPr>
        <w:rPr>
          <w:sz w:val="28"/>
          <w:szCs w:val="28"/>
        </w:rPr>
      </w:pPr>
      <w:r w:rsidRPr="00235D48">
        <w:rPr>
          <w:sz w:val="28"/>
          <w:szCs w:val="28"/>
          <w:lang w:val="kk-KZ"/>
        </w:rPr>
        <w:t xml:space="preserve">Тырма мен күректі сабақ өтетін жерде қалдыруға болмайды. </w:t>
      </w:r>
      <w:r w:rsidRPr="00235D48">
        <w:rPr>
          <w:sz w:val="28"/>
          <w:szCs w:val="28"/>
        </w:rPr>
        <w:t xml:space="preserve">Тырма, </w:t>
      </w:r>
      <w:proofErr w:type="spellStart"/>
      <w:r w:rsidRPr="00235D48">
        <w:rPr>
          <w:sz w:val="28"/>
          <w:szCs w:val="28"/>
        </w:rPr>
        <w:t>күрек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т.б</w:t>
      </w:r>
      <w:proofErr w:type="spellEnd"/>
      <w:r w:rsidRPr="00235D48">
        <w:rPr>
          <w:sz w:val="28"/>
          <w:szCs w:val="28"/>
        </w:rPr>
        <w:t xml:space="preserve">. </w:t>
      </w:r>
      <w:proofErr w:type="spellStart"/>
      <w:r w:rsidRPr="00235D48">
        <w:rPr>
          <w:sz w:val="28"/>
          <w:szCs w:val="28"/>
        </w:rPr>
        <w:t>шаруашылық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жабдықтардың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үшкі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қаратып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қажет</w:t>
      </w:r>
      <w:proofErr w:type="spellEnd"/>
    </w:p>
    <w:p w:rsidR="00235D48" w:rsidRDefault="00235D48" w:rsidP="00235D48">
      <w:pPr>
        <w:pStyle w:val="a3"/>
        <w:jc w:val="center"/>
        <w:rPr>
          <w:sz w:val="28"/>
          <w:szCs w:val="28"/>
          <w:lang w:val="kk-KZ"/>
        </w:rPr>
      </w:pPr>
    </w:p>
    <w:p w:rsidR="00235D48" w:rsidRPr="00235D48" w:rsidRDefault="00235D48" w:rsidP="00235D48">
      <w:pPr>
        <w:pStyle w:val="a3"/>
        <w:jc w:val="center"/>
        <w:rPr>
          <w:sz w:val="28"/>
          <w:szCs w:val="28"/>
        </w:rPr>
      </w:pPr>
      <w:r w:rsidRPr="00235D48">
        <w:rPr>
          <w:sz w:val="28"/>
          <w:szCs w:val="28"/>
        </w:rPr>
        <w:lastRenderedPageBreak/>
        <w:t xml:space="preserve">Гимнастика </w:t>
      </w:r>
      <w:proofErr w:type="spellStart"/>
      <w:r w:rsidRPr="00235D48">
        <w:rPr>
          <w:sz w:val="28"/>
          <w:szCs w:val="28"/>
        </w:rPr>
        <w:t>сабақтарының</w:t>
      </w:r>
      <w:proofErr w:type="spellEnd"/>
    </w:p>
    <w:p w:rsidR="00235D48" w:rsidRPr="00235D48" w:rsidRDefault="00235D48" w:rsidP="00235D48">
      <w:pPr>
        <w:pStyle w:val="a3"/>
        <w:jc w:val="center"/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қ</w:t>
      </w:r>
      <w:proofErr w:type="gramStart"/>
      <w:r w:rsidRPr="00235D48">
        <w:rPr>
          <w:sz w:val="28"/>
          <w:szCs w:val="28"/>
        </w:rPr>
        <w:t>ау</w:t>
      </w:r>
      <w:proofErr w:type="gramEnd"/>
      <w:r w:rsidRPr="00235D48">
        <w:rPr>
          <w:sz w:val="28"/>
          <w:szCs w:val="28"/>
        </w:rPr>
        <w:t>іпсіздік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ережелері</w:t>
      </w:r>
      <w:proofErr w:type="spellEnd"/>
      <w:r w:rsidRPr="00235D48">
        <w:rPr>
          <w:sz w:val="28"/>
          <w:szCs w:val="28"/>
        </w:rPr>
        <w:t>:</w:t>
      </w:r>
    </w:p>
    <w:p w:rsidR="00235D48" w:rsidRPr="00235D48" w:rsidRDefault="00235D48" w:rsidP="00235D48">
      <w:pPr>
        <w:pStyle w:val="a3"/>
        <w:jc w:val="center"/>
        <w:rPr>
          <w:sz w:val="28"/>
          <w:szCs w:val="28"/>
        </w:rPr>
      </w:pP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Белгілі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бі</w:t>
      </w:r>
      <w:proofErr w:type="gramStart"/>
      <w:r w:rsidRPr="00235D48">
        <w:rPr>
          <w:sz w:val="28"/>
          <w:szCs w:val="28"/>
        </w:rPr>
        <w:t>р</w:t>
      </w:r>
      <w:proofErr w:type="spellEnd"/>
      <w:proofErr w:type="gramEnd"/>
      <w:r w:rsidRPr="00235D48">
        <w:rPr>
          <w:sz w:val="28"/>
          <w:szCs w:val="28"/>
        </w:rPr>
        <w:t xml:space="preserve"> спорт </w:t>
      </w:r>
      <w:proofErr w:type="spellStart"/>
      <w:r w:rsidRPr="00235D48">
        <w:rPr>
          <w:sz w:val="28"/>
          <w:szCs w:val="28"/>
        </w:rPr>
        <w:t>жабдығында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гимнастикалық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жаттығуларды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бірнеше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оқушы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бір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мезгілде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орындауға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Секіру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кезінде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секірушінің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екпіндей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жүгіретін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жолында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және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оның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секі</w:t>
      </w:r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іп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түсетін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жерінде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тұруға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Спотр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құралдарында</w:t>
      </w:r>
      <w:proofErr w:type="spellEnd"/>
      <w:r w:rsidRPr="00235D48">
        <w:rPr>
          <w:sz w:val="28"/>
          <w:szCs w:val="28"/>
        </w:rPr>
        <w:t xml:space="preserve"> (</w:t>
      </w:r>
      <w:proofErr w:type="spellStart"/>
      <w:r w:rsidRPr="00235D48">
        <w:rPr>
          <w:sz w:val="28"/>
          <w:szCs w:val="28"/>
        </w:rPr>
        <w:t>үлкен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кіші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ағаш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ат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бөрене</w:t>
      </w:r>
      <w:proofErr w:type="spellEnd"/>
      <w:r w:rsidRPr="00235D48">
        <w:rPr>
          <w:sz w:val="28"/>
          <w:szCs w:val="28"/>
        </w:rPr>
        <w:t xml:space="preserve">, керме, </w:t>
      </w:r>
      <w:proofErr w:type="spellStart"/>
      <w:r w:rsidRPr="00235D48">
        <w:rPr>
          <w:sz w:val="28"/>
          <w:szCs w:val="28"/>
        </w:rPr>
        <w:t>шығыршық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арқан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гимнастикалық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қабырға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т.б</w:t>
      </w:r>
      <w:proofErr w:type="spellEnd"/>
      <w:r w:rsidRPr="00235D48">
        <w:rPr>
          <w:sz w:val="28"/>
          <w:szCs w:val="28"/>
        </w:rPr>
        <w:t xml:space="preserve">. </w:t>
      </w:r>
      <w:proofErr w:type="spellStart"/>
      <w:r w:rsidRPr="00235D48">
        <w:rPr>
          <w:sz w:val="28"/>
          <w:szCs w:val="28"/>
        </w:rPr>
        <w:t>жаттығу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орындағанда</w:t>
      </w:r>
      <w:proofErr w:type="spellEnd"/>
      <w:r w:rsidRPr="00235D48">
        <w:rPr>
          <w:sz w:val="28"/>
          <w:szCs w:val="28"/>
        </w:rPr>
        <w:t xml:space="preserve">) </w:t>
      </w:r>
      <w:proofErr w:type="spellStart"/>
      <w:r w:rsidRPr="00235D48">
        <w:rPr>
          <w:sz w:val="28"/>
          <w:szCs w:val="28"/>
        </w:rPr>
        <w:t>секіргенде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міндетті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түрде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екі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аяқпен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тізені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бүгі</w:t>
      </w:r>
      <w:proofErr w:type="gramStart"/>
      <w:r w:rsidRPr="00235D48">
        <w:rPr>
          <w:sz w:val="28"/>
          <w:szCs w:val="28"/>
        </w:rPr>
        <w:t>п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түсуі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Арқан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бойымен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төмен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түскенде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екі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қолмен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кезек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ұстап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proofErr w:type="gramStart"/>
      <w:r w:rsidRPr="00235D48">
        <w:rPr>
          <w:sz w:val="28"/>
          <w:szCs w:val="28"/>
        </w:rPr>
        <w:t>екі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ая</w:t>
      </w:r>
      <w:proofErr w:type="gramEnd"/>
      <w:r w:rsidRPr="00235D48">
        <w:rPr>
          <w:sz w:val="28"/>
          <w:szCs w:val="28"/>
        </w:rPr>
        <w:t>қпен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демеп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асықпай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түсу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Акробатикалық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және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гимнастикалық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құралдарда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орындалатын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жаттығуларды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мұғалімнің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ұқсатынсыз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немесе</w:t>
      </w:r>
      <w:proofErr w:type="spellEnd"/>
      <w:r w:rsidRPr="00235D48">
        <w:rPr>
          <w:sz w:val="28"/>
          <w:szCs w:val="28"/>
        </w:rPr>
        <w:t xml:space="preserve"> команда </w:t>
      </w:r>
      <w:proofErr w:type="spellStart"/>
      <w:r w:rsidRPr="00235D48">
        <w:rPr>
          <w:sz w:val="28"/>
          <w:szCs w:val="28"/>
        </w:rPr>
        <w:t>берілмей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бастауға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Гимнастикалық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таяқшамен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немесе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секіртпемен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жаттығу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орындағанда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оларды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жақын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тұ</w:t>
      </w:r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ған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балаларға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тигізіп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алмауды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қатты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ескеру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Мұғалімнің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немесе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ә</w:t>
      </w:r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іптесіңнің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көмегінсіз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спотр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құралдарында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күрделі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жаттығулар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орындауға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r w:rsidRPr="00235D48">
        <w:rPr>
          <w:sz w:val="28"/>
          <w:szCs w:val="28"/>
        </w:rPr>
        <w:t xml:space="preserve">Спорт </w:t>
      </w:r>
      <w:proofErr w:type="spellStart"/>
      <w:r w:rsidRPr="00235D48">
        <w:rPr>
          <w:sz w:val="28"/>
          <w:szCs w:val="28"/>
        </w:rPr>
        <w:t>жабдықтарында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жаттығуды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орындамас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бұрын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міндетті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түрде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олардың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дұрыстығын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тексері</w:t>
      </w:r>
      <w:proofErr w:type="gramStart"/>
      <w:r w:rsidRPr="00235D48">
        <w:rPr>
          <w:sz w:val="28"/>
          <w:szCs w:val="28"/>
        </w:rPr>
        <w:t>п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 xml:space="preserve">. </w:t>
      </w:r>
      <w:proofErr w:type="spellStart"/>
      <w:r w:rsidRPr="00235D48">
        <w:rPr>
          <w:sz w:val="28"/>
          <w:szCs w:val="28"/>
        </w:rPr>
        <w:t>Тексерілмеген</w:t>
      </w:r>
      <w:proofErr w:type="spellEnd"/>
      <w:r w:rsidRPr="00235D48">
        <w:rPr>
          <w:sz w:val="28"/>
          <w:szCs w:val="28"/>
        </w:rPr>
        <w:t xml:space="preserve"> спорт </w:t>
      </w:r>
      <w:proofErr w:type="spellStart"/>
      <w:r w:rsidRPr="00235D48">
        <w:rPr>
          <w:sz w:val="28"/>
          <w:szCs w:val="28"/>
        </w:rPr>
        <w:t>жабдықтарында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жаттығулар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proofErr w:type="gramStart"/>
      <w:r w:rsidRPr="00235D48">
        <w:rPr>
          <w:sz w:val="28"/>
          <w:szCs w:val="28"/>
        </w:rPr>
        <w:t>орындау</w:t>
      </w:r>
      <w:proofErr w:type="gramEnd"/>
      <w:r w:rsidRPr="00235D48">
        <w:rPr>
          <w:sz w:val="28"/>
          <w:szCs w:val="28"/>
        </w:rPr>
        <w:t>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Сабақта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үзіліс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кезінде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proofErr w:type="gramStart"/>
      <w:r w:rsidRPr="00235D48">
        <w:rPr>
          <w:sz w:val="28"/>
          <w:szCs w:val="28"/>
        </w:rPr>
        <w:t>бас</w:t>
      </w:r>
      <w:proofErr w:type="gramEnd"/>
      <w:r w:rsidRPr="00235D48">
        <w:rPr>
          <w:sz w:val="28"/>
          <w:szCs w:val="28"/>
        </w:rPr>
        <w:t>қа</w:t>
      </w:r>
      <w:proofErr w:type="spellEnd"/>
      <w:r w:rsidRPr="00235D48">
        <w:rPr>
          <w:sz w:val="28"/>
          <w:szCs w:val="28"/>
        </w:rPr>
        <w:t xml:space="preserve"> да </w:t>
      </w:r>
      <w:proofErr w:type="spellStart"/>
      <w:r w:rsidRPr="00235D48">
        <w:rPr>
          <w:sz w:val="28"/>
          <w:szCs w:val="28"/>
        </w:rPr>
        <w:t>орындарда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мұғалімнің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ақыл-кеңесін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мұқият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тыңдап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алмай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күрделі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жаттығулар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орындауға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Қандайда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бі</w:t>
      </w:r>
      <w:proofErr w:type="gramStart"/>
      <w:r w:rsidRPr="00235D48">
        <w:rPr>
          <w:sz w:val="28"/>
          <w:szCs w:val="28"/>
        </w:rPr>
        <w:t>р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жаттығуды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орындағанда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әсіресе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доп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ойнап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жүргенде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әріптестермен</w:t>
      </w:r>
      <w:proofErr w:type="spellEnd"/>
      <w:r w:rsidRPr="00235D48">
        <w:rPr>
          <w:sz w:val="28"/>
          <w:szCs w:val="28"/>
        </w:rPr>
        <w:t xml:space="preserve"> де, </w:t>
      </w:r>
      <w:proofErr w:type="spellStart"/>
      <w:r w:rsidRPr="00235D48">
        <w:rPr>
          <w:sz w:val="28"/>
          <w:szCs w:val="28"/>
        </w:rPr>
        <w:t>қарсыластармен</w:t>
      </w:r>
      <w:proofErr w:type="spellEnd"/>
      <w:r w:rsidRPr="00235D48">
        <w:rPr>
          <w:sz w:val="28"/>
          <w:szCs w:val="28"/>
        </w:rPr>
        <w:t xml:space="preserve"> де </w:t>
      </w:r>
      <w:proofErr w:type="spellStart"/>
      <w:r w:rsidRPr="00235D48">
        <w:rPr>
          <w:sz w:val="28"/>
          <w:szCs w:val="28"/>
        </w:rPr>
        <w:t>өте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әдепті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сыпайы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қатынаста</w:t>
      </w:r>
      <w:proofErr w:type="spellEnd"/>
      <w:r w:rsidRPr="00235D48">
        <w:rPr>
          <w:sz w:val="28"/>
          <w:szCs w:val="28"/>
        </w:rPr>
        <w:t xml:space="preserve"> болу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 xml:space="preserve">. </w:t>
      </w:r>
      <w:proofErr w:type="spellStart"/>
      <w:r w:rsidRPr="00235D48">
        <w:rPr>
          <w:sz w:val="28"/>
          <w:szCs w:val="28"/>
        </w:rPr>
        <w:t>Себебі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спортшы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басқағ</w:t>
      </w:r>
      <w:proofErr w:type="gramStart"/>
      <w:r w:rsidRPr="00235D48">
        <w:rPr>
          <w:sz w:val="28"/>
          <w:szCs w:val="28"/>
        </w:rPr>
        <w:t>а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күш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көрсетуден</w:t>
      </w:r>
      <w:proofErr w:type="spellEnd"/>
      <w:r w:rsidRPr="00235D48">
        <w:rPr>
          <w:sz w:val="28"/>
          <w:szCs w:val="28"/>
        </w:rPr>
        <w:t xml:space="preserve">, мен </w:t>
      </w:r>
      <w:proofErr w:type="spellStart"/>
      <w:r w:rsidRPr="00235D48">
        <w:rPr>
          <w:sz w:val="28"/>
          <w:szCs w:val="28"/>
        </w:rPr>
        <w:t>спортшымын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деп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мақтанудан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тағы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басқа</w:t>
      </w:r>
      <w:proofErr w:type="spellEnd"/>
      <w:r w:rsidRPr="00235D48">
        <w:rPr>
          <w:sz w:val="28"/>
          <w:szCs w:val="28"/>
        </w:rPr>
        <w:t xml:space="preserve"> да </w:t>
      </w:r>
      <w:proofErr w:type="spellStart"/>
      <w:r w:rsidRPr="00235D48">
        <w:rPr>
          <w:sz w:val="28"/>
          <w:szCs w:val="28"/>
        </w:rPr>
        <w:t>жағымсыз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қылықтардан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аулақ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болуға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тиіс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Спортпен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шұғылданатын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оқушылар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өз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ақылшылары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дене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тәрбиесінің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мұғалімі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және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ата-аналары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екнін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естен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шығармауы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proofErr w:type="gramStart"/>
      <w:r w:rsidRPr="00235D48">
        <w:rPr>
          <w:sz w:val="28"/>
          <w:szCs w:val="28"/>
        </w:rPr>
        <w:t>тиіс</w:t>
      </w:r>
      <w:proofErr w:type="spellEnd"/>
      <w:proofErr w:type="gram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Дене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шынықтыру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жаттығуларымен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шұғылданатын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спортпен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айналысатын</w:t>
      </w:r>
      <w:proofErr w:type="spellEnd"/>
      <w:r w:rsidRPr="00235D48">
        <w:rPr>
          <w:sz w:val="28"/>
          <w:szCs w:val="28"/>
        </w:rPr>
        <w:t xml:space="preserve"> бала </w:t>
      </w:r>
      <w:proofErr w:type="spellStart"/>
      <w:r w:rsidRPr="00235D48">
        <w:rPr>
          <w:sz w:val="28"/>
          <w:szCs w:val="28"/>
        </w:rPr>
        <w:t>ә</w:t>
      </w:r>
      <w:proofErr w:type="gramStart"/>
      <w:r w:rsidRPr="00235D48">
        <w:rPr>
          <w:sz w:val="28"/>
          <w:szCs w:val="28"/>
        </w:rPr>
        <w:t>р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уақытта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басқаларға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үлгі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болуы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8"/>
        </w:numPr>
        <w:rPr>
          <w:sz w:val="28"/>
          <w:szCs w:val="28"/>
        </w:rPr>
      </w:pPr>
      <w:r w:rsidRPr="00235D48">
        <w:rPr>
          <w:sz w:val="28"/>
          <w:szCs w:val="28"/>
        </w:rPr>
        <w:t xml:space="preserve">Гимнастика </w:t>
      </w:r>
      <w:proofErr w:type="spellStart"/>
      <w:r w:rsidRPr="00235D48">
        <w:rPr>
          <w:sz w:val="28"/>
          <w:szCs w:val="28"/>
        </w:rPr>
        <w:t>сабағында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міндетті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түрде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арнаулы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киім</w:t>
      </w:r>
      <w:proofErr w:type="spellEnd"/>
      <w:r w:rsidRPr="00235D48">
        <w:rPr>
          <w:sz w:val="28"/>
          <w:szCs w:val="28"/>
        </w:rPr>
        <w:t xml:space="preserve"> кию </w:t>
      </w:r>
      <w:proofErr w:type="spellStart"/>
      <w:r w:rsidRPr="00235D48">
        <w:rPr>
          <w:sz w:val="28"/>
          <w:szCs w:val="28"/>
        </w:rPr>
        <w:t>қажет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екенін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ұ</w:t>
      </w:r>
      <w:proofErr w:type="gramStart"/>
      <w:r w:rsidRPr="00235D48">
        <w:rPr>
          <w:sz w:val="28"/>
          <w:szCs w:val="28"/>
        </w:rPr>
        <w:t>мыту</w:t>
      </w:r>
      <w:proofErr w:type="gramEnd"/>
      <w:r w:rsidRPr="00235D48">
        <w:rPr>
          <w:sz w:val="28"/>
          <w:szCs w:val="28"/>
        </w:rPr>
        <w:t>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 xml:space="preserve">. </w:t>
      </w:r>
    </w:p>
    <w:p w:rsidR="00235D48" w:rsidRPr="00235D48" w:rsidRDefault="00235D48" w:rsidP="00235D48">
      <w:pPr>
        <w:pStyle w:val="a3"/>
        <w:rPr>
          <w:sz w:val="28"/>
          <w:szCs w:val="28"/>
          <w:lang w:val="kk-KZ"/>
        </w:rPr>
      </w:pPr>
    </w:p>
    <w:p w:rsidR="00235D48" w:rsidRDefault="00235D48" w:rsidP="00235D48">
      <w:pPr>
        <w:pStyle w:val="a3"/>
        <w:jc w:val="center"/>
        <w:rPr>
          <w:sz w:val="28"/>
          <w:szCs w:val="28"/>
          <w:lang w:val="kk-KZ"/>
        </w:rPr>
      </w:pPr>
    </w:p>
    <w:p w:rsidR="00235D48" w:rsidRDefault="00235D48" w:rsidP="00235D48">
      <w:pPr>
        <w:pStyle w:val="a3"/>
        <w:jc w:val="center"/>
        <w:rPr>
          <w:sz w:val="28"/>
          <w:szCs w:val="28"/>
          <w:lang w:val="kk-KZ"/>
        </w:rPr>
      </w:pPr>
    </w:p>
    <w:p w:rsidR="00235D48" w:rsidRDefault="00235D48" w:rsidP="00235D48">
      <w:pPr>
        <w:pStyle w:val="a3"/>
        <w:jc w:val="center"/>
        <w:rPr>
          <w:sz w:val="28"/>
          <w:szCs w:val="28"/>
          <w:lang w:val="kk-KZ"/>
        </w:rPr>
      </w:pPr>
    </w:p>
    <w:p w:rsidR="00235D48" w:rsidRPr="00235D48" w:rsidRDefault="00235D48" w:rsidP="00235D48">
      <w:pPr>
        <w:pStyle w:val="a3"/>
        <w:jc w:val="center"/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lastRenderedPageBreak/>
        <w:t>ойындары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сабақтарының</w:t>
      </w:r>
      <w:proofErr w:type="spellEnd"/>
    </w:p>
    <w:p w:rsidR="00235D48" w:rsidRPr="00235D48" w:rsidRDefault="00235D48" w:rsidP="00235D48">
      <w:pPr>
        <w:pStyle w:val="a3"/>
        <w:jc w:val="center"/>
        <w:rPr>
          <w:sz w:val="28"/>
          <w:szCs w:val="28"/>
          <w:lang w:val="kk-KZ"/>
        </w:rPr>
      </w:pPr>
      <w:proofErr w:type="spellStart"/>
      <w:r w:rsidRPr="00235D48">
        <w:rPr>
          <w:sz w:val="28"/>
          <w:szCs w:val="28"/>
        </w:rPr>
        <w:t>қ</w:t>
      </w:r>
      <w:proofErr w:type="gramStart"/>
      <w:r w:rsidRPr="00235D48">
        <w:rPr>
          <w:sz w:val="28"/>
          <w:szCs w:val="28"/>
        </w:rPr>
        <w:t>ау</w:t>
      </w:r>
      <w:proofErr w:type="gramEnd"/>
      <w:r w:rsidRPr="00235D48">
        <w:rPr>
          <w:sz w:val="28"/>
          <w:szCs w:val="28"/>
        </w:rPr>
        <w:t>іпсіздік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ережелері</w:t>
      </w:r>
      <w:proofErr w:type="spellEnd"/>
      <w:r w:rsidRPr="00235D48">
        <w:rPr>
          <w:sz w:val="28"/>
          <w:szCs w:val="28"/>
        </w:rPr>
        <w:t>:</w:t>
      </w:r>
    </w:p>
    <w:p w:rsidR="00235D48" w:rsidRPr="00235D48" w:rsidRDefault="00235D48" w:rsidP="00235D48">
      <w:pPr>
        <w:pStyle w:val="a3"/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Баскетбол сабағында мына төмендегі қауіпсіздік ережелері сақталуы керек.</w:t>
      </w:r>
    </w:p>
    <w:p w:rsidR="00235D48" w:rsidRPr="00235D48" w:rsidRDefault="00235D48" w:rsidP="00235D48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235D48">
        <w:rPr>
          <w:sz w:val="28"/>
          <w:szCs w:val="28"/>
          <w:lang w:val="kk-KZ"/>
        </w:rPr>
        <w:t>Доп ұстап тұрған қарсыласыңды итеруге болмайды.</w:t>
      </w:r>
    </w:p>
    <w:p w:rsidR="00235D48" w:rsidRPr="00235D48" w:rsidRDefault="00235D48" w:rsidP="0023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2.</w:t>
      </w:r>
      <w:r w:rsidRPr="00235D48">
        <w:rPr>
          <w:sz w:val="28"/>
          <w:szCs w:val="28"/>
          <w:lang w:val="kk-KZ"/>
        </w:rPr>
        <w:t xml:space="preserve">Допты қолға ұстап жүгіре жөнелуге болмайды. </w:t>
      </w:r>
      <w:r w:rsidRPr="00235D48">
        <w:rPr>
          <w:sz w:val="28"/>
          <w:szCs w:val="28"/>
        </w:rPr>
        <w:t xml:space="preserve">Оны тек </w:t>
      </w:r>
      <w:proofErr w:type="spellStart"/>
      <w:r w:rsidRPr="00235D48">
        <w:rPr>
          <w:sz w:val="28"/>
          <w:szCs w:val="28"/>
        </w:rPr>
        <w:t>жерге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ұра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ыршытып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керкк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proofErr w:type="spellStart"/>
      <w:r w:rsidRPr="00235D48">
        <w:rPr>
          <w:sz w:val="28"/>
          <w:szCs w:val="28"/>
        </w:rPr>
        <w:t>Ойын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барысында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қарсыласыңды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итеруге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</w:t>
      </w:r>
      <w:proofErr w:type="spellStart"/>
      <w:r w:rsidRPr="00235D48">
        <w:rPr>
          <w:sz w:val="28"/>
          <w:szCs w:val="28"/>
        </w:rPr>
        <w:t>Ойын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кезінде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орынсыз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айқайлауға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5.</w:t>
      </w:r>
      <w:proofErr w:type="spellStart"/>
      <w:r w:rsidRPr="00235D48">
        <w:rPr>
          <w:sz w:val="28"/>
          <w:szCs w:val="28"/>
        </w:rPr>
        <w:t>Допты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ыршытып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келе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жатқан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қарсыласыңды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итеруге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қолын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қағуға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6.</w:t>
      </w:r>
      <w:proofErr w:type="spellStart"/>
      <w:r w:rsidRPr="00235D48">
        <w:rPr>
          <w:sz w:val="28"/>
          <w:szCs w:val="28"/>
        </w:rPr>
        <w:t>Допты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қарсыласыңнан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тартып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үшін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қатарласып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келе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жатқанда</w:t>
      </w:r>
      <w:proofErr w:type="spellEnd"/>
      <w:r w:rsidRPr="00235D48">
        <w:rPr>
          <w:sz w:val="28"/>
          <w:szCs w:val="28"/>
        </w:rPr>
        <w:t xml:space="preserve"> тек </w:t>
      </w:r>
      <w:proofErr w:type="spellStart"/>
      <w:r w:rsidRPr="00235D48">
        <w:rPr>
          <w:sz w:val="28"/>
          <w:szCs w:val="28"/>
        </w:rPr>
        <w:t>допты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ғана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қағуға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болады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rPr>
          <w:sz w:val="28"/>
          <w:szCs w:val="28"/>
          <w:lang w:val="kk-KZ"/>
        </w:rPr>
      </w:pPr>
    </w:p>
    <w:p w:rsidR="00235D48" w:rsidRPr="00235D48" w:rsidRDefault="00235D48" w:rsidP="00235D48">
      <w:pPr>
        <w:pStyle w:val="a3"/>
        <w:jc w:val="center"/>
        <w:rPr>
          <w:sz w:val="28"/>
          <w:szCs w:val="28"/>
        </w:rPr>
      </w:pPr>
      <w:proofErr w:type="spellStart"/>
      <w:proofErr w:type="gramStart"/>
      <w:r w:rsidRPr="00235D48">
        <w:rPr>
          <w:sz w:val="28"/>
          <w:szCs w:val="28"/>
        </w:rPr>
        <w:t>Допты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қағып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алу</w:t>
      </w:r>
      <w:proofErr w:type="spellEnd"/>
    </w:p>
    <w:p w:rsidR="00235D48" w:rsidRPr="00235D48" w:rsidRDefault="00235D48" w:rsidP="00235D48">
      <w:pPr>
        <w:pStyle w:val="a3"/>
        <w:jc w:val="center"/>
        <w:rPr>
          <w:sz w:val="28"/>
          <w:szCs w:val="28"/>
        </w:rPr>
      </w:pPr>
    </w:p>
    <w:p w:rsidR="00235D48" w:rsidRPr="00235D48" w:rsidRDefault="00235D48" w:rsidP="00235D48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Допты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міндетті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түрде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екі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</w:t>
      </w:r>
      <w:proofErr w:type="gramStart"/>
      <w:r w:rsidRPr="00235D48">
        <w:rPr>
          <w:sz w:val="28"/>
          <w:szCs w:val="28"/>
        </w:rPr>
        <w:t>олмен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қағып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 xml:space="preserve">. </w:t>
      </w:r>
      <w:proofErr w:type="spellStart"/>
      <w:r w:rsidRPr="00235D48">
        <w:rPr>
          <w:sz w:val="28"/>
          <w:szCs w:val="28"/>
        </w:rPr>
        <w:t>Себебі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бі</w:t>
      </w:r>
      <w:proofErr w:type="gramStart"/>
      <w:r w:rsidRPr="00235D48">
        <w:rPr>
          <w:sz w:val="28"/>
          <w:szCs w:val="28"/>
        </w:rPr>
        <w:t>р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қолдағы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допты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қарсыласың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қағып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жіберуі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мүмкін</w:t>
      </w:r>
      <w:proofErr w:type="spellEnd"/>
      <w:r w:rsidRPr="00235D48">
        <w:rPr>
          <w:sz w:val="28"/>
          <w:szCs w:val="28"/>
        </w:rPr>
        <w:t xml:space="preserve">. </w:t>
      </w:r>
      <w:proofErr w:type="spellStart"/>
      <w:r w:rsidRPr="00235D48">
        <w:rPr>
          <w:sz w:val="28"/>
          <w:szCs w:val="28"/>
        </w:rPr>
        <w:t>Қағып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кезінде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саусақтарды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толық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ашып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ұстау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Қолдағы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допты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қарсыласың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тартып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алмас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үшін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бі</w:t>
      </w:r>
      <w:proofErr w:type="gramStart"/>
      <w:r w:rsidRPr="00235D48">
        <w:rPr>
          <w:sz w:val="28"/>
          <w:szCs w:val="28"/>
        </w:rPr>
        <w:t>р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аяқты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қозғалтпай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екінші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аяқпен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айнала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бұрылып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қорғану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Кез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келген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ойыншы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proofErr w:type="gramStart"/>
      <w:r w:rsidRPr="00235D48">
        <w:rPr>
          <w:sz w:val="28"/>
          <w:szCs w:val="28"/>
        </w:rPr>
        <w:t>допты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қағып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алған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бетте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қарай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қозғалуға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тырысады</w:t>
      </w:r>
      <w:proofErr w:type="spellEnd"/>
      <w:r w:rsidRPr="00235D48">
        <w:rPr>
          <w:sz w:val="28"/>
          <w:szCs w:val="28"/>
        </w:rPr>
        <w:t xml:space="preserve">. </w:t>
      </w:r>
      <w:proofErr w:type="spellStart"/>
      <w:r w:rsidRPr="00235D48">
        <w:rPr>
          <w:sz w:val="28"/>
          <w:szCs w:val="28"/>
        </w:rPr>
        <w:t>Ондай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мүмкіндік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болмаса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яғни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қарсыласы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ілгері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жібермесе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допты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ә</w:t>
      </w:r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іптесіне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дәл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беруге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әрекеттенген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жөн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rPr>
          <w:sz w:val="28"/>
          <w:szCs w:val="28"/>
        </w:rPr>
      </w:pPr>
    </w:p>
    <w:p w:rsidR="00235D48" w:rsidRDefault="00235D48" w:rsidP="00235D48">
      <w:pPr>
        <w:pStyle w:val="a3"/>
        <w:rPr>
          <w:sz w:val="28"/>
          <w:szCs w:val="28"/>
          <w:lang w:val="kk-KZ"/>
        </w:rPr>
      </w:pPr>
    </w:p>
    <w:p w:rsidR="00235D48" w:rsidRDefault="00235D48" w:rsidP="00235D48">
      <w:pPr>
        <w:pStyle w:val="a3"/>
        <w:rPr>
          <w:sz w:val="28"/>
          <w:szCs w:val="28"/>
          <w:lang w:val="kk-KZ"/>
        </w:rPr>
      </w:pPr>
    </w:p>
    <w:p w:rsidR="00235D48" w:rsidRDefault="00235D48" w:rsidP="00235D48">
      <w:pPr>
        <w:pStyle w:val="a3"/>
        <w:rPr>
          <w:sz w:val="28"/>
          <w:szCs w:val="28"/>
          <w:lang w:val="kk-KZ"/>
        </w:rPr>
      </w:pPr>
    </w:p>
    <w:p w:rsidR="00235D48" w:rsidRPr="00235D48" w:rsidRDefault="00235D48" w:rsidP="00235D48">
      <w:pPr>
        <w:pStyle w:val="a3"/>
        <w:rPr>
          <w:sz w:val="28"/>
          <w:szCs w:val="28"/>
          <w:lang w:val="kk-KZ"/>
        </w:rPr>
      </w:pPr>
      <w:bookmarkStart w:id="0" w:name="_GoBack"/>
      <w:bookmarkEnd w:id="0"/>
    </w:p>
    <w:p w:rsidR="00235D48" w:rsidRPr="00235D48" w:rsidRDefault="00235D48" w:rsidP="00235D48">
      <w:pPr>
        <w:pStyle w:val="a3"/>
        <w:jc w:val="center"/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lastRenderedPageBreak/>
        <w:t>Жүзу сабақтарының</w:t>
      </w:r>
    </w:p>
    <w:p w:rsidR="00235D48" w:rsidRPr="00235D48" w:rsidRDefault="00235D48" w:rsidP="00235D48">
      <w:pPr>
        <w:pStyle w:val="a3"/>
        <w:jc w:val="center"/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қауіпсіздік ережелері:</w:t>
      </w:r>
    </w:p>
    <w:p w:rsidR="00235D48" w:rsidRPr="00235D48" w:rsidRDefault="00235D48" w:rsidP="00235D48">
      <w:pPr>
        <w:pStyle w:val="a3"/>
        <w:rPr>
          <w:sz w:val="28"/>
          <w:szCs w:val="28"/>
          <w:lang w:val="kk-KZ"/>
        </w:rPr>
      </w:pPr>
    </w:p>
    <w:p w:rsidR="00235D48" w:rsidRPr="00235D48" w:rsidRDefault="00235D48" w:rsidP="00235D48">
      <w:pPr>
        <w:pStyle w:val="a3"/>
        <w:jc w:val="center"/>
        <w:rPr>
          <w:sz w:val="28"/>
          <w:szCs w:val="28"/>
          <w:lang w:val="kk-KZ"/>
        </w:rPr>
      </w:pPr>
      <w:r w:rsidRPr="00235D48">
        <w:rPr>
          <w:b/>
          <w:bCs/>
          <w:sz w:val="28"/>
          <w:szCs w:val="28"/>
          <w:lang w:val="kk-KZ"/>
        </w:rPr>
        <w:t>Спортзал</w:t>
      </w:r>
    </w:p>
    <w:p w:rsidR="00235D48" w:rsidRPr="00235D48" w:rsidRDefault="00235D48" w:rsidP="00235D48">
      <w:pPr>
        <w:pStyle w:val="a3"/>
        <w:numPr>
          <w:ilvl w:val="0"/>
          <w:numId w:val="12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Сабаққа оқушы дәрігердің рұқсатымен кіреді.</w:t>
      </w:r>
    </w:p>
    <w:p w:rsidR="00235D48" w:rsidRPr="00235D48" w:rsidRDefault="00235D48" w:rsidP="00235D4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35D48">
        <w:rPr>
          <w:sz w:val="28"/>
          <w:szCs w:val="28"/>
          <w:lang w:val="kk-KZ"/>
        </w:rPr>
        <w:t>Жаттығушылар спорт киімі мен аяқ киімін киюі керек.</w:t>
      </w:r>
    </w:p>
    <w:p w:rsidR="00235D48" w:rsidRPr="00235D48" w:rsidRDefault="00235D48" w:rsidP="00235D48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proofErr w:type="gramStart"/>
      <w:r w:rsidRPr="00235D48">
        <w:rPr>
          <w:sz w:val="28"/>
          <w:szCs w:val="28"/>
        </w:rPr>
        <w:t>Саба</w:t>
      </w:r>
      <w:proofErr w:type="gramEnd"/>
      <w:r w:rsidRPr="00235D48">
        <w:rPr>
          <w:sz w:val="28"/>
          <w:szCs w:val="28"/>
        </w:rPr>
        <w:t>ққа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дейін</w:t>
      </w:r>
      <w:proofErr w:type="spellEnd"/>
      <w:r w:rsidRPr="00235D48">
        <w:rPr>
          <w:sz w:val="28"/>
          <w:szCs w:val="28"/>
        </w:rPr>
        <w:t xml:space="preserve"> 30-40 минут </w:t>
      </w:r>
      <w:proofErr w:type="spellStart"/>
      <w:r w:rsidRPr="00235D48">
        <w:rPr>
          <w:sz w:val="28"/>
          <w:szCs w:val="28"/>
        </w:rPr>
        <w:t>бұрын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тамақ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ішуге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Құ</w:t>
      </w:r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ғақ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залға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жаттығушымен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ғана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кіруге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болады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jc w:val="center"/>
        <w:rPr>
          <w:sz w:val="28"/>
          <w:szCs w:val="28"/>
        </w:rPr>
      </w:pPr>
      <w:r w:rsidRPr="00235D48">
        <w:rPr>
          <w:b/>
          <w:bCs/>
          <w:sz w:val="28"/>
          <w:szCs w:val="28"/>
        </w:rPr>
        <w:t>Бассейн</w:t>
      </w:r>
    </w:p>
    <w:p w:rsidR="00235D48" w:rsidRPr="00235D48" w:rsidRDefault="00235D48" w:rsidP="00235D48">
      <w:pPr>
        <w:pStyle w:val="a3"/>
        <w:jc w:val="center"/>
        <w:rPr>
          <w:sz w:val="28"/>
          <w:szCs w:val="28"/>
        </w:rPr>
      </w:pPr>
    </w:p>
    <w:p w:rsidR="00235D48" w:rsidRPr="00235D48" w:rsidRDefault="00235D48" w:rsidP="00235D48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Ваннаға</w:t>
      </w:r>
      <w:proofErr w:type="spellEnd"/>
      <w:r w:rsidRPr="00235D48">
        <w:rPr>
          <w:sz w:val="28"/>
          <w:szCs w:val="28"/>
        </w:rPr>
        <w:t xml:space="preserve"> тек </w:t>
      </w:r>
      <w:proofErr w:type="spellStart"/>
      <w:r w:rsidRPr="00235D48">
        <w:rPr>
          <w:sz w:val="28"/>
          <w:szCs w:val="28"/>
        </w:rPr>
        <w:t>жаттықтырушымен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ғана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кіруге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ұқсат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етіледі</w:t>
      </w:r>
      <w:proofErr w:type="spellEnd"/>
    </w:p>
    <w:p w:rsidR="00235D48" w:rsidRPr="00235D48" w:rsidRDefault="00235D48" w:rsidP="00235D48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Сабақта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құтқару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құралдары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болып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оның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қолданылуы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оқ</w:t>
      </w:r>
      <w:proofErr w:type="gramStart"/>
      <w:r w:rsidRPr="00235D48">
        <w:rPr>
          <w:sz w:val="28"/>
          <w:szCs w:val="28"/>
        </w:rPr>
        <w:t>ушылар</w:t>
      </w:r>
      <w:proofErr w:type="gramEnd"/>
      <w:r w:rsidRPr="00235D48">
        <w:rPr>
          <w:sz w:val="28"/>
          <w:szCs w:val="28"/>
        </w:rPr>
        <w:t>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үйретіледі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Жүзуді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proofErr w:type="gramStart"/>
      <w:r w:rsidRPr="00235D48">
        <w:rPr>
          <w:sz w:val="28"/>
          <w:szCs w:val="28"/>
        </w:rPr>
        <w:t>жа</w:t>
      </w:r>
      <w:proofErr w:type="gramEnd"/>
      <w:r w:rsidRPr="00235D48">
        <w:rPr>
          <w:sz w:val="28"/>
          <w:szCs w:val="28"/>
        </w:rPr>
        <w:t>ңа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бастағандар</w:t>
      </w:r>
      <w:proofErr w:type="spellEnd"/>
      <w:r w:rsidRPr="00235D48">
        <w:rPr>
          <w:sz w:val="28"/>
          <w:szCs w:val="28"/>
        </w:rPr>
        <w:t xml:space="preserve"> тек </w:t>
      </w:r>
      <w:proofErr w:type="spellStart"/>
      <w:r w:rsidRPr="00235D48">
        <w:rPr>
          <w:sz w:val="28"/>
          <w:szCs w:val="28"/>
        </w:rPr>
        <w:t>бассейіннің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тайыз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жағында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ғана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жаттығады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Оң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жолақшамен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бі</w:t>
      </w:r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інен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соң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бірі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жүзеді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Киімжай</w:t>
      </w:r>
      <w:proofErr w:type="spellEnd"/>
      <w:r w:rsidRPr="00235D48">
        <w:rPr>
          <w:sz w:val="28"/>
          <w:szCs w:val="28"/>
        </w:rPr>
        <w:t xml:space="preserve">, душ </w:t>
      </w:r>
      <w:proofErr w:type="spellStart"/>
      <w:r w:rsidRPr="00235D48">
        <w:rPr>
          <w:sz w:val="28"/>
          <w:szCs w:val="28"/>
        </w:rPr>
        <w:t>бөлмесінде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ваннада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жүгіруге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proofErr w:type="gramStart"/>
      <w:r w:rsidRPr="00235D48">
        <w:rPr>
          <w:sz w:val="28"/>
          <w:szCs w:val="28"/>
        </w:rPr>
        <w:t>ойнау</w:t>
      </w:r>
      <w:proofErr w:type="gramEnd"/>
      <w:r w:rsidRPr="00235D48">
        <w:rPr>
          <w:sz w:val="28"/>
          <w:szCs w:val="28"/>
        </w:rPr>
        <w:t>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тыйым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салынады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Бассейінге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секі</w:t>
      </w:r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іп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түсуге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тыйым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салынады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spellStart"/>
      <w:proofErr w:type="gramStart"/>
      <w:r w:rsidRPr="00235D48">
        <w:rPr>
          <w:sz w:val="28"/>
          <w:szCs w:val="28"/>
        </w:rPr>
        <w:t>Ванна</w:t>
      </w:r>
      <w:proofErr w:type="gramEnd"/>
      <w:r w:rsidRPr="00235D48">
        <w:rPr>
          <w:sz w:val="28"/>
          <w:szCs w:val="28"/>
        </w:rPr>
        <w:t>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арнайы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резеңке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аяқ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киіммен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ғана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кіруге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болады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Бөлу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жолақшалауына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proofErr w:type="gramStart"/>
      <w:r w:rsidRPr="00235D48">
        <w:rPr>
          <w:sz w:val="28"/>
          <w:szCs w:val="28"/>
        </w:rPr>
        <w:t>асылу</w:t>
      </w:r>
      <w:proofErr w:type="gramEnd"/>
      <w:r w:rsidRPr="00235D48">
        <w:rPr>
          <w:sz w:val="28"/>
          <w:szCs w:val="28"/>
        </w:rPr>
        <w:t>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Құ</w:t>
      </w:r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ғақ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залда</w:t>
      </w:r>
      <w:proofErr w:type="spellEnd"/>
      <w:r w:rsidRPr="00235D48">
        <w:rPr>
          <w:sz w:val="28"/>
          <w:szCs w:val="28"/>
        </w:rPr>
        <w:t xml:space="preserve">, душ </w:t>
      </w:r>
      <w:proofErr w:type="spellStart"/>
      <w:r w:rsidRPr="00235D48">
        <w:rPr>
          <w:sz w:val="28"/>
          <w:szCs w:val="28"/>
        </w:rPr>
        <w:t>бөлмесінде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ваннада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бірін-бірі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итеруге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қатаң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тыйым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салынады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rPr>
          <w:sz w:val="28"/>
          <w:szCs w:val="28"/>
          <w:lang w:val="kk-KZ"/>
        </w:rPr>
      </w:pPr>
    </w:p>
    <w:p w:rsidR="00235D48" w:rsidRPr="00235D48" w:rsidRDefault="00235D48" w:rsidP="00235D48">
      <w:pPr>
        <w:pStyle w:val="a3"/>
        <w:rPr>
          <w:sz w:val="28"/>
          <w:szCs w:val="28"/>
        </w:rPr>
      </w:pPr>
    </w:p>
    <w:p w:rsidR="00235D48" w:rsidRPr="00235D48" w:rsidRDefault="00235D48" w:rsidP="00235D48">
      <w:pPr>
        <w:pStyle w:val="a3"/>
        <w:jc w:val="center"/>
        <w:rPr>
          <w:sz w:val="28"/>
          <w:szCs w:val="28"/>
        </w:rPr>
      </w:pPr>
      <w:proofErr w:type="spellStart"/>
      <w:proofErr w:type="gramStart"/>
      <w:r w:rsidRPr="00235D48">
        <w:rPr>
          <w:sz w:val="28"/>
          <w:szCs w:val="28"/>
        </w:rPr>
        <w:t>Ша</w:t>
      </w:r>
      <w:proofErr w:type="gramEnd"/>
      <w:r w:rsidRPr="00235D48">
        <w:rPr>
          <w:sz w:val="28"/>
          <w:szCs w:val="28"/>
        </w:rPr>
        <w:t>ңғы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дайындығы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сабақтарының</w:t>
      </w:r>
      <w:proofErr w:type="spellEnd"/>
    </w:p>
    <w:p w:rsidR="00235D48" w:rsidRPr="00235D48" w:rsidRDefault="00235D48" w:rsidP="00235D48">
      <w:pPr>
        <w:pStyle w:val="a3"/>
        <w:jc w:val="center"/>
        <w:rPr>
          <w:sz w:val="28"/>
          <w:szCs w:val="28"/>
          <w:lang w:val="kk-KZ"/>
        </w:rPr>
      </w:pPr>
      <w:proofErr w:type="spellStart"/>
      <w:r w:rsidRPr="00235D48">
        <w:rPr>
          <w:sz w:val="28"/>
          <w:szCs w:val="28"/>
        </w:rPr>
        <w:t>қ</w:t>
      </w:r>
      <w:proofErr w:type="gramStart"/>
      <w:r w:rsidRPr="00235D48">
        <w:rPr>
          <w:sz w:val="28"/>
          <w:szCs w:val="28"/>
        </w:rPr>
        <w:t>ау</w:t>
      </w:r>
      <w:proofErr w:type="gramEnd"/>
      <w:r w:rsidRPr="00235D48">
        <w:rPr>
          <w:sz w:val="28"/>
          <w:szCs w:val="28"/>
        </w:rPr>
        <w:t>іпсіздік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ережелері</w:t>
      </w:r>
      <w:proofErr w:type="spellEnd"/>
      <w:r w:rsidRPr="00235D48">
        <w:rPr>
          <w:sz w:val="28"/>
          <w:szCs w:val="28"/>
        </w:rPr>
        <w:t>:</w:t>
      </w:r>
    </w:p>
    <w:p w:rsidR="00235D48" w:rsidRPr="00235D48" w:rsidRDefault="00235D48" w:rsidP="00235D48">
      <w:pPr>
        <w:pStyle w:val="a3"/>
        <w:numPr>
          <w:ilvl w:val="0"/>
          <w:numId w:val="25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lastRenderedPageBreak/>
        <w:t>Шаңғышының киімі жеңіл және барынша ыңғайлы болуы керек.</w:t>
      </w:r>
    </w:p>
    <w:p w:rsidR="00235D48" w:rsidRPr="00235D48" w:rsidRDefault="00235D48" w:rsidP="00235D48">
      <w:pPr>
        <w:pStyle w:val="a3"/>
        <w:numPr>
          <w:ilvl w:val="0"/>
          <w:numId w:val="26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Серуен жолы бойында асфальт жол кездессе, міндетті түрде шаңғыны шешіп, қолмен алып өту керек.</w:t>
      </w:r>
    </w:p>
    <w:p w:rsidR="00235D48" w:rsidRPr="00235D48" w:rsidRDefault="00235D48" w:rsidP="00235D48">
      <w:pPr>
        <w:pStyle w:val="a3"/>
        <w:numPr>
          <w:ilvl w:val="0"/>
          <w:numId w:val="27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Егер серуен кезінде алда кетіп бара жатқан жолдасыңды қуып жетсең,оның шаңғысын баспауға тырыс.</w:t>
      </w:r>
    </w:p>
    <w:p w:rsidR="00235D48" w:rsidRPr="00235D48" w:rsidRDefault="00235D48" w:rsidP="00235D48">
      <w:pPr>
        <w:pStyle w:val="a3"/>
        <w:numPr>
          <w:ilvl w:val="0"/>
          <w:numId w:val="28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Таудан сырғанап келе жатқанда оқыс құлау жағдына тап болып, жарақаттанып қалмау үшін шаңғы таяғын ұшымен ешқашан алға шығаруға болмайды.</w:t>
      </w:r>
    </w:p>
    <w:p w:rsidR="00235D48" w:rsidRPr="00235D48" w:rsidRDefault="00235D48" w:rsidP="00235D48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proofErr w:type="gramStart"/>
      <w:r w:rsidRPr="00235D48">
        <w:rPr>
          <w:sz w:val="28"/>
          <w:szCs w:val="28"/>
        </w:rPr>
        <w:t>Ша</w:t>
      </w:r>
      <w:proofErr w:type="gramEnd"/>
      <w:r w:rsidRPr="00235D48">
        <w:rPr>
          <w:sz w:val="28"/>
          <w:szCs w:val="28"/>
        </w:rPr>
        <w:t>ңғыны</w:t>
      </w:r>
      <w:proofErr w:type="spellEnd"/>
      <w:r w:rsidRPr="00235D48">
        <w:rPr>
          <w:sz w:val="28"/>
          <w:szCs w:val="28"/>
        </w:rPr>
        <w:t xml:space="preserve"> да </w:t>
      </w:r>
      <w:proofErr w:type="spellStart"/>
      <w:r w:rsidRPr="00235D48">
        <w:rPr>
          <w:sz w:val="28"/>
          <w:szCs w:val="28"/>
        </w:rPr>
        <w:t>дұрыс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таңдап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алу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қажет</w:t>
      </w:r>
      <w:proofErr w:type="spellEnd"/>
      <w:r w:rsidRPr="00235D48">
        <w:rPr>
          <w:sz w:val="28"/>
          <w:szCs w:val="28"/>
        </w:rPr>
        <w:t xml:space="preserve">. </w:t>
      </w:r>
      <w:proofErr w:type="spellStart"/>
      <w:r w:rsidRPr="00235D48">
        <w:rPr>
          <w:sz w:val="28"/>
          <w:szCs w:val="28"/>
        </w:rPr>
        <w:t>Сол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себепті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мына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шарттар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орындалуы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қажет</w:t>
      </w:r>
      <w:proofErr w:type="spellEnd"/>
      <w:r w:rsidRPr="00235D48">
        <w:rPr>
          <w:sz w:val="28"/>
          <w:szCs w:val="28"/>
        </w:rPr>
        <w:t>:</w:t>
      </w:r>
    </w:p>
    <w:p w:rsidR="00235D48" w:rsidRPr="00235D48" w:rsidRDefault="00235D48" w:rsidP="00235D48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Шаңғыны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жаныңа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тігінен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ұстап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бі</w:t>
      </w:r>
      <w:proofErr w:type="gramStart"/>
      <w:r w:rsidRPr="00235D48">
        <w:rPr>
          <w:sz w:val="28"/>
          <w:szCs w:val="28"/>
        </w:rPr>
        <w:t>р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қолыңды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жоғары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созғанда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алақаның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шаңғының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ұшына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емін</w:t>
      </w:r>
      <w:proofErr w:type="spellEnd"/>
      <w:r w:rsidRPr="00235D48">
        <w:rPr>
          <w:sz w:val="28"/>
          <w:szCs w:val="28"/>
        </w:rPr>
        <w:t xml:space="preserve"> – </w:t>
      </w:r>
      <w:proofErr w:type="spellStart"/>
      <w:r w:rsidRPr="00235D48">
        <w:rPr>
          <w:sz w:val="28"/>
          <w:szCs w:val="28"/>
        </w:rPr>
        <w:t>еркін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жетсе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сол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аңғы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сенікі</w:t>
      </w:r>
      <w:proofErr w:type="spellEnd"/>
      <w:r w:rsidRPr="00235D48">
        <w:rPr>
          <w:sz w:val="28"/>
          <w:szCs w:val="28"/>
        </w:rPr>
        <w:t>;</w:t>
      </w:r>
    </w:p>
    <w:p w:rsidR="00235D48" w:rsidRPr="00235D48" w:rsidRDefault="00235D48" w:rsidP="00235D48">
      <w:pPr>
        <w:pStyle w:val="a3"/>
        <w:numPr>
          <w:ilvl w:val="0"/>
          <w:numId w:val="31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Шаңғы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таяғының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ұзындығы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жанға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түзу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созған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қолға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ті</w:t>
      </w:r>
      <w:proofErr w:type="gramStart"/>
      <w:r w:rsidRPr="00235D48">
        <w:rPr>
          <w:sz w:val="28"/>
          <w:szCs w:val="28"/>
        </w:rPr>
        <w:t>рел</w:t>
      </w:r>
      <w:proofErr w:type="gramEnd"/>
      <w:r w:rsidRPr="00235D48">
        <w:rPr>
          <w:sz w:val="28"/>
          <w:szCs w:val="28"/>
        </w:rPr>
        <w:t>іп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тоқтайтындай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болғаны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жөн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32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Шаңғы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аяқ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киімі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бі</w:t>
      </w:r>
      <w:proofErr w:type="gramStart"/>
      <w:r w:rsidRPr="00235D48">
        <w:rPr>
          <w:sz w:val="28"/>
          <w:szCs w:val="28"/>
        </w:rPr>
        <w:t>р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өлшем</w:t>
      </w:r>
      <w:proofErr w:type="spellEnd"/>
      <w:r w:rsidRPr="00235D48">
        <w:rPr>
          <w:sz w:val="28"/>
          <w:szCs w:val="28"/>
        </w:rPr>
        <w:t xml:space="preserve"> (размер) </w:t>
      </w:r>
      <w:proofErr w:type="spellStart"/>
      <w:r w:rsidRPr="00235D48">
        <w:rPr>
          <w:sz w:val="28"/>
          <w:szCs w:val="28"/>
        </w:rPr>
        <w:t>үлкен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болуы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шарт</w:t>
      </w:r>
      <w:proofErr w:type="spellEnd"/>
      <w:r w:rsidRPr="00235D48">
        <w:rPr>
          <w:sz w:val="28"/>
          <w:szCs w:val="28"/>
        </w:rPr>
        <w:t xml:space="preserve">. </w:t>
      </w:r>
      <w:proofErr w:type="spellStart"/>
      <w:r w:rsidRPr="00235D48">
        <w:rPr>
          <w:sz w:val="28"/>
          <w:szCs w:val="28"/>
        </w:rPr>
        <w:t>Аяққа</w:t>
      </w:r>
      <w:proofErr w:type="spellEnd"/>
      <w:r w:rsidRPr="00235D48">
        <w:rPr>
          <w:sz w:val="28"/>
          <w:szCs w:val="28"/>
        </w:rPr>
        <w:t xml:space="preserve"> таза, </w:t>
      </w:r>
      <w:proofErr w:type="spellStart"/>
      <w:r w:rsidRPr="00235D48">
        <w:rPr>
          <w:sz w:val="28"/>
          <w:szCs w:val="28"/>
        </w:rPr>
        <w:t>құ</w:t>
      </w:r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ғақ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жәй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шұлық</w:t>
      </w:r>
      <w:proofErr w:type="spellEnd"/>
      <w:r w:rsidRPr="00235D48">
        <w:rPr>
          <w:sz w:val="28"/>
          <w:szCs w:val="28"/>
        </w:rPr>
        <w:t xml:space="preserve"> пен </w:t>
      </w:r>
      <w:proofErr w:type="spellStart"/>
      <w:r w:rsidRPr="00235D48">
        <w:rPr>
          <w:sz w:val="28"/>
          <w:szCs w:val="28"/>
        </w:rPr>
        <w:t>жүн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байпақ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киген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абзал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33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Қ</w:t>
      </w:r>
      <w:proofErr w:type="gramStart"/>
      <w:r w:rsidRPr="00235D48">
        <w:rPr>
          <w:sz w:val="28"/>
          <w:szCs w:val="28"/>
        </w:rPr>
        <w:t>ол</w:t>
      </w:r>
      <w:proofErr w:type="gramEnd"/>
      <w:r w:rsidRPr="00235D48">
        <w:rPr>
          <w:sz w:val="28"/>
          <w:szCs w:val="28"/>
        </w:rPr>
        <w:t>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міндетті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түрде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қолғап</w:t>
      </w:r>
      <w:proofErr w:type="spellEnd"/>
      <w:r w:rsidRPr="00235D48">
        <w:rPr>
          <w:sz w:val="28"/>
          <w:szCs w:val="28"/>
        </w:rPr>
        <w:t xml:space="preserve"> кию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Қыз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балалар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құлақтарындағы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сырғаларын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міндетті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түрде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шешу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35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Қатты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суық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күндері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балалар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бі</w:t>
      </w:r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ін-бірі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қадағалап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жүру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 xml:space="preserve">. </w:t>
      </w:r>
      <w:proofErr w:type="spellStart"/>
      <w:r w:rsidRPr="00235D48">
        <w:rPr>
          <w:sz w:val="28"/>
          <w:szCs w:val="28"/>
        </w:rPr>
        <w:t>Үси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бастаған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жерін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көрсе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міндетті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түрде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мұғалімге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хабарлау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36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Қозғалыс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барысында</w:t>
      </w:r>
      <w:proofErr w:type="spellEnd"/>
      <w:r w:rsidRPr="00235D48">
        <w:rPr>
          <w:sz w:val="28"/>
          <w:szCs w:val="28"/>
        </w:rPr>
        <w:t xml:space="preserve"> ара-</w:t>
      </w:r>
      <w:proofErr w:type="spellStart"/>
      <w:r w:rsidRPr="00235D48">
        <w:rPr>
          <w:sz w:val="28"/>
          <w:szCs w:val="28"/>
        </w:rPr>
        <w:t>қашықтық</w:t>
      </w:r>
      <w:proofErr w:type="gramStart"/>
      <w:r w:rsidRPr="00235D48">
        <w:rPr>
          <w:sz w:val="28"/>
          <w:szCs w:val="28"/>
        </w:rPr>
        <w:t>ты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сақтау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 xml:space="preserve"> Кем </w:t>
      </w:r>
      <w:proofErr w:type="spellStart"/>
      <w:r w:rsidRPr="00235D48">
        <w:rPr>
          <w:sz w:val="28"/>
          <w:szCs w:val="28"/>
        </w:rPr>
        <w:t>дегенде</w:t>
      </w:r>
      <w:proofErr w:type="spellEnd"/>
      <w:r w:rsidRPr="00235D48">
        <w:rPr>
          <w:sz w:val="28"/>
          <w:szCs w:val="28"/>
        </w:rPr>
        <w:t xml:space="preserve"> 5-10 метр.</w:t>
      </w:r>
    </w:p>
    <w:p w:rsidR="00235D48" w:rsidRPr="00235D48" w:rsidRDefault="00235D48" w:rsidP="00235D48">
      <w:pPr>
        <w:pStyle w:val="a3"/>
        <w:numPr>
          <w:ilvl w:val="0"/>
          <w:numId w:val="37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Шаңғыны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қ</w:t>
      </w:r>
      <w:proofErr w:type="gramStart"/>
      <w:r w:rsidRPr="00235D48">
        <w:rPr>
          <w:sz w:val="28"/>
          <w:szCs w:val="28"/>
        </w:rPr>
        <w:t>ол</w:t>
      </w:r>
      <w:proofErr w:type="gramEnd"/>
      <w:r w:rsidRPr="00235D48">
        <w:rPr>
          <w:sz w:val="28"/>
          <w:szCs w:val="28"/>
        </w:rPr>
        <w:t>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ұстап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жүргенде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өкшесін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жерге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ұрмай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ұстау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керек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rPr>
          <w:sz w:val="28"/>
          <w:szCs w:val="28"/>
        </w:rPr>
      </w:pPr>
    </w:p>
    <w:p w:rsidR="00235D48" w:rsidRPr="00235D48" w:rsidRDefault="00235D48" w:rsidP="00235D48">
      <w:pPr>
        <w:pStyle w:val="a3"/>
        <w:rPr>
          <w:sz w:val="28"/>
          <w:szCs w:val="28"/>
        </w:rPr>
      </w:pPr>
    </w:p>
    <w:p w:rsidR="00235D48" w:rsidRPr="00235D48" w:rsidRDefault="00235D48" w:rsidP="00235D48">
      <w:pPr>
        <w:pStyle w:val="a3"/>
        <w:rPr>
          <w:sz w:val="28"/>
          <w:szCs w:val="28"/>
        </w:rPr>
      </w:pPr>
    </w:p>
    <w:p w:rsidR="00235D48" w:rsidRPr="00235D48" w:rsidRDefault="00235D48" w:rsidP="00235D48">
      <w:pPr>
        <w:pStyle w:val="a3"/>
        <w:rPr>
          <w:sz w:val="28"/>
          <w:szCs w:val="28"/>
        </w:rPr>
      </w:pPr>
    </w:p>
    <w:p w:rsidR="00235D48" w:rsidRPr="00235D48" w:rsidRDefault="00235D48" w:rsidP="00235D48">
      <w:pPr>
        <w:pStyle w:val="a3"/>
        <w:rPr>
          <w:sz w:val="28"/>
          <w:szCs w:val="28"/>
        </w:rPr>
      </w:pPr>
    </w:p>
    <w:p w:rsidR="00235D48" w:rsidRPr="00235D48" w:rsidRDefault="00235D48" w:rsidP="00235D48">
      <w:pPr>
        <w:pStyle w:val="a3"/>
        <w:rPr>
          <w:sz w:val="28"/>
          <w:szCs w:val="28"/>
        </w:rPr>
      </w:pPr>
    </w:p>
    <w:p w:rsidR="00235D48" w:rsidRPr="00235D48" w:rsidRDefault="00235D48" w:rsidP="00235D48">
      <w:pPr>
        <w:pStyle w:val="a3"/>
        <w:rPr>
          <w:sz w:val="28"/>
          <w:szCs w:val="28"/>
        </w:rPr>
      </w:pPr>
    </w:p>
    <w:p w:rsidR="00235D48" w:rsidRDefault="00235D48" w:rsidP="00235D48">
      <w:pPr>
        <w:pStyle w:val="a3"/>
        <w:rPr>
          <w:sz w:val="28"/>
          <w:szCs w:val="28"/>
          <w:lang w:val="kk-KZ"/>
        </w:rPr>
      </w:pPr>
    </w:p>
    <w:p w:rsidR="00235D48" w:rsidRPr="00235D48" w:rsidRDefault="00235D48" w:rsidP="00235D48">
      <w:pPr>
        <w:pStyle w:val="a3"/>
        <w:rPr>
          <w:sz w:val="28"/>
          <w:szCs w:val="28"/>
          <w:lang w:val="kk-KZ"/>
        </w:rPr>
      </w:pPr>
    </w:p>
    <w:p w:rsidR="00235D48" w:rsidRPr="00235D48" w:rsidRDefault="00235D48" w:rsidP="00235D48">
      <w:pPr>
        <w:pStyle w:val="a3"/>
        <w:rPr>
          <w:sz w:val="28"/>
          <w:szCs w:val="28"/>
        </w:rPr>
      </w:pPr>
    </w:p>
    <w:p w:rsidR="00235D48" w:rsidRPr="00235D48" w:rsidRDefault="00235D48" w:rsidP="00235D48">
      <w:pPr>
        <w:pStyle w:val="a3"/>
        <w:jc w:val="center"/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Конькимен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proofErr w:type="gramStart"/>
      <w:r w:rsidRPr="00235D48">
        <w:rPr>
          <w:sz w:val="28"/>
          <w:szCs w:val="28"/>
        </w:rPr>
        <w:t>жүру</w:t>
      </w:r>
      <w:proofErr w:type="spellEnd"/>
      <w:proofErr w:type="gram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сабақтарының</w:t>
      </w:r>
      <w:proofErr w:type="spellEnd"/>
    </w:p>
    <w:p w:rsidR="00235D48" w:rsidRPr="00235D48" w:rsidRDefault="00235D48" w:rsidP="00235D48">
      <w:pPr>
        <w:pStyle w:val="a3"/>
        <w:jc w:val="center"/>
        <w:rPr>
          <w:sz w:val="28"/>
          <w:szCs w:val="28"/>
          <w:lang w:val="kk-KZ"/>
        </w:rPr>
      </w:pPr>
      <w:proofErr w:type="spellStart"/>
      <w:r w:rsidRPr="00235D48">
        <w:rPr>
          <w:sz w:val="28"/>
          <w:szCs w:val="28"/>
        </w:rPr>
        <w:t>қ</w:t>
      </w:r>
      <w:proofErr w:type="gramStart"/>
      <w:r w:rsidRPr="00235D48">
        <w:rPr>
          <w:sz w:val="28"/>
          <w:szCs w:val="28"/>
        </w:rPr>
        <w:t>ау</w:t>
      </w:r>
      <w:proofErr w:type="gramEnd"/>
      <w:r w:rsidRPr="00235D48">
        <w:rPr>
          <w:sz w:val="28"/>
          <w:szCs w:val="28"/>
        </w:rPr>
        <w:t>іпсіздік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ережелері</w:t>
      </w:r>
      <w:proofErr w:type="spellEnd"/>
      <w:r w:rsidRPr="00235D48">
        <w:rPr>
          <w:sz w:val="28"/>
          <w:szCs w:val="28"/>
        </w:rPr>
        <w:t>:</w:t>
      </w:r>
    </w:p>
    <w:p w:rsidR="00235D48" w:rsidRPr="00235D48" w:rsidRDefault="00235D48" w:rsidP="00235D48">
      <w:pPr>
        <w:pStyle w:val="a3"/>
        <w:numPr>
          <w:ilvl w:val="0"/>
          <w:numId w:val="38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Конькимен жүру кезінде жарақат алып қалмау үшін міндетті түрде төмендегі қауіпсіздік ережелерін сақтау керек.</w:t>
      </w:r>
    </w:p>
    <w:p w:rsidR="00235D48" w:rsidRPr="00235D48" w:rsidRDefault="00235D48" w:rsidP="00235D48">
      <w:pPr>
        <w:pStyle w:val="a3"/>
        <w:numPr>
          <w:ilvl w:val="0"/>
          <w:numId w:val="39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Конькиді алғаннан кейін дұрыстығын тексеріп,резеңке төсеніш төселген жерде отырып аяққа кию керек.</w:t>
      </w:r>
    </w:p>
    <w:p w:rsidR="00235D48" w:rsidRPr="00235D48" w:rsidRDefault="00235D48" w:rsidP="00235D48">
      <w:pPr>
        <w:pStyle w:val="a3"/>
        <w:numPr>
          <w:ilvl w:val="0"/>
          <w:numId w:val="40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Мектептен шыққанда, сатыдан түскенде ара-қашықтықты сақтап (2-3м) оң жақ қанатпен түсу керек.</w:t>
      </w:r>
    </w:p>
    <w:p w:rsidR="00235D48" w:rsidRPr="00235D48" w:rsidRDefault="00235D48" w:rsidP="00235D48">
      <w:pPr>
        <w:pStyle w:val="a3"/>
        <w:numPr>
          <w:ilvl w:val="0"/>
          <w:numId w:val="41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Мұз айынында сағат тіліне қарсы буғытпен қозғалу керек.</w:t>
      </w:r>
    </w:p>
    <w:p w:rsidR="00235D48" w:rsidRPr="00235D48" w:rsidRDefault="00235D48" w:rsidP="00235D48">
      <w:pPr>
        <w:pStyle w:val="a3"/>
        <w:numPr>
          <w:ilvl w:val="0"/>
          <w:numId w:val="42"/>
        </w:numPr>
        <w:rPr>
          <w:sz w:val="28"/>
          <w:szCs w:val="28"/>
          <w:lang w:val="kk-KZ"/>
        </w:rPr>
      </w:pPr>
      <w:r w:rsidRPr="00235D48">
        <w:rPr>
          <w:sz w:val="28"/>
          <w:szCs w:val="28"/>
          <w:lang w:val="kk-KZ"/>
        </w:rPr>
        <w:t>Конькимен жүре алмайтын оқушылар айналымның ішкі жағымен сағат тіліне қарсы буғытпен қозғалу керек.</w:t>
      </w:r>
    </w:p>
    <w:p w:rsidR="00235D48" w:rsidRPr="00235D48" w:rsidRDefault="00235D48" w:rsidP="00235D48">
      <w:pPr>
        <w:pStyle w:val="a3"/>
        <w:numPr>
          <w:ilvl w:val="0"/>
          <w:numId w:val="43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Жолды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тиі</w:t>
      </w:r>
      <w:proofErr w:type="gramStart"/>
      <w:r w:rsidRPr="00235D48">
        <w:rPr>
          <w:sz w:val="28"/>
          <w:szCs w:val="28"/>
        </w:rPr>
        <w:t>ст</w:t>
      </w:r>
      <w:proofErr w:type="gramEnd"/>
      <w:r w:rsidRPr="00235D48">
        <w:rPr>
          <w:sz w:val="28"/>
          <w:szCs w:val="28"/>
        </w:rPr>
        <w:t>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жерде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кесіп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өту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ережесін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ұмытпаған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абзал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44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Мұз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айдынына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конкисіз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шығуга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235D48" w:rsidRPr="00235D48" w:rsidRDefault="00235D48" w:rsidP="00235D48">
      <w:pPr>
        <w:pStyle w:val="a3"/>
        <w:numPr>
          <w:ilvl w:val="0"/>
          <w:numId w:val="45"/>
        </w:numPr>
        <w:rPr>
          <w:sz w:val="28"/>
          <w:szCs w:val="28"/>
        </w:rPr>
      </w:pPr>
      <w:proofErr w:type="spellStart"/>
      <w:r w:rsidRPr="00235D48">
        <w:rPr>
          <w:sz w:val="28"/>
          <w:szCs w:val="28"/>
        </w:rPr>
        <w:t>Бі</w:t>
      </w:r>
      <w:proofErr w:type="gramStart"/>
      <w:r w:rsidRPr="00235D48">
        <w:rPr>
          <w:sz w:val="28"/>
          <w:szCs w:val="28"/>
        </w:rPr>
        <w:t>р</w:t>
      </w:r>
      <w:proofErr w:type="gramEnd"/>
      <w:r w:rsidRPr="00235D48">
        <w:rPr>
          <w:sz w:val="28"/>
          <w:szCs w:val="28"/>
        </w:rPr>
        <w:t>ін-бірі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итеріп</w:t>
      </w:r>
      <w:proofErr w:type="spellEnd"/>
      <w:r w:rsidRPr="00235D48">
        <w:rPr>
          <w:sz w:val="28"/>
          <w:szCs w:val="28"/>
        </w:rPr>
        <w:t xml:space="preserve">, </w:t>
      </w:r>
      <w:proofErr w:type="spellStart"/>
      <w:r w:rsidRPr="00235D48">
        <w:rPr>
          <w:sz w:val="28"/>
          <w:szCs w:val="28"/>
        </w:rPr>
        <w:t>қуып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ойнауға</w:t>
      </w:r>
      <w:proofErr w:type="spellEnd"/>
      <w:r w:rsidRPr="00235D48">
        <w:rPr>
          <w:sz w:val="28"/>
          <w:szCs w:val="28"/>
        </w:rPr>
        <w:t xml:space="preserve"> </w:t>
      </w:r>
      <w:proofErr w:type="spellStart"/>
      <w:r w:rsidRPr="00235D48">
        <w:rPr>
          <w:sz w:val="28"/>
          <w:szCs w:val="28"/>
        </w:rPr>
        <w:t>болмайды</w:t>
      </w:r>
      <w:proofErr w:type="spellEnd"/>
      <w:r w:rsidRPr="00235D48">
        <w:rPr>
          <w:sz w:val="28"/>
          <w:szCs w:val="28"/>
        </w:rPr>
        <w:t>.</w:t>
      </w:r>
    </w:p>
    <w:p w:rsidR="004B0CF2" w:rsidRPr="00235D48" w:rsidRDefault="004B0CF2">
      <w:pPr>
        <w:rPr>
          <w:rFonts w:ascii="Times New Roman" w:hAnsi="Times New Roman" w:cs="Times New Roman"/>
          <w:sz w:val="28"/>
          <w:szCs w:val="28"/>
        </w:rPr>
      </w:pPr>
    </w:p>
    <w:sectPr w:rsidR="004B0CF2" w:rsidRPr="0023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E8"/>
    <w:multiLevelType w:val="multilevel"/>
    <w:tmpl w:val="CD4E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66315"/>
    <w:multiLevelType w:val="multilevel"/>
    <w:tmpl w:val="EBBE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36803"/>
    <w:multiLevelType w:val="multilevel"/>
    <w:tmpl w:val="1D02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55BFC"/>
    <w:multiLevelType w:val="multilevel"/>
    <w:tmpl w:val="3E5C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A295C"/>
    <w:multiLevelType w:val="multilevel"/>
    <w:tmpl w:val="F550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05E93"/>
    <w:multiLevelType w:val="multilevel"/>
    <w:tmpl w:val="EDE6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A2CC4"/>
    <w:multiLevelType w:val="multilevel"/>
    <w:tmpl w:val="3A0A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067C5"/>
    <w:multiLevelType w:val="multilevel"/>
    <w:tmpl w:val="780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77616"/>
    <w:multiLevelType w:val="multilevel"/>
    <w:tmpl w:val="0D2E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D1A51"/>
    <w:multiLevelType w:val="multilevel"/>
    <w:tmpl w:val="A868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D1FB1"/>
    <w:multiLevelType w:val="multilevel"/>
    <w:tmpl w:val="10B0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967CD"/>
    <w:multiLevelType w:val="multilevel"/>
    <w:tmpl w:val="DF72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C6B0D"/>
    <w:multiLevelType w:val="multilevel"/>
    <w:tmpl w:val="39CA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5488A"/>
    <w:multiLevelType w:val="multilevel"/>
    <w:tmpl w:val="1D0A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30F0D"/>
    <w:multiLevelType w:val="multilevel"/>
    <w:tmpl w:val="24E6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035AC"/>
    <w:multiLevelType w:val="multilevel"/>
    <w:tmpl w:val="6A2E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D60C8"/>
    <w:multiLevelType w:val="multilevel"/>
    <w:tmpl w:val="2A4C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32B4E"/>
    <w:multiLevelType w:val="multilevel"/>
    <w:tmpl w:val="F5B0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F785F"/>
    <w:multiLevelType w:val="multilevel"/>
    <w:tmpl w:val="5400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859D7"/>
    <w:multiLevelType w:val="multilevel"/>
    <w:tmpl w:val="C8E8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C701E"/>
    <w:multiLevelType w:val="multilevel"/>
    <w:tmpl w:val="1162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92325"/>
    <w:multiLevelType w:val="multilevel"/>
    <w:tmpl w:val="D6D0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C446C"/>
    <w:multiLevelType w:val="multilevel"/>
    <w:tmpl w:val="63CC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B074C"/>
    <w:multiLevelType w:val="multilevel"/>
    <w:tmpl w:val="38B4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62C96"/>
    <w:multiLevelType w:val="multilevel"/>
    <w:tmpl w:val="7A9C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2D04B6"/>
    <w:multiLevelType w:val="multilevel"/>
    <w:tmpl w:val="DC6C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7234C"/>
    <w:multiLevelType w:val="multilevel"/>
    <w:tmpl w:val="84D2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9457C0"/>
    <w:multiLevelType w:val="multilevel"/>
    <w:tmpl w:val="6CAC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C2AD0"/>
    <w:multiLevelType w:val="multilevel"/>
    <w:tmpl w:val="3DBA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0D326E"/>
    <w:multiLevelType w:val="multilevel"/>
    <w:tmpl w:val="DAB6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B014A"/>
    <w:multiLevelType w:val="multilevel"/>
    <w:tmpl w:val="4A0C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534404"/>
    <w:multiLevelType w:val="multilevel"/>
    <w:tmpl w:val="03DC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A0331A"/>
    <w:multiLevelType w:val="multilevel"/>
    <w:tmpl w:val="4E44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590960"/>
    <w:multiLevelType w:val="multilevel"/>
    <w:tmpl w:val="BA0C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E26170"/>
    <w:multiLevelType w:val="multilevel"/>
    <w:tmpl w:val="B3F6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9F0226"/>
    <w:multiLevelType w:val="multilevel"/>
    <w:tmpl w:val="2622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C07E87"/>
    <w:multiLevelType w:val="multilevel"/>
    <w:tmpl w:val="9EBA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3316AD"/>
    <w:multiLevelType w:val="multilevel"/>
    <w:tmpl w:val="1DE0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771D20"/>
    <w:multiLevelType w:val="multilevel"/>
    <w:tmpl w:val="24CE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B82FEB"/>
    <w:multiLevelType w:val="multilevel"/>
    <w:tmpl w:val="19FA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4B1AA7"/>
    <w:multiLevelType w:val="multilevel"/>
    <w:tmpl w:val="569C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6B6712"/>
    <w:multiLevelType w:val="multilevel"/>
    <w:tmpl w:val="EA5E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D5B23"/>
    <w:multiLevelType w:val="multilevel"/>
    <w:tmpl w:val="092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AF40EF"/>
    <w:multiLevelType w:val="multilevel"/>
    <w:tmpl w:val="938E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3D6DD4"/>
    <w:multiLevelType w:val="multilevel"/>
    <w:tmpl w:val="6DF0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8"/>
  </w:num>
  <w:num w:numId="3">
    <w:abstractNumId w:val="14"/>
  </w:num>
  <w:num w:numId="4">
    <w:abstractNumId w:val="36"/>
  </w:num>
  <w:num w:numId="5">
    <w:abstractNumId w:val="13"/>
  </w:num>
  <w:num w:numId="6">
    <w:abstractNumId w:val="33"/>
  </w:num>
  <w:num w:numId="7">
    <w:abstractNumId w:val="25"/>
  </w:num>
  <w:num w:numId="8">
    <w:abstractNumId w:val="3"/>
  </w:num>
  <w:num w:numId="9">
    <w:abstractNumId w:val="35"/>
  </w:num>
  <w:num w:numId="10">
    <w:abstractNumId w:val="9"/>
  </w:num>
  <w:num w:numId="11">
    <w:abstractNumId w:val="24"/>
  </w:num>
  <w:num w:numId="12">
    <w:abstractNumId w:val="1"/>
  </w:num>
  <w:num w:numId="13">
    <w:abstractNumId w:val="22"/>
  </w:num>
  <w:num w:numId="14">
    <w:abstractNumId w:val="38"/>
  </w:num>
  <w:num w:numId="15">
    <w:abstractNumId w:val="31"/>
  </w:num>
  <w:num w:numId="16">
    <w:abstractNumId w:val="2"/>
  </w:num>
  <w:num w:numId="17">
    <w:abstractNumId w:val="21"/>
  </w:num>
  <w:num w:numId="18">
    <w:abstractNumId w:val="34"/>
  </w:num>
  <w:num w:numId="19">
    <w:abstractNumId w:val="20"/>
  </w:num>
  <w:num w:numId="20">
    <w:abstractNumId w:val="32"/>
  </w:num>
  <w:num w:numId="21">
    <w:abstractNumId w:val="11"/>
  </w:num>
  <w:num w:numId="22">
    <w:abstractNumId w:val="27"/>
  </w:num>
  <w:num w:numId="23">
    <w:abstractNumId w:val="29"/>
  </w:num>
  <w:num w:numId="24">
    <w:abstractNumId w:val="26"/>
  </w:num>
  <w:num w:numId="25">
    <w:abstractNumId w:val="16"/>
  </w:num>
  <w:num w:numId="26">
    <w:abstractNumId w:val="41"/>
  </w:num>
  <w:num w:numId="27">
    <w:abstractNumId w:val="4"/>
  </w:num>
  <w:num w:numId="28">
    <w:abstractNumId w:val="43"/>
  </w:num>
  <w:num w:numId="29">
    <w:abstractNumId w:val="15"/>
  </w:num>
  <w:num w:numId="30">
    <w:abstractNumId w:val="8"/>
  </w:num>
  <w:num w:numId="31">
    <w:abstractNumId w:val="39"/>
  </w:num>
  <w:num w:numId="32">
    <w:abstractNumId w:val="44"/>
  </w:num>
  <w:num w:numId="33">
    <w:abstractNumId w:val="12"/>
  </w:num>
  <w:num w:numId="34">
    <w:abstractNumId w:val="10"/>
  </w:num>
  <w:num w:numId="35">
    <w:abstractNumId w:val="37"/>
  </w:num>
  <w:num w:numId="36">
    <w:abstractNumId w:val="5"/>
  </w:num>
  <w:num w:numId="37">
    <w:abstractNumId w:val="0"/>
  </w:num>
  <w:num w:numId="38">
    <w:abstractNumId w:val="28"/>
  </w:num>
  <w:num w:numId="39">
    <w:abstractNumId w:val="23"/>
  </w:num>
  <w:num w:numId="40">
    <w:abstractNumId w:val="17"/>
  </w:num>
  <w:num w:numId="41">
    <w:abstractNumId w:val="7"/>
  </w:num>
  <w:num w:numId="42">
    <w:abstractNumId w:val="19"/>
  </w:num>
  <w:num w:numId="43">
    <w:abstractNumId w:val="30"/>
  </w:num>
  <w:num w:numId="44">
    <w:abstractNumId w:val="6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49"/>
    <w:rsid w:val="00191103"/>
    <w:rsid w:val="00235D48"/>
    <w:rsid w:val="004B0CF2"/>
    <w:rsid w:val="008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553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31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1194</Words>
  <Characters>6811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2020-03-16T02:51:00Z</dcterms:created>
  <dcterms:modified xsi:type="dcterms:W3CDTF">2020-03-16T03:01:00Z</dcterms:modified>
</cp:coreProperties>
</file>