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29" w:rsidRPr="001B3629" w:rsidRDefault="001B3629" w:rsidP="001B3629">
      <w:pPr>
        <w:pBdr>
          <w:bottom w:val="single" w:sz="12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B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Ережелері</w:t>
      </w:r>
      <w:proofErr w:type="spellEnd"/>
      <w:r w:rsidRPr="001B3629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proofErr w:type="gramEnd"/>
    </w:p>
    <w:p w:rsidR="001B3629" w:rsidRPr="001B3629" w:rsidRDefault="001B3629" w:rsidP="001B3629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9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>
            <wp:extent cx="1903730" cy="1903730"/>
            <wp:effectExtent l="19050" t="0" r="1270" b="0"/>
            <wp:docPr id="1" name="Рисунок 1" descr="https://upload.wikimedia.org/wikipedia/commons/thumb/4/48/Basketball.jpeg/200px-Basketball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8/Basketball.jpeg/200px-Basketball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29" w:rsidRPr="001B3629" w:rsidRDefault="001B3629" w:rsidP="001B3629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Баскетбол </w:t>
      </w:r>
      <w:proofErr w:type="spellStart"/>
      <w:r w:rsidRPr="001B3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добы</w:t>
      </w:r>
      <w:proofErr w:type="spellEnd"/>
    </w:p>
    <w:p w:rsidR="001B3629" w:rsidRPr="00BF762D" w:rsidRDefault="00BF762D" w:rsidP="001B362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tooltip="Команда" w:history="1">
        <w:proofErr w:type="spellStart"/>
        <w:r w:rsidR="001B3629" w:rsidRPr="00BF762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Командадағы</w:t>
        </w:r>
        <w:proofErr w:type="spellEnd"/>
      </w:hyperlink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ойыншылар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допты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hAnsi="Times New Roman" w:cs="Times New Roman"/>
          <w:sz w:val="28"/>
          <w:szCs w:val="28"/>
        </w:rPr>
        <w:fldChar w:fldCharType="begin"/>
      </w:r>
      <w:r w:rsidRPr="00BF762D">
        <w:rPr>
          <w:rFonts w:ascii="Times New Roman" w:hAnsi="Times New Roman" w:cs="Times New Roman"/>
          <w:sz w:val="28"/>
          <w:szCs w:val="28"/>
        </w:rPr>
        <w:instrText xml:space="preserve"> HYPERLINK "https://kk.wikipedia.org/wiki/%D0%A1%D0%B0%D2%9B%D0%B8%D0%BD%D0%B0" \o "Сақина" </w:instrText>
      </w:r>
      <w:r w:rsidRPr="00BF762D">
        <w:rPr>
          <w:rFonts w:ascii="Times New Roman" w:hAnsi="Times New Roman" w:cs="Times New Roman"/>
          <w:sz w:val="28"/>
          <w:szCs w:val="28"/>
        </w:rPr>
        <w:fldChar w:fldCharType="separate"/>
      </w:r>
      <w:r w:rsidR="001B3629" w:rsidRPr="00BF762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сақиналы</w:t>
      </w:r>
      <w:proofErr w:type="spellEnd"/>
      <w:r w:rsidRPr="00BF762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fldChar w:fldCharType="end"/>
      </w:r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торқалта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hAnsi="Times New Roman" w:cs="Times New Roman"/>
          <w:sz w:val="28"/>
          <w:szCs w:val="28"/>
        </w:rPr>
        <w:fldChar w:fldCharType="begin"/>
      </w:r>
      <w:r w:rsidRPr="00BF762D">
        <w:rPr>
          <w:rFonts w:ascii="Times New Roman" w:hAnsi="Times New Roman" w:cs="Times New Roman"/>
          <w:sz w:val="28"/>
          <w:szCs w:val="28"/>
        </w:rPr>
        <w:instrText xml:space="preserve"> HYPERLINK "https://kk.wikipedia.org/wiki/%D0%A1%D0%B5%D0%B1%D0%B5%D1%82" \o "Себет" </w:instrText>
      </w:r>
      <w:r w:rsidRPr="00BF762D">
        <w:rPr>
          <w:rFonts w:ascii="Times New Roman" w:hAnsi="Times New Roman" w:cs="Times New Roman"/>
          <w:sz w:val="28"/>
          <w:szCs w:val="28"/>
        </w:rPr>
        <w:fldChar w:fldCharType="separate"/>
      </w:r>
      <w:r w:rsidR="001B3629"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себетке</w:t>
      </w:r>
      <w:proofErr w:type="spellEnd"/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fldChar w:fldCharType="end"/>
      </w:r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дө</w:t>
      </w:r>
      <w:proofErr w:type="gram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spellEnd"/>
      <w:proofErr w:type="gram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түсіруі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қажет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Қақпа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жерден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кем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дегенде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 метр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биіктікте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орнатылады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Тор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қалтаны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жақын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жерден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дәлдесе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ұпай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беріледі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Ал,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егер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</w:t>
      </w:r>
      <w:proofErr w:type="spellEnd"/>
      <w:proofErr w:type="gram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6,25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метрден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сәтті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лақтырылса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онда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ұпай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саны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бірден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3-ке көбейеді.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матч 20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минуттық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үш кезеңнен тұрады. Осы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аралықта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ойында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есеп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тең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болып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тұрса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төреші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тарапынан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қосымша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уа</w:t>
      </w:r>
      <w:proofErr w:type="gram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қыт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қосылады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Кәсіби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терминде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мұны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«Овертайм» </w:t>
      </w:r>
      <w:proofErr w:type="spellStart"/>
      <w:proofErr w:type="gram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</w:t>
      </w:r>
      <w:proofErr w:type="spellEnd"/>
      <w:proofErr w:type="gram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атайды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B3629" w:rsidRPr="00BF762D" w:rsidRDefault="001B3629" w:rsidP="001B3629">
      <w:pPr>
        <w:pBdr>
          <w:bottom w:val="single" w:sz="12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</w:t>
      </w:r>
      <w:proofErr w:type="gramStart"/>
      <w:r w:rsidRPr="00BF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BF762D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proofErr w:type="spellStart"/>
      <w:proofErr w:type="gramEnd"/>
      <w:r w:rsidRPr="00BF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F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"https://kk.wikipedia.org/w/index.php?title=%D0%91%D0%B0%D1%81%D0%BA%D0%B5%D1%82%D0%B1%D0%BE%D0%BB&amp;action=edit&amp;section=2" \o "Бөлімді өңдеу: Тарихы" </w:instrText>
      </w:r>
      <w:r w:rsidRPr="00BF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өңдеу</w:t>
      </w:r>
      <w:proofErr w:type="spellEnd"/>
      <w:r w:rsidRPr="00BF7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F762D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1B3629" w:rsidRPr="00BF762D" w:rsidRDefault="001B3629" w:rsidP="001B362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Баскетболдың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отаны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8" w:tooltip="Америка Құрама Штаттары" w:history="1">
        <w:r w:rsidRPr="00BF762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Америка </w:t>
        </w:r>
        <w:proofErr w:type="spellStart"/>
        <w:r w:rsidRPr="00BF762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Құрама</w:t>
        </w:r>
        <w:proofErr w:type="spellEnd"/>
        <w:r w:rsidRPr="00BF762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 </w:t>
        </w:r>
        <w:proofErr w:type="spellStart"/>
        <w:r w:rsidRPr="00BF762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Штаттары</w:t>
        </w:r>
        <w:proofErr w:type="spellEnd"/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болып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есептелінеді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Алғашқы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9" w:tooltip="1891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1891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Массачусетс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штатының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Спрингфилд қаласында құрылған </w:t>
      </w:r>
      <w:hyperlink r:id="rId10" w:tooltip="Христиан Діні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Христиан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жастар қауымдастығының </w:t>
      </w:r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қу жаттығу орталығында ұйымдастырылған.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кезде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"https://kk.wikipedia.org/wiki/%D0%9A%D0%B0%D0%BD%D0%B0%D0%B4%D0%B0" \o "Канада" </w:instrText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Канададан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қоныс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тепкен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жас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мұғалім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доктор Джеймс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Нейсмит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гимнастика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</w:t>
      </w:r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ары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қарай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жетілдіру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мақсатында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жаңа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түрін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ойлап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тауыпты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деседі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Баскетболдың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этимологиясы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basket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себет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boll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жіктеледі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Алғашында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футбол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добымен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өткізген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Арада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</w:t>
      </w:r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spellEnd"/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өткен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Джеймс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Нейсмит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арнайы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доппен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қоса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баскетболдың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алғашқы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13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ережесін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ойлап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тапқан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B3629" w:rsidRPr="00BF762D" w:rsidRDefault="00BF762D" w:rsidP="001B362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1" w:tooltip="1893" w:history="1">
        <w:r w:rsidR="001B3629"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1893</w:t>
        </w:r>
      </w:hyperlink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</w:t>
      </w:r>
      <w:proofErr w:type="gram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ға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қызығушылар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саны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бірден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көбейген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Ал, </w:t>
      </w:r>
      <w:hyperlink r:id="rId12" w:tooltip="1894" w:history="1">
        <w:r w:rsidR="001B3629"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1894</w:t>
        </w:r>
      </w:hyperlink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жаңа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ойынға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қызығып</w:t>
      </w:r>
      <w:proofErr w:type="spell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әуестенушілер айтарлықтай </w:t>
      </w:r>
      <w:proofErr w:type="gramStart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арт</w:t>
      </w:r>
      <w:proofErr w:type="gramEnd"/>
      <w:r w:rsidR="001B3629"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қан.</w:t>
      </w:r>
    </w:p>
    <w:p w:rsidR="001B3629" w:rsidRPr="00BF762D" w:rsidRDefault="001B3629" w:rsidP="001B3629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762D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lastRenderedPageBreak/>
        <w:drawing>
          <wp:inline distT="0" distB="0" distL="0" distR="0" wp14:anchorId="34807F4F" wp14:editId="40A0BFAF">
            <wp:extent cx="2089785" cy="2799080"/>
            <wp:effectExtent l="19050" t="0" r="5715" b="0"/>
            <wp:docPr id="2" name="Рисунок 2" descr="https://upload.wikimedia.org/wikipedia/commons/thumb/c/c3/Jordan_by_Lipofsky_16577.jpg/220px-Jordan_by_Lipofsky_1657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3/Jordan_by_Lipofsky_16577.jpg/220px-Jordan_by_Lipofsky_1657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29" w:rsidRPr="00BF762D" w:rsidRDefault="001B3629" w:rsidP="001B3629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Баскетболшы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киімі</w:t>
      </w:r>
      <w:proofErr w:type="spellEnd"/>
    </w:p>
    <w:p w:rsidR="001B3629" w:rsidRPr="00BF762D" w:rsidRDefault="001B3629" w:rsidP="001B362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кездері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15" w:tooltip="АҚШ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АҚШ</w:t>
        </w:r>
        <w:proofErr w:type="gramStart"/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алғаш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рет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ресми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ережелер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тіркелімге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алынды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АҚШ-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бастау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алған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баскетбол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бірте-бі</w:t>
      </w:r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рте</w:t>
      </w:r>
      <w:proofErr w:type="spellEnd"/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Шығыс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елдеріне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таралды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Атап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айтар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болсақ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proofErr w:type="spellStart"/>
      <w:r w:rsidR="00BF762D" w:rsidRPr="00BF762D">
        <w:rPr>
          <w:rFonts w:ascii="Times New Roman" w:hAnsi="Times New Roman" w:cs="Times New Roman"/>
          <w:sz w:val="28"/>
          <w:szCs w:val="28"/>
        </w:rPr>
        <w:fldChar w:fldCharType="begin"/>
      </w:r>
      <w:r w:rsidR="00BF762D" w:rsidRPr="00BF762D">
        <w:rPr>
          <w:rFonts w:ascii="Times New Roman" w:hAnsi="Times New Roman" w:cs="Times New Roman"/>
          <w:sz w:val="28"/>
          <w:szCs w:val="28"/>
        </w:rPr>
        <w:instrText xml:space="preserve"> HYPERLINK "https://kk.wikipedia.org/wiki/%D0%96%D0%B0%D0%BF%D0%BE%D0%BD%D0%B8%D1%8F" \o "Жапония" </w:instrText>
      </w:r>
      <w:r w:rsidR="00BF762D" w:rsidRPr="00BF762D">
        <w:rPr>
          <w:rFonts w:ascii="Times New Roman" w:hAnsi="Times New Roman" w:cs="Times New Roman"/>
          <w:sz w:val="28"/>
          <w:szCs w:val="28"/>
        </w:rPr>
        <w:fldChar w:fldCharType="separate"/>
      </w:r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Жапония</w:t>
      </w:r>
      <w:proofErr w:type="spellEnd"/>
      <w:r w:rsidR="00BF762D"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fldChar w:fldCharType="end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proofErr w:type="spellStart"/>
      <w:r w:rsidR="00BF762D" w:rsidRPr="00BF762D">
        <w:rPr>
          <w:rFonts w:ascii="Times New Roman" w:hAnsi="Times New Roman" w:cs="Times New Roman"/>
          <w:sz w:val="28"/>
          <w:szCs w:val="28"/>
        </w:rPr>
        <w:fldChar w:fldCharType="begin"/>
      </w:r>
      <w:r w:rsidR="00BF762D" w:rsidRPr="00BF762D">
        <w:rPr>
          <w:rFonts w:ascii="Times New Roman" w:hAnsi="Times New Roman" w:cs="Times New Roman"/>
          <w:sz w:val="28"/>
          <w:szCs w:val="28"/>
        </w:rPr>
        <w:instrText xml:space="preserve"> HYPERLINK "https://kk.wikipedia.org/wiki/%D2%9A%D1%8B%D1%82%D0%B0%D0%B9" \o "Қытай" </w:instrText>
      </w:r>
      <w:r w:rsidR="00BF762D" w:rsidRPr="00BF762D">
        <w:rPr>
          <w:rFonts w:ascii="Times New Roman" w:hAnsi="Times New Roman" w:cs="Times New Roman"/>
          <w:sz w:val="28"/>
          <w:szCs w:val="28"/>
        </w:rPr>
        <w:fldChar w:fldCharType="separate"/>
      </w:r>
      <w:r w:rsidRPr="00BF762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Қытай</w:t>
      </w:r>
      <w:proofErr w:type="spellEnd"/>
      <w:r w:rsidR="00BF762D" w:rsidRPr="00BF762D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fldChar w:fldCharType="end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6" w:tooltip="Филиппин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Филиппин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солай-солай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"https://kk.wikipedia.org/wiki/%D0%95%D1%83%D1%80%D0%BE%D0%BF%D0%B0" \o "Еуропа" </w:instrText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Еуропа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елдеріне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proofErr w:type="spellStart"/>
      <w:r w:rsidR="00BF762D" w:rsidRPr="00BF762D">
        <w:rPr>
          <w:rFonts w:ascii="Times New Roman" w:hAnsi="Times New Roman" w:cs="Times New Roman"/>
          <w:sz w:val="28"/>
          <w:szCs w:val="28"/>
        </w:rPr>
        <w:fldChar w:fldCharType="begin"/>
      </w:r>
      <w:r w:rsidR="00BF762D" w:rsidRPr="00BF762D">
        <w:rPr>
          <w:rFonts w:ascii="Times New Roman" w:hAnsi="Times New Roman" w:cs="Times New Roman"/>
          <w:sz w:val="28"/>
          <w:szCs w:val="28"/>
        </w:rPr>
        <w:instrText xml:space="preserve"> HYPERLINK "https://kk.wikipedia.org/wiki/</w:instrText>
      </w:r>
      <w:r w:rsidR="00BF762D" w:rsidRPr="00BF762D">
        <w:rPr>
          <w:rFonts w:ascii="Times New Roman" w:hAnsi="Times New Roman" w:cs="Times New Roman"/>
          <w:sz w:val="28"/>
          <w:szCs w:val="28"/>
        </w:rPr>
        <w:instrText xml:space="preserve">%D0%9E%D2%A3%D1%82%D2%AF%D1%81%D1%82%D1%96%D0%BA_%D0%90%D0%BC%D0%B5%D1%80%D0%B8%D0%BA%D0%B0" \o "Оңтүстік Америка" </w:instrText>
      </w:r>
      <w:r w:rsidR="00BF762D" w:rsidRPr="00BF762D">
        <w:rPr>
          <w:rFonts w:ascii="Times New Roman" w:hAnsi="Times New Roman" w:cs="Times New Roman"/>
          <w:sz w:val="28"/>
          <w:szCs w:val="28"/>
        </w:rPr>
        <w:fldChar w:fldCharType="separate"/>
      </w:r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Оңтү</w:t>
      </w:r>
      <w:proofErr w:type="gramStart"/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ст</w:t>
      </w:r>
      <w:proofErr w:type="gramEnd"/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ік</w:t>
      </w:r>
      <w:proofErr w:type="spellEnd"/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Америкаға</w:t>
      </w:r>
      <w:proofErr w:type="spellEnd"/>
      <w:r w:rsidR="00BF762D"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fldChar w:fldCharType="end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бет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Араға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салып</w:t>
      </w:r>
      <w:proofErr w:type="spellEnd"/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ҚШ-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17" w:tooltip="Сент-Луис (мұндай бет жоқ)" w:history="1">
        <w:r w:rsidRPr="00BF762D">
          <w:rPr>
            <w:rFonts w:ascii="Times New Roman" w:eastAsia="Times New Roman" w:hAnsi="Times New Roman" w:cs="Times New Roman"/>
            <w:color w:val="A55858"/>
            <w:sz w:val="28"/>
            <w:szCs w:val="28"/>
            <w:lang w:eastAsia="ru-RU"/>
          </w:rPr>
          <w:t>Сент-Луис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аумағында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американдықтардың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қолдауымен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бірнеше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қаладан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құралған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командааралық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турнир өтті. Сондай-ақ баскетбол 1924, 1928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жылдары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олимпиада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бағдарламасынан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орын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Жиырмасыншы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жылдары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алғашқы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әлемдік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кездесулер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ұйымдастыра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баста</w:t>
      </w:r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ған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ұлттық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баскетбол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федерациялары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жұмыс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жасады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Осылайша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1919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АҚ</w:t>
      </w:r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</w:t>
      </w:r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8" w:tooltip="Италия" w:history="1">
        <w:r w:rsidRPr="00BF762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Италия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мен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"https://kk.wikipedia.org/wiki/%D0%A4%D1%80%D0%B0%D0%BD%D1%86%D0%B8%D1%8F" \o "Франция" </w:instrText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Францияның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әскери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командалары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арасында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турнир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өткізілді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19" w:tooltip="1923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1923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"https://kk.wikipedia.org/wiki/%D0%A4%D1%80%D0%B0%D0%BD%D1%86%D0%B8%D1%8F" \o "Франция" </w:instrText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Францияда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әйелдер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арасындағы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халықаралық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кездесу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тұсауын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кесті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Оған Англия, Италия, АҚШ-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командалары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қатысқан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1932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BF762D" w:rsidRPr="00BF762D">
        <w:rPr>
          <w:rFonts w:ascii="Times New Roman" w:hAnsi="Times New Roman" w:cs="Times New Roman"/>
          <w:sz w:val="28"/>
          <w:szCs w:val="28"/>
        </w:rPr>
        <w:fldChar w:fldCharType="begin"/>
      </w:r>
      <w:r w:rsidR="00BF762D" w:rsidRPr="00BF762D">
        <w:rPr>
          <w:rFonts w:ascii="Times New Roman" w:hAnsi="Times New Roman" w:cs="Times New Roman"/>
          <w:sz w:val="28"/>
          <w:szCs w:val="28"/>
        </w:rPr>
        <w:instrText xml:space="preserve"> HYPERLINK "https://kk.wikipedia.org/w/index.php?title=%D0%A5%D0%B0%D0%BB%D1%8B%D2%9B%D0%B0%D1%80%D0%B0%D0%BB%D1%8B%D2%9B_%D0%B1%D0%B0%D1%81%D0%BA%D0%B5%D1%82%D0%B1%D0%BE%D0%BB_%D1%84%D0%B5%D0%B4%D0%B5%D1%80%D0%B0%D1%86%D0%B8%D1%8F%D1%81%D</w:instrText>
      </w:r>
      <w:r w:rsidR="00BF762D" w:rsidRPr="00BF762D">
        <w:rPr>
          <w:rFonts w:ascii="Times New Roman" w:hAnsi="Times New Roman" w:cs="Times New Roman"/>
          <w:sz w:val="28"/>
          <w:szCs w:val="28"/>
        </w:rPr>
        <w:instrText xml:space="preserve">1%8B&amp;action=edit&amp;redlink=1" \o "Халықаралық баскетбол федерациясы (мұндай бет жоқ)" </w:instrText>
      </w:r>
      <w:r w:rsidR="00BF762D" w:rsidRPr="00BF762D">
        <w:rPr>
          <w:rFonts w:ascii="Times New Roman" w:hAnsi="Times New Roman" w:cs="Times New Roman"/>
          <w:sz w:val="28"/>
          <w:szCs w:val="28"/>
        </w:rPr>
        <w:fldChar w:fldCharType="separate"/>
      </w:r>
      <w:r w:rsidRPr="00BF762D">
        <w:rPr>
          <w:rFonts w:ascii="Times New Roman" w:eastAsia="Times New Roman" w:hAnsi="Times New Roman" w:cs="Times New Roman"/>
          <w:color w:val="A55858"/>
          <w:sz w:val="28"/>
          <w:szCs w:val="28"/>
          <w:lang w:eastAsia="ru-RU"/>
        </w:rPr>
        <w:t>Халықаралық</w:t>
      </w:r>
      <w:proofErr w:type="spellEnd"/>
      <w:r w:rsidRPr="00BF762D">
        <w:rPr>
          <w:rFonts w:ascii="Times New Roman" w:eastAsia="Times New Roman" w:hAnsi="Times New Roman" w:cs="Times New Roman"/>
          <w:color w:val="A55858"/>
          <w:sz w:val="28"/>
          <w:szCs w:val="28"/>
          <w:lang w:eastAsia="ru-RU"/>
        </w:rPr>
        <w:t xml:space="preserve"> баскетбол </w:t>
      </w:r>
      <w:proofErr w:type="spellStart"/>
      <w:r w:rsidRPr="00BF762D">
        <w:rPr>
          <w:rFonts w:ascii="Times New Roman" w:eastAsia="Times New Roman" w:hAnsi="Times New Roman" w:cs="Times New Roman"/>
          <w:color w:val="A55858"/>
          <w:sz w:val="28"/>
          <w:szCs w:val="28"/>
          <w:lang w:eastAsia="ru-RU"/>
        </w:rPr>
        <w:t>федерациясы</w:t>
      </w:r>
      <w:proofErr w:type="spellEnd"/>
      <w:r w:rsidR="00BF762D" w:rsidRPr="00BF762D">
        <w:rPr>
          <w:rFonts w:ascii="Times New Roman" w:eastAsia="Times New Roman" w:hAnsi="Times New Roman" w:cs="Times New Roman"/>
          <w:color w:val="A55858"/>
          <w:sz w:val="28"/>
          <w:szCs w:val="28"/>
          <w:lang w:eastAsia="ru-RU"/>
        </w:rPr>
        <w:fldChar w:fldCharType="end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(FIBA)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құрылды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ФИБА-ның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алғашқы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құрамына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мемлекет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енді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Атап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айтса, </w:t>
      </w:r>
      <w:hyperlink r:id="rId20" w:tooltip="Аргентина" w:history="1">
        <w:r w:rsidRPr="00BF762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Аргентина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21" w:tooltip="Грекия" w:history="1">
        <w:r w:rsidRPr="00BF762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Грекия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22" w:tooltip="Италия" w:history="1">
        <w:r w:rsidRPr="00BF762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Италия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23" w:tooltip="Латвия" w:history="1">
        <w:r w:rsidRPr="00BF762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Латвия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24" w:tooltip="Португалия" w:history="1">
        <w:r w:rsidRPr="00BF762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Португалия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25" w:tooltip="Румыния" w:history="1">
        <w:r w:rsidRPr="00BF762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Румыния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26" w:tooltip="Швеция" w:history="1">
        <w:r w:rsidRPr="00BF762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Швеция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27" w:tooltip="Чехословакия" w:history="1">
        <w:r w:rsidRPr="00BF762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Чехословакия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hyperlink r:id="rId28" w:tooltip="1935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1935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жылы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халықаралық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Олимпиадалық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комитет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олимпиада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ойындары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қатарына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қосу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жөнінде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шешім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шығарды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hyperlink r:id="rId29" w:tooltip="1936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1936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BF762D" w:rsidRPr="00BF762D">
        <w:rPr>
          <w:rFonts w:ascii="Times New Roman" w:hAnsi="Times New Roman" w:cs="Times New Roman"/>
          <w:sz w:val="28"/>
          <w:szCs w:val="28"/>
        </w:rPr>
        <w:fldChar w:fldCharType="begin"/>
      </w:r>
      <w:r w:rsidR="00BF762D" w:rsidRPr="00BF762D">
        <w:rPr>
          <w:rFonts w:ascii="Times New Roman" w:hAnsi="Times New Roman" w:cs="Times New Roman"/>
          <w:sz w:val="28"/>
          <w:szCs w:val="28"/>
        </w:rPr>
        <w:instrText xml:space="preserve"> HYPERLINK "https://kk.wikipedia.org/wiki/%D0%91%D0%B5%D1%80%D0%BB%D0%B8%D0%BD" \o "Берлин" </w:instrText>
      </w:r>
      <w:r w:rsidR="00BF762D" w:rsidRPr="00BF762D">
        <w:rPr>
          <w:rFonts w:ascii="Times New Roman" w:hAnsi="Times New Roman" w:cs="Times New Roman"/>
          <w:sz w:val="28"/>
          <w:szCs w:val="28"/>
        </w:rPr>
        <w:fldChar w:fldCharType="separate"/>
      </w:r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Берлинде</w:t>
      </w:r>
      <w:proofErr w:type="spellEnd"/>
      <w:r w:rsidR="00BF762D"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fldChar w:fldCharType="end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өткен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олимпиада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ойындары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аясында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баскетболдың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</w:t>
      </w:r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ғдарламасы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дайындалды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аталмыш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</w:t>
      </w:r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ойлап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тапқан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азамат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Нейсм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доданың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құрметті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қонағы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Теннис алаңында өткен </w:t>
      </w:r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матч</w:t>
      </w:r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қа 21 ел қатысты. Олимпиада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өті</w:t>
      </w:r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spellEnd"/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жатқан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кезде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ФИБА-ң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алғашқы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конгресі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өтті.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халықаралық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ойынның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ортақ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ережелері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айқындалды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Ал,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Ресейде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баскетбол </w:t>
      </w:r>
      <w:hyperlink r:id="rId30" w:tooltip="1906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1906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қалыптасты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жылдары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Петербор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қаласында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"Маяк"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қауымдастығы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жұмыс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істеген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Қауымдастықтың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гимнаст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шеберлері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алғаш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рет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баскетбол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командасын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құрып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кейіннен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"Богатырь" қоғамына айналған.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Алайда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31" w:tooltip="1917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1917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орнаған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BF762D" w:rsidRPr="00BF762D">
        <w:rPr>
          <w:rFonts w:ascii="Times New Roman" w:hAnsi="Times New Roman" w:cs="Times New Roman"/>
          <w:sz w:val="28"/>
          <w:szCs w:val="28"/>
        </w:rPr>
        <w:fldChar w:fldCharType="begin"/>
      </w:r>
      <w:r w:rsidR="00BF762D" w:rsidRPr="00BF762D">
        <w:rPr>
          <w:rFonts w:ascii="Times New Roman" w:hAnsi="Times New Roman" w:cs="Times New Roman"/>
          <w:sz w:val="28"/>
          <w:szCs w:val="28"/>
        </w:rPr>
        <w:instrText xml:space="preserve"> HYPERLINK "https://kk.wikipedia.org/wiki/%D2%9A%D0%B0%D0%B7%D0%B0%D0%BD_%D1%82%D3%A9%D2%A3%D0%BA%D0%B5%D1%80%D1%96%D1%81%D1%96" \o "Қазан төңкері</w:instrText>
      </w:r>
      <w:r w:rsidR="00BF762D" w:rsidRPr="00BF762D">
        <w:rPr>
          <w:rFonts w:ascii="Times New Roman" w:hAnsi="Times New Roman" w:cs="Times New Roman"/>
          <w:sz w:val="28"/>
          <w:szCs w:val="28"/>
        </w:rPr>
        <w:instrText xml:space="preserve">сі" </w:instrText>
      </w:r>
      <w:r w:rsidR="00BF762D" w:rsidRPr="00BF762D">
        <w:rPr>
          <w:rFonts w:ascii="Times New Roman" w:hAnsi="Times New Roman" w:cs="Times New Roman"/>
          <w:sz w:val="28"/>
          <w:szCs w:val="28"/>
        </w:rPr>
        <w:fldChar w:fldCharType="separate"/>
      </w:r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Қазан</w:t>
      </w:r>
      <w:proofErr w:type="spellEnd"/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төңкерісіне</w:t>
      </w:r>
      <w:proofErr w:type="spellEnd"/>
      <w:r w:rsidR="00BF762D"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fldChar w:fldCharType="end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дейін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баскетбол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тек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кездегі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Ресей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астанасы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"https://kk.wikipedia.org/w/index.php?title=%D0%9F%D0%B5%D1%82%D0%B5%D1%80%D0%B1%D0%BE%D1%80&amp;action=edit&amp;redlink=1" \o "Петербор (мұндай бет жоқ)" </w:instrText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BF762D">
        <w:rPr>
          <w:rFonts w:ascii="Times New Roman" w:eastAsia="Times New Roman" w:hAnsi="Times New Roman" w:cs="Times New Roman"/>
          <w:color w:val="A55858"/>
          <w:sz w:val="28"/>
          <w:szCs w:val="28"/>
          <w:lang w:eastAsia="ru-RU"/>
        </w:rPr>
        <w:t>Петерборда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ғана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танылған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Ал, 20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жылдары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бұ</w:t>
      </w:r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proofErr w:type="spellEnd"/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қарқынды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дамыды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Бастапқыда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әскери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мектептерде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жаттықтырылған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Кө</w:t>
      </w:r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ұзамай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="00BF762D" w:rsidRPr="00BF762D">
        <w:rPr>
          <w:rFonts w:ascii="Times New Roman" w:hAnsi="Times New Roman" w:cs="Times New Roman"/>
          <w:sz w:val="28"/>
          <w:szCs w:val="28"/>
        </w:rPr>
        <w:fldChar w:fldCharType="begin"/>
      </w:r>
      <w:r w:rsidR="00BF762D" w:rsidRPr="00BF762D">
        <w:rPr>
          <w:rFonts w:ascii="Times New Roman" w:hAnsi="Times New Roman" w:cs="Times New Roman"/>
          <w:sz w:val="28"/>
          <w:szCs w:val="28"/>
        </w:rPr>
        <w:instrText xml:space="preserve"> HYPERLINK "https://kk.wikipedia.org/wiki/%D0%9C%D3%99%D1%81%D0%BA%D0%B5%D1%83" \o "Мәскеу" </w:instrText>
      </w:r>
      <w:r w:rsidR="00BF762D" w:rsidRPr="00BF762D">
        <w:rPr>
          <w:rFonts w:ascii="Times New Roman" w:hAnsi="Times New Roman" w:cs="Times New Roman"/>
          <w:sz w:val="28"/>
          <w:szCs w:val="28"/>
        </w:rPr>
        <w:fldChar w:fldCharType="separate"/>
      </w:r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Мәскеу</w:t>
      </w:r>
      <w:proofErr w:type="spellEnd"/>
      <w:r w:rsidR="00BF762D"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fldChar w:fldCharType="end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институты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денешынықтыру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факультетінің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бағдарламасына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енгізілді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Бұл оқу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ошағының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түлектері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кәсіби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баскетболшы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атанды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"https://kk.wikipedia.org/wiki/%D0%A0%D0%B5%D1%81%D0%B5%D0%B9" \o "Ресей" </w:instrText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Ресей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құрамасы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алғаш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рет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32" w:tooltip="1923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1923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Бүкілодақтық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денешынықтыру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мерекесіне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орай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кездесу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өткізді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Сәл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осы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кезде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33" w:tooltip="КСРО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КСРО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құрыла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бастаған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КСРО–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екінші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</w:t>
      </w:r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іншілігі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34" w:tooltip="1924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1924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өткізілді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Ал, </w:t>
      </w:r>
      <w:hyperlink r:id="rId35" w:tooltip="1934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1934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жылдан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бастап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КСРО-да баскетбол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спартакиадасы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өткізіліп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тұрады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36" w:tooltip="1946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1946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37" w:tooltip="ФИБА (мұндай бет жоқ)" w:history="1">
        <w:r w:rsidRPr="00BF762D">
          <w:rPr>
            <w:rFonts w:ascii="Times New Roman" w:eastAsia="Times New Roman" w:hAnsi="Times New Roman" w:cs="Times New Roman"/>
            <w:color w:val="A55858"/>
            <w:sz w:val="28"/>
            <w:szCs w:val="28"/>
            <w:lang w:eastAsia="ru-RU"/>
          </w:rPr>
          <w:t>ФИБА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шеңберінде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жалпы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одақтық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баскетбол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секциясы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қабылданып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</w:t>
      </w:r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spellEnd"/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өткен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ерлер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командасы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"https://kk.wikipedia.org/wiki/%D0%95%D1%83%D1%80%D0%BE%D0%BF%D0%B0" \o "Еуропа" </w:instrText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BF762D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Еуропа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біріншілігінде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сынап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чемпион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атанды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Ал,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баскетболдан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әйелдер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құрамасынан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олимпиадалық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38" w:tooltip="1976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1976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жылы </w:t>
      </w:r>
      <w:proofErr w:type="spellStart"/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сарап</w:t>
      </w:r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салынды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Олимпиадалық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ойынның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чемпиондары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төмендегідей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39" w:tooltip="1976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1976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ж. - КСРО, </w:t>
      </w:r>
      <w:hyperlink r:id="rId40" w:tooltip="1980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1980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ж. - КСРО, </w:t>
      </w:r>
      <w:hyperlink r:id="rId41" w:tooltip="1984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1984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ж. - АҚ</w:t>
      </w:r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</w:t>
      </w:r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42" w:tooltip="1988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1988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ж. - АҚШ, 1992 ж.-Тәуелсіз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достастық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мемлекеттерінің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құрама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командасы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1996 ж. - АҚШ.</w:t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Әлем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бойынша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АҚШ-ң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спортшылары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мықты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баскетболшылар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саналады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Олар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43" w:tooltip="1936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1936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жылдан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өткізілі</w:t>
      </w:r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spellEnd"/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келе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жатқан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барлық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олимпиада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ойындарында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жеңімпаз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атанған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</w:t>
      </w:r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соңғы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жылдары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ұтылыс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тапқан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тұстары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саусақпен санаралықтай. Мәселен, </w:t>
      </w:r>
      <w:hyperlink r:id="rId44" w:tooltip="1987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1987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45" w:tooltip="1988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1988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46" w:tooltip="1990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1990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және </w:t>
      </w:r>
      <w:hyperlink r:id="rId47" w:tooltip="1991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1991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48" w:tooltip="1992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1992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жылдары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американ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ойыншылары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сәтсіз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көрсеті</w:t>
      </w:r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ұтылыс тапқан.</w:t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1992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олимпида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ойындарына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тек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білікті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спортшылардан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жасақталған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ұлттық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баскетбол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қауымдастығы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шеңберінде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алғаш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рет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ұжымдық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құрама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құрылды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Бұл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Америкада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Dream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Team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«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ұжымдық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арман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деп</w:t>
      </w:r>
      <w:proofErr w:type="spellEnd"/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аталған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Оның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құрамында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Барселон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ойындарында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40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ұпайдан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жинап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жеңімпаз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атанған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49" w:tooltip="Майкл Джордан" w:history="1">
        <w:r w:rsidRPr="00BF762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Майкл </w:t>
        </w:r>
        <w:proofErr w:type="spellStart"/>
        <w:r w:rsidRPr="00BF762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Джордан</w:t>
        </w:r>
        <w:proofErr w:type="spellEnd"/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Мэджик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Джонсон, Чарльз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Баркли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Ларри Берд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алынды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Олар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50" w:tooltip="1994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1994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әлем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чемпионатында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51" w:tooltip="1996" w:history="1">
        <w:r w:rsidRPr="00BF762D">
          <w:rPr>
            <w:rFonts w:ascii="Times New Roman" w:eastAsia="Times New Roman" w:hAnsi="Times New Roman" w:cs="Times New Roman"/>
            <w:color w:val="006600"/>
            <w:sz w:val="28"/>
            <w:szCs w:val="28"/>
            <w:lang w:eastAsia="ru-RU"/>
          </w:rPr>
          <w:t>1996</w:t>
        </w:r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52" w:tooltip="Атланта олимпиадасы (мұндай бет жоқ)" w:history="1">
        <w:r w:rsidRPr="00BF762D">
          <w:rPr>
            <w:rFonts w:ascii="Times New Roman" w:eastAsia="Times New Roman" w:hAnsi="Times New Roman" w:cs="Times New Roman"/>
            <w:color w:val="A55858"/>
            <w:sz w:val="28"/>
            <w:szCs w:val="28"/>
            <w:lang w:eastAsia="ru-RU"/>
          </w:rPr>
          <w:t xml:space="preserve">Атланта </w:t>
        </w:r>
        <w:proofErr w:type="spellStart"/>
        <w:r w:rsidRPr="00BF762D">
          <w:rPr>
            <w:rFonts w:ascii="Times New Roman" w:eastAsia="Times New Roman" w:hAnsi="Times New Roman" w:cs="Times New Roman"/>
            <w:color w:val="A55858"/>
            <w:sz w:val="28"/>
            <w:szCs w:val="28"/>
            <w:lang w:eastAsia="ru-RU"/>
          </w:rPr>
          <w:t>олимпиадасында</w:t>
        </w:r>
        <w:proofErr w:type="spellEnd"/>
      </w:hyperlink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тұғырдан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кө</w:t>
      </w:r>
      <w:proofErr w:type="gram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інді.</w:t>
      </w:r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Ал, АҚШ-тың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әйелдерден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құралған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баскетбол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командасы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1992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жылғы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сәтсіздіктен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кейін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олимпиадалық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чемпион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атағын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1996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қайтарып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алды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деген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болатын</w:t>
      </w:r>
      <w:proofErr w:type="spellEnd"/>
      <w:r w:rsidRPr="00BF76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44FDB" w:rsidRPr="00BF762D" w:rsidRDefault="00C44FDB" w:rsidP="001B36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4FDB" w:rsidRPr="00BF762D" w:rsidSect="00C4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629"/>
    <w:rsid w:val="001A30DC"/>
    <w:rsid w:val="001B3629"/>
    <w:rsid w:val="00832489"/>
    <w:rsid w:val="00BF762D"/>
    <w:rsid w:val="00C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B"/>
  </w:style>
  <w:style w:type="paragraph" w:styleId="2">
    <w:name w:val="heading 2"/>
    <w:basedOn w:val="a"/>
    <w:link w:val="20"/>
    <w:uiPriority w:val="9"/>
    <w:qFormat/>
    <w:rsid w:val="001B3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B3629"/>
  </w:style>
  <w:style w:type="character" w:customStyle="1" w:styleId="mw-editsection">
    <w:name w:val="mw-editsection"/>
    <w:basedOn w:val="a0"/>
    <w:rsid w:val="001B3629"/>
  </w:style>
  <w:style w:type="character" w:customStyle="1" w:styleId="mw-editsection-bracket">
    <w:name w:val="mw-editsection-bracket"/>
    <w:basedOn w:val="a0"/>
    <w:rsid w:val="001B3629"/>
  </w:style>
  <w:style w:type="character" w:styleId="a3">
    <w:name w:val="Hyperlink"/>
    <w:basedOn w:val="a0"/>
    <w:uiPriority w:val="99"/>
    <w:semiHidden/>
    <w:unhideWhenUsed/>
    <w:rsid w:val="001B36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8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738">
              <w:marLeft w:val="0"/>
              <w:marRight w:val="0"/>
              <w:marTop w:val="0"/>
              <w:marBottom w:val="0"/>
              <w:divBdr>
                <w:top w:val="single" w:sz="12" w:space="4" w:color="C8CCD1"/>
                <w:left w:val="single" w:sz="12" w:space="4" w:color="C8CCD1"/>
                <w:bottom w:val="single" w:sz="12" w:space="4" w:color="C8CCD1"/>
                <w:right w:val="single" w:sz="12" w:space="4" w:color="C8CCD1"/>
              </w:divBdr>
            </w:div>
          </w:divsChild>
        </w:div>
        <w:div w:id="122329862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835">
              <w:marLeft w:val="0"/>
              <w:marRight w:val="0"/>
              <w:marTop w:val="0"/>
              <w:marBottom w:val="0"/>
              <w:divBdr>
                <w:top w:val="single" w:sz="12" w:space="4" w:color="C8CCD1"/>
                <w:left w:val="single" w:sz="12" w:space="4" w:color="C8CCD1"/>
                <w:bottom w:val="single" w:sz="12" w:space="4" w:color="C8CCD1"/>
                <w:right w:val="single" w:sz="12" w:space="4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k.wikipedia.org/wiki/%D0%A1%D1%83%D1%80%D0%B5%D1%82:Jordan_by_Lipofsky_16577.jpg" TargetMode="External"/><Relationship Id="rId18" Type="http://schemas.openxmlformats.org/officeDocument/2006/relationships/hyperlink" Target="https://kk.wikipedia.org/wiki/%D0%98%D1%82%D0%B0%D0%BB%D0%B8%D1%8F" TargetMode="External"/><Relationship Id="rId26" Type="http://schemas.openxmlformats.org/officeDocument/2006/relationships/hyperlink" Target="https://kk.wikipedia.org/wiki/%D0%A8%D0%B2%D0%B5%D1%86%D0%B8%D1%8F" TargetMode="External"/><Relationship Id="rId39" Type="http://schemas.openxmlformats.org/officeDocument/2006/relationships/hyperlink" Target="https://kk.wikipedia.org/wiki/19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k.wikipedia.org/wiki/%D0%93%D1%80%D0%B5%D0%BA%D0%B8%D1%8F" TargetMode="External"/><Relationship Id="rId34" Type="http://schemas.openxmlformats.org/officeDocument/2006/relationships/hyperlink" Target="https://kk.wikipedia.org/wiki/1924" TargetMode="External"/><Relationship Id="rId42" Type="http://schemas.openxmlformats.org/officeDocument/2006/relationships/hyperlink" Target="https://kk.wikipedia.org/wiki/1988" TargetMode="External"/><Relationship Id="rId47" Type="http://schemas.openxmlformats.org/officeDocument/2006/relationships/hyperlink" Target="https://kk.wikipedia.org/wiki/1991" TargetMode="External"/><Relationship Id="rId50" Type="http://schemas.openxmlformats.org/officeDocument/2006/relationships/hyperlink" Target="https://kk.wikipedia.org/wiki/1994" TargetMode="External"/><Relationship Id="rId7" Type="http://schemas.openxmlformats.org/officeDocument/2006/relationships/hyperlink" Target="https://kk.wikipedia.org/wiki/%D0%9A%D0%BE%D0%BC%D0%B0%D0%BD%D0%B4%D0%B0" TargetMode="External"/><Relationship Id="rId12" Type="http://schemas.openxmlformats.org/officeDocument/2006/relationships/hyperlink" Target="https://kk.wikipedia.org/wiki/1894" TargetMode="External"/><Relationship Id="rId17" Type="http://schemas.openxmlformats.org/officeDocument/2006/relationships/hyperlink" Target="https://kk.wikipedia.org/w/index.php?title=%D0%A1%D0%B5%D0%BD%D1%82-%D0%9B%D1%83%D0%B8%D1%81&amp;action=edit&amp;redlink=1" TargetMode="External"/><Relationship Id="rId25" Type="http://schemas.openxmlformats.org/officeDocument/2006/relationships/hyperlink" Target="https://kk.wikipedia.org/wiki/%D0%A0%D1%83%D0%BC%D1%8B%D0%BD%D0%B8%D1%8F" TargetMode="External"/><Relationship Id="rId33" Type="http://schemas.openxmlformats.org/officeDocument/2006/relationships/hyperlink" Target="https://kk.wikipedia.org/wiki/%D0%9A%D0%A1%D0%A0%D0%9E" TargetMode="External"/><Relationship Id="rId38" Type="http://schemas.openxmlformats.org/officeDocument/2006/relationships/hyperlink" Target="https://kk.wikipedia.org/wiki/1976" TargetMode="External"/><Relationship Id="rId46" Type="http://schemas.openxmlformats.org/officeDocument/2006/relationships/hyperlink" Target="https://kk.wikipedia.org/wiki/19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k.wikipedia.org/wiki/%D0%A4%D0%B8%D0%BB%D0%B8%D0%BF%D0%BF%D0%B8%D0%BD" TargetMode="External"/><Relationship Id="rId20" Type="http://schemas.openxmlformats.org/officeDocument/2006/relationships/hyperlink" Target="https://kk.wikipedia.org/wiki/%D0%90%D1%80%D0%B3%D0%B5%D0%BD%D1%82%D0%B8%D0%BD%D0%B0" TargetMode="External"/><Relationship Id="rId29" Type="http://schemas.openxmlformats.org/officeDocument/2006/relationships/hyperlink" Target="https://kk.wikipedia.org/wiki/1936" TargetMode="External"/><Relationship Id="rId41" Type="http://schemas.openxmlformats.org/officeDocument/2006/relationships/hyperlink" Target="https://kk.wikipedia.org/wiki/198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kk.wikipedia.org/wiki/1893" TargetMode="External"/><Relationship Id="rId24" Type="http://schemas.openxmlformats.org/officeDocument/2006/relationships/hyperlink" Target="https://kk.wikipedia.org/wiki/%D0%9F%D0%BE%D1%80%D1%82%D1%83%D0%B3%D0%B0%D0%BB%D0%B8%D1%8F" TargetMode="External"/><Relationship Id="rId32" Type="http://schemas.openxmlformats.org/officeDocument/2006/relationships/hyperlink" Target="https://kk.wikipedia.org/wiki/1923" TargetMode="External"/><Relationship Id="rId37" Type="http://schemas.openxmlformats.org/officeDocument/2006/relationships/hyperlink" Target="https://kk.wikipedia.org/w/index.php?title=%D0%A4%D0%98%D0%91%D0%90&amp;action=edit&amp;redlink=1" TargetMode="External"/><Relationship Id="rId40" Type="http://schemas.openxmlformats.org/officeDocument/2006/relationships/hyperlink" Target="https://kk.wikipedia.org/wiki/1980" TargetMode="External"/><Relationship Id="rId45" Type="http://schemas.openxmlformats.org/officeDocument/2006/relationships/hyperlink" Target="https://kk.wikipedia.org/wiki/1988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kk.wikipedia.org/wiki/%D0%A1%D1%83%D1%80%D0%B5%D1%82:Basketball.jpeg" TargetMode="External"/><Relationship Id="rId15" Type="http://schemas.openxmlformats.org/officeDocument/2006/relationships/hyperlink" Target="https://kk.wikipedia.org/wiki/%D0%90%D2%9A%D0%A8" TargetMode="External"/><Relationship Id="rId23" Type="http://schemas.openxmlformats.org/officeDocument/2006/relationships/hyperlink" Target="https://kk.wikipedia.org/wiki/%D0%9B%D0%B0%D1%82%D0%B2%D0%B8%D1%8F" TargetMode="External"/><Relationship Id="rId28" Type="http://schemas.openxmlformats.org/officeDocument/2006/relationships/hyperlink" Target="https://kk.wikipedia.org/wiki/1935" TargetMode="External"/><Relationship Id="rId36" Type="http://schemas.openxmlformats.org/officeDocument/2006/relationships/hyperlink" Target="https://kk.wikipedia.org/wiki/1946" TargetMode="External"/><Relationship Id="rId49" Type="http://schemas.openxmlformats.org/officeDocument/2006/relationships/hyperlink" Target="https://kk.wikipedia.org/wiki/%D0%9C%D0%B0%D0%B9%D0%BA%D0%BB_%D0%94%D0%B6%D0%BE%D1%80%D0%B4%D0%B0%D0%BD" TargetMode="External"/><Relationship Id="rId10" Type="http://schemas.openxmlformats.org/officeDocument/2006/relationships/hyperlink" Target="https://kk.wikipedia.org/wiki/%D0%A5%D1%80%D0%B8%D1%81%D1%82%D0%B8%D0%B0%D0%BD_%D0%94%D1%96%D0%BD%D1%96" TargetMode="External"/><Relationship Id="rId19" Type="http://schemas.openxmlformats.org/officeDocument/2006/relationships/hyperlink" Target="https://kk.wikipedia.org/wiki/1923" TargetMode="External"/><Relationship Id="rId31" Type="http://schemas.openxmlformats.org/officeDocument/2006/relationships/hyperlink" Target="https://kk.wikipedia.org/wiki/1917" TargetMode="External"/><Relationship Id="rId44" Type="http://schemas.openxmlformats.org/officeDocument/2006/relationships/hyperlink" Target="https://kk.wikipedia.org/wiki/1987" TargetMode="External"/><Relationship Id="rId52" Type="http://schemas.openxmlformats.org/officeDocument/2006/relationships/hyperlink" Target="https://kk.wikipedia.org/w/index.php?title=%D0%90%D1%82%D0%BB%D0%B0%D0%BD%D1%82%D0%B0_%D0%BE%D0%BB%D0%B8%D0%BC%D0%BF%D0%B8%D0%B0%D0%B4%D0%B0%D1%81%D1%8B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1891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kk.wikipedia.org/wiki/%D0%98%D1%82%D0%B0%D0%BB%D0%B8%D1%8F" TargetMode="External"/><Relationship Id="rId27" Type="http://schemas.openxmlformats.org/officeDocument/2006/relationships/hyperlink" Target="https://kk.wikipedia.org/wiki/%D0%A7%D0%B5%D1%85%D0%BE%D1%81%D0%BB%D0%BE%D0%B2%D0%B0%D0%BA%D0%B8%D1%8F" TargetMode="External"/><Relationship Id="rId30" Type="http://schemas.openxmlformats.org/officeDocument/2006/relationships/hyperlink" Target="https://kk.wikipedia.org/wiki/1906" TargetMode="External"/><Relationship Id="rId35" Type="http://schemas.openxmlformats.org/officeDocument/2006/relationships/hyperlink" Target="https://kk.wikipedia.org/wiki/1934" TargetMode="External"/><Relationship Id="rId43" Type="http://schemas.openxmlformats.org/officeDocument/2006/relationships/hyperlink" Target="https://kk.wikipedia.org/wiki/1936" TargetMode="External"/><Relationship Id="rId48" Type="http://schemas.openxmlformats.org/officeDocument/2006/relationships/hyperlink" Target="https://kk.wikipedia.org/wiki/1992" TargetMode="External"/><Relationship Id="rId8" Type="http://schemas.openxmlformats.org/officeDocument/2006/relationships/hyperlink" Target="https://kk.wikipedia.org/wiki/%D0%90%D0%BC%D0%B5%D1%80%D0%B8%D0%BA%D0%B0_%D2%9A%D2%B1%D1%80%D0%B0%D0%BC%D0%B0_%D0%A8%D1%82%D0%B0%D1%82%D1%82%D0%B0%D1%80%D1%8B" TargetMode="External"/><Relationship Id="rId51" Type="http://schemas.openxmlformats.org/officeDocument/2006/relationships/hyperlink" Target="https://kk.wikipedia.org/wiki/1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Пользователь Windows</cp:lastModifiedBy>
  <cp:revision>5</cp:revision>
  <dcterms:created xsi:type="dcterms:W3CDTF">2018-04-10T08:34:00Z</dcterms:created>
  <dcterms:modified xsi:type="dcterms:W3CDTF">2020-03-16T06:16:00Z</dcterms:modified>
</cp:coreProperties>
</file>