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AB" w:rsidRPr="001F09AB" w:rsidRDefault="001F09AB" w:rsidP="001F09A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09AB">
        <w:rPr>
          <w:rFonts w:ascii="Times New Roman" w:hAnsi="Times New Roman" w:cs="Times New Roman"/>
          <w:b/>
          <w:sz w:val="28"/>
          <w:szCs w:val="28"/>
          <w:lang w:val="kk-KZ"/>
        </w:rPr>
        <w:t>Мембрана Биофизикасы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1. Биологиялық мембрананың негізгі құрылымы: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</w:t>
      </w:r>
      <w:r w:rsidRPr="001F09AB">
        <w:rPr>
          <w:rFonts w:ascii="Times New Roman" w:hAnsi="Times New Roman" w:cs="Times New Roman"/>
          <w:sz w:val="28"/>
          <w:szCs w:val="28"/>
        </w:rPr>
        <w:t>. Жасушалы қабаттар.</w:t>
      </w:r>
    </w:p>
    <w:p w:rsidR="001F09AB" w:rsidRPr="001F09AB" w:rsidRDefault="001F09AB" w:rsidP="001F09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Үш қабатты липидтер.</w:t>
      </w:r>
    </w:p>
    <w:p w:rsidR="001F09AB" w:rsidRPr="001F09AB" w:rsidRDefault="001F09AB" w:rsidP="001F09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Төрт қабатты липидтер.</w:t>
      </w:r>
    </w:p>
    <w:p w:rsidR="001F09AB" w:rsidRPr="001F09AB" w:rsidRDefault="001F09AB" w:rsidP="001F09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Жасуша</w:t>
      </w:r>
    </w:p>
    <w:p w:rsidR="001F09AB" w:rsidRPr="001F09AB" w:rsidRDefault="001F09AB" w:rsidP="001F09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Екі қабатты липидтер.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2. Мембрананы құрайтын липид молекулалары амфипатикалық қосынды болып келеді (екі жауап)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зметі жағынан: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</w:t>
      </w:r>
      <w:r w:rsidRPr="001F09AB">
        <w:rPr>
          <w:rFonts w:ascii="Times New Roman" w:hAnsi="Times New Roman" w:cs="Times New Roman"/>
          <w:sz w:val="28"/>
          <w:szCs w:val="28"/>
        </w:rPr>
        <w:t>.Гидрофильді (бастары), гидрофобты (құйрықша).</w:t>
      </w:r>
    </w:p>
    <w:p w:rsidR="001F09AB" w:rsidRPr="001F09AB" w:rsidRDefault="001F09AB" w:rsidP="001F09A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Ақуыздар, гидрофобты (құйрық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).</w:t>
      </w:r>
    </w:p>
    <w:p w:rsidR="001F09AB" w:rsidRPr="001F09AB" w:rsidRDefault="001F09AB" w:rsidP="001F09A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Ақуыздар, гидрофильді (бастары).</w:t>
      </w:r>
    </w:p>
    <w:p w:rsidR="001F09AB" w:rsidRPr="001F09AB" w:rsidRDefault="001F09AB" w:rsidP="001F09A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Химиялық нейтраль.</w:t>
      </w:r>
    </w:p>
    <w:p w:rsidR="001F09AB" w:rsidRPr="001F09AB" w:rsidRDefault="001F09AB" w:rsidP="001F09A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Полярлы емес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3. Мембрананың негізгі қасиеттері: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</w:t>
      </w:r>
      <w:r w:rsidRPr="001F09AB">
        <w:rPr>
          <w:rFonts w:ascii="Times New Roman" w:hAnsi="Times New Roman" w:cs="Times New Roman"/>
          <w:sz w:val="28"/>
          <w:szCs w:val="28"/>
        </w:rPr>
        <w:t>.Тұрақтылығы, электроқшаулаушылығы, иілгіштігі</w:t>
      </w:r>
    </w:p>
    <w:p w:rsidR="001F09AB" w:rsidRPr="001F09AB" w:rsidRDefault="001F09AB" w:rsidP="001F09A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Аса жоғары аққыштығы, иілгі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ігі</w:t>
      </w:r>
    </w:p>
    <w:p w:rsidR="001F09AB" w:rsidRPr="001F09AB" w:rsidRDefault="001F09AB" w:rsidP="001F09A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Иондық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сәулен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ің көздері, аса жоғары аққыштығы</w:t>
      </w:r>
    </w:p>
    <w:p w:rsidR="001F09AB" w:rsidRPr="001F09AB" w:rsidRDefault="001F09AB" w:rsidP="001F09A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Радиацияны шығару қабілеттілігі, тұрақтылығы</w:t>
      </w:r>
    </w:p>
    <w:p w:rsidR="001F09AB" w:rsidRPr="001F09AB" w:rsidRDefault="001F09AB" w:rsidP="001F09A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Иондық сәуленің көздері, иілгі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ігі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4. Мембрананың липидтік биқабаты:</w:t>
      </w:r>
    </w:p>
    <w:p w:rsidR="001F09AB" w:rsidRPr="001F09AB" w:rsidRDefault="001F09AB" w:rsidP="001F09A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Поляряыз бастан және полярлы құйрық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ша</w:t>
      </w:r>
      <w:proofErr w:type="gramEnd"/>
    </w:p>
    <w:p w:rsidR="001F09AB" w:rsidRPr="001F09AB" w:rsidRDefault="001F09AB" w:rsidP="001F09A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Моноқабатты биқабат</w:t>
      </w:r>
    </w:p>
    <w:p w:rsidR="001F09AB" w:rsidRPr="001F09AB" w:rsidRDefault="001F09AB" w:rsidP="001F09A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Холестерин</w:t>
      </w:r>
    </w:p>
    <w:p w:rsidR="001F09AB" w:rsidRPr="001F09AB" w:rsidRDefault="001F09AB" w:rsidP="001F09A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Зарядталған фотондар</w:t>
      </w:r>
    </w:p>
    <w:p w:rsidR="001F09AB" w:rsidRPr="001F09AB" w:rsidRDefault="001F09AB" w:rsidP="001F09A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Полярлы бастан және полярсыз құйрықшадан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Мембраналы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 ақуыздардың функциясы: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</w:t>
      </w:r>
      <w:r w:rsidR="001F09AB" w:rsidRPr="001F09AB">
        <w:rPr>
          <w:rFonts w:ascii="Times New Roman" w:hAnsi="Times New Roman" w:cs="Times New Roman"/>
          <w:sz w:val="28"/>
          <w:szCs w:val="28"/>
        </w:rPr>
        <w:t>.Мембрана арқылы гидрофилды заттар тасымалын қамтамасыз етеді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2</w:t>
      </w:r>
      <w:r w:rsidR="001F09AB" w:rsidRPr="001F09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09AB" w:rsidRPr="001F09AB">
        <w:rPr>
          <w:rFonts w:ascii="Times New Roman" w:hAnsi="Times New Roman" w:cs="Times New Roman"/>
          <w:sz w:val="28"/>
          <w:szCs w:val="28"/>
        </w:rPr>
        <w:t>Аса</w:t>
      </w:r>
      <w:proofErr w:type="gramEnd"/>
      <w:r w:rsidR="001F09AB" w:rsidRPr="001F09AB">
        <w:rPr>
          <w:rFonts w:ascii="Times New Roman" w:hAnsi="Times New Roman" w:cs="Times New Roman"/>
          <w:sz w:val="28"/>
          <w:szCs w:val="28"/>
        </w:rPr>
        <w:t xml:space="preserve"> аққыштықты жүзеге асырады</w:t>
      </w:r>
    </w:p>
    <w:p w:rsidR="001F09AB" w:rsidRPr="001F09AB" w:rsidRDefault="001F09AB" w:rsidP="001F09A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Пульсті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толқынның тасымалын қамтамасыз етеді</w:t>
      </w:r>
    </w:p>
    <w:p w:rsidR="001F09AB" w:rsidRPr="001F09AB" w:rsidRDefault="001F09AB" w:rsidP="001F09A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Электромагнитті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толқынның көзі ретінде қызмет етеді</w:t>
      </w:r>
    </w:p>
    <w:p w:rsidR="001F09AB" w:rsidRPr="001F09AB" w:rsidRDefault="001F09AB" w:rsidP="001F09A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Қысымды жоғарылатады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6. Мембрана арқылы өтетін ағын немесе мембрана арқылы өтетін заттың белсенді емес тасымалындағы Фик заңы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F09AB" w:rsidRPr="001F09AB" w:rsidRDefault="001F09AB" w:rsidP="001F09A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65F1D2" wp14:editId="59FAFCE0">
            <wp:extent cx="1388745" cy="207010"/>
            <wp:effectExtent l="0" t="0" r="1905" b="2540"/>
            <wp:docPr id="1" name="Рисунок 1" descr="https://studfile.net/html/2706/794/html_zD5tigdfZV.ZU8I/img-TTlc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794/html_zD5tigdfZV.ZU8I/img-TTlcp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9AB">
        <w:rPr>
          <w:rFonts w:ascii="Times New Roman" w:hAnsi="Times New Roman" w:cs="Times New Roman"/>
          <w:sz w:val="28"/>
          <w:szCs w:val="28"/>
        </w:rPr>
        <w:t>.</w:t>
      </w:r>
    </w:p>
    <w:p w:rsidR="001F09AB" w:rsidRPr="001F09AB" w:rsidRDefault="001F09AB" w:rsidP="001F09A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C3F352" wp14:editId="545A5160">
            <wp:extent cx="905510" cy="172720"/>
            <wp:effectExtent l="0" t="0" r="8890" b="0"/>
            <wp:docPr id="2" name="Рисунок 2" descr="https://studfile.net/html/2706/794/html_zD5tigdfZV.ZU8I/img-ZFAu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794/html_zD5tigdfZV.ZU8I/img-ZFAuS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9AB">
        <w:rPr>
          <w:rFonts w:ascii="Times New Roman" w:hAnsi="Times New Roman" w:cs="Times New Roman"/>
          <w:sz w:val="28"/>
          <w:szCs w:val="28"/>
        </w:rPr>
        <w:t>.</w:t>
      </w:r>
    </w:p>
    <w:p w:rsidR="001F09AB" w:rsidRPr="001F09AB" w:rsidRDefault="001F09AB" w:rsidP="001F09A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7F0BFBF" wp14:editId="59F8BD21">
            <wp:extent cx="741680" cy="172720"/>
            <wp:effectExtent l="0" t="0" r="1270" b="0"/>
            <wp:docPr id="3" name="Рисунок 3" descr="https://studfile.net/html/2706/794/html_zD5tigdfZV.ZU8I/img-1uXUK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794/html_zD5tigdfZV.ZU8I/img-1uXUK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AB" w:rsidRPr="001F09AB" w:rsidRDefault="001F09AB" w:rsidP="001F09A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7C846A" wp14:editId="61F09FC9">
            <wp:extent cx="750570" cy="172720"/>
            <wp:effectExtent l="0" t="0" r="0" b="0"/>
            <wp:docPr id="4" name="Рисунок 4" descr="https://studfile.net/html/2706/794/html_zD5tigdfZV.ZU8I/img-DfFe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794/html_zD5tigdfZV.ZU8I/img-DfFek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9AB">
        <w:rPr>
          <w:rFonts w:ascii="Times New Roman" w:hAnsi="Times New Roman" w:cs="Times New Roman"/>
          <w:sz w:val="28"/>
          <w:szCs w:val="28"/>
        </w:rPr>
        <w:t>.</w:t>
      </w:r>
    </w:p>
    <w:p w:rsidR="001F09AB" w:rsidRPr="001F09AB" w:rsidRDefault="001F09AB" w:rsidP="001F09A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2ED495" wp14:editId="0A9E4DEB">
            <wp:extent cx="577850" cy="172720"/>
            <wp:effectExtent l="0" t="0" r="0" b="0"/>
            <wp:docPr id="5" name="Рисунок 5" descr="https://studfile.net/html/2706/794/html_zD5tigdfZV.ZU8I/img-034l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794/html_zD5tigdfZV.ZU8I/img-034lD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9AB">
        <w:rPr>
          <w:rFonts w:ascii="Times New Roman" w:hAnsi="Times New Roman" w:cs="Times New Roman"/>
          <w:sz w:val="28"/>
          <w:szCs w:val="28"/>
        </w:rPr>
        <w:t>.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7. Биологиялық мембрананың негізгі қызметтері: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</w:t>
      </w:r>
      <w:r w:rsidR="001F09AB" w:rsidRPr="001F09AB">
        <w:rPr>
          <w:rFonts w:ascii="Times New Roman" w:hAnsi="Times New Roman" w:cs="Times New Roman"/>
          <w:sz w:val="28"/>
          <w:szCs w:val="28"/>
        </w:rPr>
        <w:t>.Механикалық, матрицалық, барьерлік.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</w:t>
      </w:r>
      <w:r w:rsidR="001F09AB" w:rsidRPr="001F09AB">
        <w:rPr>
          <w:rFonts w:ascii="Times New Roman" w:hAnsi="Times New Roman" w:cs="Times New Roman"/>
          <w:sz w:val="28"/>
          <w:szCs w:val="28"/>
        </w:rPr>
        <w:t>. Құрылымды</w:t>
      </w:r>
      <w:proofErr w:type="gramStart"/>
      <w:r w:rsidR="001F09AB" w:rsidRPr="001F09AB">
        <w:rPr>
          <w:rFonts w:ascii="Times New Roman" w:hAnsi="Times New Roman" w:cs="Times New Roman"/>
          <w:sz w:val="28"/>
          <w:szCs w:val="28"/>
        </w:rPr>
        <w:t>қ,</w:t>
      </w:r>
      <w:proofErr w:type="gramEnd"/>
      <w:r w:rsidR="001F09AB" w:rsidRPr="001F09AB">
        <w:rPr>
          <w:rFonts w:ascii="Times New Roman" w:hAnsi="Times New Roman" w:cs="Times New Roman"/>
          <w:sz w:val="28"/>
          <w:szCs w:val="28"/>
        </w:rPr>
        <w:t>толқындық, механикалық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3</w:t>
      </w:r>
      <w:r w:rsidR="001F09AB" w:rsidRPr="001F09AB">
        <w:rPr>
          <w:rFonts w:ascii="Times New Roman" w:hAnsi="Times New Roman" w:cs="Times New Roman"/>
          <w:sz w:val="28"/>
          <w:szCs w:val="28"/>
        </w:rPr>
        <w:t>. Толқындық, матрицалық, құрылымдық</w:t>
      </w:r>
    </w:p>
    <w:p w:rsidR="001F09AB" w:rsidRPr="001F09AB" w:rsidRDefault="001F09AB" w:rsidP="001F09A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Оқшаулалық, құрылымды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қ,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механикалық</w:t>
      </w:r>
    </w:p>
    <w:p w:rsidR="001F09AB" w:rsidRPr="001F09AB" w:rsidRDefault="001F09AB" w:rsidP="001F09A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Толқындық, матрицалық, оқшаулық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8. Биологиялық мембрананың сұйықтық – мозаикалық моделі: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1</w:t>
      </w:r>
      <w:r w:rsidR="001F09AB" w:rsidRPr="001F09AB">
        <w:rPr>
          <w:rFonts w:ascii="Times New Roman" w:hAnsi="Times New Roman" w:cs="Times New Roman"/>
          <w:sz w:val="28"/>
          <w:szCs w:val="28"/>
        </w:rPr>
        <w:t>.билипидті қабат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2</w:t>
      </w:r>
      <w:r w:rsidR="001F09AB" w:rsidRPr="001F09AB">
        <w:rPr>
          <w:rFonts w:ascii="Times New Roman" w:hAnsi="Times New Roman" w:cs="Times New Roman"/>
          <w:sz w:val="28"/>
          <w:szCs w:val="28"/>
        </w:rPr>
        <w:t>. аралақ</w:t>
      </w:r>
      <w:proofErr w:type="gramStart"/>
      <w:r w:rsidR="001F09AB" w:rsidRPr="001F09AB">
        <w:rPr>
          <w:rFonts w:ascii="Times New Roman" w:hAnsi="Times New Roman" w:cs="Times New Roman"/>
          <w:sz w:val="28"/>
          <w:szCs w:val="28"/>
        </w:rPr>
        <w:t>тары</w:t>
      </w:r>
      <w:proofErr w:type="gramEnd"/>
      <w:r w:rsidR="001F09AB" w:rsidRPr="001F09AB">
        <w:rPr>
          <w:rFonts w:ascii="Times New Roman" w:hAnsi="Times New Roman" w:cs="Times New Roman"/>
          <w:sz w:val="28"/>
          <w:szCs w:val="28"/>
        </w:rPr>
        <w:t xml:space="preserve"> ақуыз қабаттарынан тұратын биқабатты липидтер</w:t>
      </w:r>
    </w:p>
    <w:p w:rsidR="001F09AB" w:rsidRPr="001F09AB" w:rsidRDefault="001F09AB" w:rsidP="001F09A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жоғарғы және төменгі жақтары екі тұ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тас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ақуыздық қабатпен қоршалған билипидтік құрылым</w:t>
      </w:r>
    </w:p>
    <w:p w:rsidR="001F09AB" w:rsidRPr="001F09AB" w:rsidRDefault="001F09AB" w:rsidP="001F09A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ақуыздар мен билипидтерден тұратын құрылым</w:t>
      </w:r>
    </w:p>
    <w:p w:rsidR="001F09AB" w:rsidRPr="001F09AB" w:rsidRDefault="001F09AB" w:rsidP="001F09A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ақуыз және 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іртегінен тұратын липидтік қабат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9. Латеральдық диффузия:</w:t>
      </w:r>
    </w:p>
    <w:p w:rsidR="001F09AB" w:rsidRPr="001F09AB" w:rsidRDefault="001F09AB" w:rsidP="001F09A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молекулалардың бі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қабаттан басқа қабатқа орын алмастыруы</w:t>
      </w:r>
    </w:p>
    <w:p w:rsidR="001F09AB" w:rsidRPr="001F09AB" w:rsidRDefault="001F09AB" w:rsidP="001F09A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молекулалардың биологиялық мембрана арқылы өтуі</w:t>
      </w:r>
    </w:p>
    <w:p w:rsidR="001F09AB" w:rsidRPr="001F09AB" w:rsidRDefault="001F09AB" w:rsidP="001F09A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молекулалардың бі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мембраналық қабат бойымен орын алмастыруы</w:t>
      </w:r>
    </w:p>
    <w:p w:rsidR="001F09AB" w:rsidRPr="001F09AB" w:rsidRDefault="001F09AB" w:rsidP="001F09A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белоктық молекулалардың бі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липидтік қабаттан басқа қабатқа өтуі</w:t>
      </w:r>
    </w:p>
    <w:p w:rsidR="001F09AB" w:rsidRPr="001F09AB" w:rsidRDefault="001F09AB" w:rsidP="001F09AB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иондардың биқабаттық мембранадан өтуі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10. Молекуланың бі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липидтік қабаттан басқа липидтік қабатқа өтуі:</w:t>
      </w:r>
    </w:p>
    <w:p w:rsidR="001F09AB" w:rsidRPr="001F09AB" w:rsidRDefault="001F09AB" w:rsidP="001F09A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«флип-флоп»</w:t>
      </w:r>
    </w:p>
    <w:p w:rsidR="001F09AB" w:rsidRPr="001F09AB" w:rsidRDefault="001F09AB" w:rsidP="001F09A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ңілденген диффузия</w:t>
      </w:r>
    </w:p>
    <w:p w:rsidR="001F09AB" w:rsidRPr="001F09AB" w:rsidRDefault="001F09AB" w:rsidP="001F09A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белсенді тасымал</w:t>
      </w:r>
    </w:p>
    <w:p w:rsidR="001F09AB" w:rsidRPr="001F09AB" w:rsidRDefault="001F09AB" w:rsidP="001F09A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латериалдық диффузия</w:t>
      </w:r>
    </w:p>
    <w:p w:rsidR="001F09AB" w:rsidRPr="001F09AB" w:rsidRDefault="001F09AB" w:rsidP="001F09A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белсенді емес тасымал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11. Липосома:</w:t>
      </w:r>
    </w:p>
    <w:p w:rsidR="001F09AB" w:rsidRPr="001F09AB" w:rsidRDefault="001F09AB" w:rsidP="001F09A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Гидрофобты және гидрофильді фазаның бө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іну шекарасындағы мономолекулалық қабат</w:t>
      </w:r>
    </w:p>
    <w:p w:rsidR="001F09AB" w:rsidRPr="001F09AB" w:rsidRDefault="001F09AB" w:rsidP="001F09A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Жазық биқабатты липидті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мембрана</w:t>
      </w:r>
    </w:p>
    <w:p w:rsidR="001F09AB" w:rsidRPr="001F09AB" w:rsidRDefault="001F09AB" w:rsidP="001F09A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Ақуыздарынан ажыратылған билипидті тұйықталған құрылым</w:t>
      </w:r>
    </w:p>
    <w:p w:rsidR="001F09AB" w:rsidRPr="001F09AB" w:rsidRDefault="001F09AB" w:rsidP="001F09A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Судың беткі қабатындағ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ақуыздар мен липидтер қабаты</w:t>
      </w:r>
    </w:p>
    <w:p w:rsidR="001F09AB" w:rsidRPr="001F09AB" w:rsidRDefault="001F09AB" w:rsidP="001F09AB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Ақуыздар мен липидтерден тұратын тұйықталған құрылым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12. Биологиялық мембрана құрамындағы липидтер:</w:t>
      </w:r>
    </w:p>
    <w:p w:rsidR="001F09AB" w:rsidRPr="001F09AB" w:rsidRDefault="001F09AB" w:rsidP="001F09A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қатты аморфтықкүйде болады</w:t>
      </w:r>
    </w:p>
    <w:p w:rsidR="001F09AB" w:rsidRPr="001F09AB" w:rsidRDefault="001F09AB" w:rsidP="001F09A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қатты кристалкүйде болады</w:t>
      </w:r>
    </w:p>
    <w:p w:rsidR="001F09AB" w:rsidRPr="001F09AB" w:rsidRDefault="001F09AB" w:rsidP="001F09A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сұйық аморфтыкүйде болады</w:t>
      </w:r>
    </w:p>
    <w:p w:rsidR="001F09AB" w:rsidRPr="001F09AB" w:rsidRDefault="001F09AB" w:rsidP="001F09A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сұйық кристаллкүйде болады</w:t>
      </w:r>
    </w:p>
    <w:p w:rsidR="001F09AB" w:rsidRPr="001F09AB" w:rsidRDefault="001F09AB" w:rsidP="001F09A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Қатты күйде болады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13. Мембрананың липидтік қабатының тұ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қырлығы: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</w:t>
      </w:r>
      <w:r w:rsidR="001F09AB" w:rsidRPr="001F09AB">
        <w:rPr>
          <w:rFonts w:ascii="Times New Roman" w:hAnsi="Times New Roman" w:cs="Times New Roman"/>
          <w:sz w:val="28"/>
          <w:szCs w:val="28"/>
        </w:rPr>
        <w:t>.Судың тұтқырлығымен шамалас.</w:t>
      </w:r>
    </w:p>
    <w:p w:rsidR="001F09AB" w:rsidRPr="001F09AB" w:rsidRDefault="001F09AB" w:rsidP="001F09A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Өсімдік майының тұ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қырлығымен шамалас.</w:t>
      </w:r>
    </w:p>
    <w:p w:rsidR="001F09AB" w:rsidRPr="001F09AB" w:rsidRDefault="001F09AB" w:rsidP="001F09A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Адам қанының тұ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қырлығымен шамалас.</w:t>
      </w:r>
    </w:p>
    <w:p w:rsidR="001F09AB" w:rsidRPr="001F09AB" w:rsidRDefault="001F09AB" w:rsidP="001F09A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Глицериннің тұ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қырлығымен шамалас.</w:t>
      </w:r>
    </w:p>
    <w:p w:rsidR="001F09AB" w:rsidRPr="001F09AB" w:rsidRDefault="001F09AB" w:rsidP="001F09A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Ауаның тұ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қырлығымен шамалас.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14. Мембрана құрылысының қазіргі кездегі моделі: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</w:t>
      </w:r>
      <w:r w:rsidR="001F09AB" w:rsidRPr="001F09AB">
        <w:rPr>
          <w:rFonts w:ascii="Times New Roman" w:hAnsi="Times New Roman" w:cs="Times New Roman"/>
          <w:sz w:val="28"/>
          <w:szCs w:val="28"/>
        </w:rPr>
        <w:t>. Даниелл-Давсон моделі;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2</w:t>
      </w:r>
      <w:r w:rsidR="001F09AB" w:rsidRPr="001F09AB">
        <w:rPr>
          <w:rFonts w:ascii="Times New Roman" w:hAnsi="Times New Roman" w:cs="Times New Roman"/>
          <w:sz w:val="28"/>
          <w:szCs w:val="28"/>
        </w:rPr>
        <w:t>. Робертсон моделі;</w:t>
      </w:r>
    </w:p>
    <w:p w:rsidR="001F09AB" w:rsidRPr="001F09AB" w:rsidRDefault="001F09AB" w:rsidP="001F09A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Лили моделі;</w:t>
      </w:r>
    </w:p>
    <w:p w:rsidR="001F09AB" w:rsidRPr="001F09AB" w:rsidRDefault="001F09AB" w:rsidP="001F09A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Сингер және Никольсон моделі.</w:t>
      </w:r>
    </w:p>
    <w:p w:rsidR="001F09AB" w:rsidRPr="001F09AB" w:rsidRDefault="001F09AB" w:rsidP="001F09AB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Франк моделі;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15. Биологиялық мембрананың негізгі функциялары:</w:t>
      </w:r>
    </w:p>
    <w:p w:rsidR="001F09AB" w:rsidRPr="001F09AB" w:rsidRDefault="001F09AB" w:rsidP="001F09A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Барьерлік, матрицалық.</w:t>
      </w:r>
    </w:p>
    <w:p w:rsidR="001F09AB" w:rsidRPr="001F09AB" w:rsidRDefault="001F09AB" w:rsidP="001F09A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Матрицалық, рецепторлық.</w:t>
      </w:r>
    </w:p>
    <w:p w:rsidR="001F09AB" w:rsidRPr="001F09AB" w:rsidRDefault="001F09AB" w:rsidP="001F09A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Рецепторлық, электроқаушаулық.</w:t>
      </w:r>
    </w:p>
    <w:p w:rsidR="001F09AB" w:rsidRPr="001F09AB" w:rsidRDefault="001F09AB" w:rsidP="001F09A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Рецепторлық, барьерлік,</w:t>
      </w:r>
    </w:p>
    <w:p w:rsidR="001F09AB" w:rsidRPr="001F09AB" w:rsidRDefault="001F09AB" w:rsidP="001F09A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Конвекциялық, электроқшаулық.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16. Мембрана моделін мына түрде қарастырамыз: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A.катушка индуктивтілігі</w:t>
      </w:r>
    </w:p>
    <w:p w:rsidR="001F09AB" w:rsidRPr="001F09AB" w:rsidRDefault="001F09AB" w:rsidP="001F09AB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омдық кедергі</w:t>
      </w:r>
    </w:p>
    <w:p w:rsidR="001F09AB" w:rsidRPr="001F09AB" w:rsidRDefault="001F09AB" w:rsidP="001F09AB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гидродинамикалық элемент</w:t>
      </w:r>
    </w:p>
    <w:p w:rsidR="001F09AB" w:rsidRPr="001F09AB" w:rsidRDefault="001F09AB" w:rsidP="001F09AB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жазық конденсатор</w:t>
      </w:r>
    </w:p>
    <w:p w:rsidR="001F09AB" w:rsidRPr="001F09AB" w:rsidRDefault="001F09AB" w:rsidP="001F09AB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термодинамикалық элемент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17. Су ерітіндісінде липидтер молекулаларының көлемдік құрылымдарының бі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ігіп байланысуына әсер ететіндер: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A.электростатикалық күштер</w:t>
      </w:r>
    </w:p>
    <w:p w:rsidR="001F09AB" w:rsidRPr="001F09AB" w:rsidRDefault="001F09AB" w:rsidP="001F09AB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гидрофобтың өзара әсері</w:t>
      </w:r>
    </w:p>
    <w:p w:rsidR="001F09AB" w:rsidRPr="001F09AB" w:rsidRDefault="001F09AB" w:rsidP="001F09AB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Ван-дер-Ваальс күштері</w:t>
      </w:r>
    </w:p>
    <w:p w:rsidR="001F09AB" w:rsidRPr="001F09AB" w:rsidRDefault="001F09AB" w:rsidP="001F09AB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адсорбциялық күштері</w:t>
      </w:r>
    </w:p>
    <w:p w:rsidR="001F09AB" w:rsidRPr="001F09AB" w:rsidRDefault="001F09AB" w:rsidP="001F09AB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гравитациялық өзара әсер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18. Мембрананың беткі бөлігінде орналасқ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ақуыздар: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A.Перифериялық</w:t>
      </w:r>
    </w:p>
    <w:p w:rsidR="001F09AB" w:rsidRPr="001F09AB" w:rsidRDefault="001F09AB" w:rsidP="001F09A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Интегральдық</w:t>
      </w:r>
    </w:p>
    <w:p w:rsidR="001F09AB" w:rsidRPr="001F09AB" w:rsidRDefault="001F09AB" w:rsidP="001F09A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Якорлық</w:t>
      </w:r>
    </w:p>
    <w:p w:rsidR="001F09AB" w:rsidRPr="001F09AB" w:rsidRDefault="001F09AB" w:rsidP="001F09A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Трансмембраналық</w:t>
      </w:r>
    </w:p>
    <w:p w:rsidR="001F09AB" w:rsidRPr="001F09AB" w:rsidRDefault="001F09AB" w:rsidP="001F09AB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Липосомалар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19.Липидтік қ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абат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қа ішінара енгізілген ақуыздар: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A.Перифериялық</w:t>
      </w:r>
    </w:p>
    <w:p w:rsidR="001F09AB" w:rsidRPr="001F09AB" w:rsidRDefault="001F09AB" w:rsidP="001F09AB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Интегральдық</w:t>
      </w:r>
    </w:p>
    <w:p w:rsidR="001F09AB" w:rsidRPr="001F09AB" w:rsidRDefault="001F09AB" w:rsidP="001F09AB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Якорлық</w:t>
      </w:r>
    </w:p>
    <w:p w:rsidR="001F09AB" w:rsidRPr="001F09AB" w:rsidRDefault="001F09AB" w:rsidP="001F09AB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Мембраналық</w:t>
      </w:r>
    </w:p>
    <w:p w:rsidR="001F09AB" w:rsidRPr="001F09AB" w:rsidRDefault="001F09AB" w:rsidP="001F09AB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Липосомалар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20.Диффузияланатын заттың молекулалары мембрана арқылы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қа молекулалармен кешен түзбей қозғалса, онда диффузия: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A.электроосмос.</w:t>
      </w:r>
    </w:p>
    <w:p w:rsidR="001F09AB" w:rsidRPr="001F09AB" w:rsidRDefault="001F09AB" w:rsidP="001F09AB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ңілдетілген</w:t>
      </w:r>
    </w:p>
    <w:p w:rsidR="001F09AB" w:rsidRPr="001F09AB" w:rsidRDefault="001F09AB" w:rsidP="001F09AB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қарапайым</w:t>
      </w:r>
    </w:p>
    <w:p w:rsidR="001F09AB" w:rsidRPr="001F09AB" w:rsidRDefault="001F09AB" w:rsidP="001F09AB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фильтрация.</w:t>
      </w:r>
    </w:p>
    <w:p w:rsidR="001F09AB" w:rsidRPr="001F09AB" w:rsidRDefault="001F09AB" w:rsidP="001F09AB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осмос.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21. Егер мембрана арқылы диффузияланатын заттың молекуласы тасымалдаушылармен бі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ігіп кешен тудырса, бұл диффузия: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A.электроосмос.</w:t>
      </w:r>
    </w:p>
    <w:p w:rsidR="001F09AB" w:rsidRPr="001F09AB" w:rsidRDefault="001F09AB" w:rsidP="001F09AB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ңілдетілген</w:t>
      </w:r>
    </w:p>
    <w:p w:rsidR="001F09AB" w:rsidRPr="001F09AB" w:rsidRDefault="001F09AB" w:rsidP="001F09AB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қарапайым</w:t>
      </w:r>
    </w:p>
    <w:p w:rsidR="001F09AB" w:rsidRPr="001F09AB" w:rsidRDefault="001F09AB" w:rsidP="001F09AB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фильтрация.</w:t>
      </w:r>
    </w:p>
    <w:p w:rsidR="001F09AB" w:rsidRPr="001F09AB" w:rsidRDefault="001F09AB" w:rsidP="001F09AB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осмос.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22. Биологиялық мембрана құрамына енетін негізгі құраушылар: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</w:t>
      </w:r>
      <w:r w:rsidR="001F09AB" w:rsidRPr="001F09AB">
        <w:rPr>
          <w:rFonts w:ascii="Times New Roman" w:hAnsi="Times New Roman" w:cs="Times New Roman"/>
          <w:sz w:val="28"/>
          <w:szCs w:val="28"/>
        </w:rPr>
        <w:t>.ДНК.</w:t>
      </w:r>
    </w:p>
    <w:p w:rsidR="001F09AB" w:rsidRPr="001F09AB" w:rsidRDefault="001F09AB" w:rsidP="001F09A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Ақуыздар, липиды.</w:t>
      </w:r>
    </w:p>
    <w:p w:rsidR="001F09AB" w:rsidRPr="001F09AB" w:rsidRDefault="001F09AB" w:rsidP="001F09A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Майлар</w:t>
      </w:r>
    </w:p>
    <w:p w:rsidR="001F09AB" w:rsidRPr="001F09AB" w:rsidRDefault="001F09AB" w:rsidP="001F09A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Глюкоза, фруктоза</w:t>
      </w:r>
    </w:p>
    <w:p w:rsidR="001F09AB" w:rsidRPr="001F09AB" w:rsidRDefault="001F09AB" w:rsidP="001F09AB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АТФ.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23. Жартылай өткізетін мембрана арқылы аз концентрациялы алабтан жоғары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алаб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қа су молекуласының тасымалдануы:</w:t>
      </w:r>
    </w:p>
    <w:p w:rsidR="001F09AB" w:rsidRPr="001F09AB" w:rsidRDefault="001F09AB" w:rsidP="001F09AB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ңілдетілген диффузия</w:t>
      </w:r>
    </w:p>
    <w:p w:rsidR="001F09AB" w:rsidRPr="001F09AB" w:rsidRDefault="001F09AB" w:rsidP="001F09AB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қарапайым диффузия</w:t>
      </w:r>
    </w:p>
    <w:p w:rsidR="001F09AB" w:rsidRPr="001F09AB" w:rsidRDefault="001F09AB" w:rsidP="001F09AB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қарапайым</w:t>
      </w:r>
    </w:p>
    <w:p w:rsidR="001F09AB" w:rsidRPr="001F09AB" w:rsidRDefault="001F09AB" w:rsidP="001F09AB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фильтрация</w:t>
      </w:r>
    </w:p>
    <w:p w:rsidR="001F09AB" w:rsidRPr="001F09AB" w:rsidRDefault="001F09AB" w:rsidP="001F09AB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осмос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24. Жасуша ішіне заттардың тасымалдану үрдісі:</w:t>
      </w:r>
    </w:p>
    <w:p w:rsidR="001F09AB" w:rsidRPr="001F09AB" w:rsidRDefault="001F09AB" w:rsidP="001F09AB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эндоцитоз</w:t>
      </w:r>
    </w:p>
    <w:p w:rsidR="001F09AB" w:rsidRPr="001F09AB" w:rsidRDefault="001F09AB" w:rsidP="001F09AB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экзоцитоз</w:t>
      </w:r>
    </w:p>
    <w:p w:rsidR="001F09AB" w:rsidRPr="001F09AB" w:rsidRDefault="001F09AB" w:rsidP="001F09AB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ңілдетілген</w:t>
      </w:r>
    </w:p>
    <w:p w:rsidR="001F09AB" w:rsidRPr="001F09AB" w:rsidRDefault="001F09AB" w:rsidP="001F09AB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інші реттік белсенді</w:t>
      </w:r>
    </w:p>
    <w:p w:rsidR="001F09AB" w:rsidRPr="001F09AB" w:rsidRDefault="001F09AB" w:rsidP="001F09AB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екінші реттік белсенді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25. Мембрана арқылы тек жеке молекулалар ғана емес, қатты денелер де тасымалданса, бұ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тасымал:</w:t>
      </w:r>
    </w:p>
    <w:p w:rsidR="001F09AB" w:rsidRPr="001F09AB" w:rsidRDefault="001F09AB" w:rsidP="001F09AB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эндоцитоз</w:t>
      </w:r>
    </w:p>
    <w:p w:rsidR="001F09AB" w:rsidRPr="001F09AB" w:rsidRDefault="001F09AB" w:rsidP="001F09AB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экзоцитоз</w:t>
      </w:r>
    </w:p>
    <w:p w:rsidR="001F09AB" w:rsidRPr="001F09AB" w:rsidRDefault="001F09AB" w:rsidP="001F09AB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фагоцитоз</w:t>
      </w:r>
    </w:p>
    <w:p w:rsidR="001F09AB" w:rsidRPr="001F09AB" w:rsidRDefault="001F09AB" w:rsidP="001F09AB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пиноцитоз</w:t>
      </w:r>
    </w:p>
    <w:p w:rsidR="001F09AB" w:rsidRPr="001F09AB" w:rsidRDefault="001F09AB" w:rsidP="001F09AB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екінші ретті белсенді тасымал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26.Мембрана арқылы тек жеке молекулалар ғана емес, ерітінділер де тасымалданса, бұ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тасымал: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A.эндоцитоз</w:t>
      </w:r>
    </w:p>
    <w:p w:rsidR="001F09AB" w:rsidRPr="001F09AB" w:rsidRDefault="001F09AB" w:rsidP="001F09AB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экзоцитоз</w:t>
      </w:r>
    </w:p>
    <w:p w:rsidR="001F09AB" w:rsidRPr="001F09AB" w:rsidRDefault="001F09AB" w:rsidP="001F09AB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фагоцитоз</w:t>
      </w:r>
    </w:p>
    <w:p w:rsidR="001F09AB" w:rsidRPr="001F09AB" w:rsidRDefault="001F09AB" w:rsidP="001F09AB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пиноцитоз</w:t>
      </w:r>
    </w:p>
    <w:p w:rsidR="001F09AB" w:rsidRPr="001F09AB" w:rsidRDefault="001F09AB" w:rsidP="001F09AB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екінші ретті белсенді тасымал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27. Мембрана арқылы иондардың қозғалмалы тасымалдаушысы: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A.Валиномицин</w:t>
      </w:r>
    </w:p>
    <w:p w:rsidR="001F09AB" w:rsidRPr="001F09AB" w:rsidRDefault="001F09AB" w:rsidP="001F09AB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Протоны</w:t>
      </w:r>
    </w:p>
    <w:p w:rsidR="001F09AB" w:rsidRPr="001F09AB" w:rsidRDefault="001F09AB" w:rsidP="001F09AB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Грамицидин</w:t>
      </w:r>
    </w:p>
    <w:p w:rsidR="001F09AB" w:rsidRPr="001F09AB" w:rsidRDefault="001F09AB" w:rsidP="001F09AB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Электрондар</w:t>
      </w:r>
    </w:p>
    <w:p w:rsidR="001F09AB" w:rsidRPr="001F09AB" w:rsidRDefault="001F09AB" w:rsidP="001F09AB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Е. Нейтрондар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28. Мембрана арқылы иондардың қозғалмайтын тасымалдаушысы: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A.Валиномицин</w:t>
      </w:r>
    </w:p>
    <w:p w:rsidR="001F09AB" w:rsidRPr="001F09AB" w:rsidRDefault="001F09AB" w:rsidP="001F09AB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Нигерицин</w:t>
      </w:r>
    </w:p>
    <w:p w:rsidR="001F09AB" w:rsidRPr="001F09AB" w:rsidRDefault="001F09AB" w:rsidP="001F09AB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Грамицидин</w:t>
      </w:r>
    </w:p>
    <w:p w:rsidR="001F09AB" w:rsidRPr="001F09AB" w:rsidRDefault="001F09AB" w:rsidP="001F09AB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Электрондар</w:t>
      </w:r>
    </w:p>
    <w:p w:rsidR="001F09AB" w:rsidRPr="001F09AB" w:rsidRDefault="001F09AB" w:rsidP="001F09AB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Протондар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29. Концентрациясы басым бөліктен концентрациясы аз бөлікке өздігінен өту үрді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A.Осмос.</w:t>
      </w:r>
    </w:p>
    <w:p w:rsidR="001F09AB" w:rsidRPr="001F09AB" w:rsidRDefault="001F09AB" w:rsidP="001F09AB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Сүзгілеу</w:t>
      </w:r>
    </w:p>
    <w:p w:rsidR="001F09AB" w:rsidRPr="001F09AB" w:rsidRDefault="001F09AB" w:rsidP="001F09AB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Диффузия.</w:t>
      </w:r>
    </w:p>
    <w:p w:rsidR="001F09AB" w:rsidRPr="001F09AB" w:rsidRDefault="001F09AB" w:rsidP="001F09AB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Белсенді тасымал</w:t>
      </w:r>
    </w:p>
    <w:p w:rsidR="001F09AB" w:rsidRPr="001F09AB" w:rsidRDefault="001F09AB" w:rsidP="001F09AB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Электроосмос.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30. Концентрациясы жоғары алабтан аз концентрациялы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алаб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қа концентрация градиенті бойымен заттардытасымалдауды: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1</w:t>
      </w:r>
      <w:r w:rsidR="001F09AB" w:rsidRPr="001F09AB">
        <w:rPr>
          <w:rFonts w:ascii="Times New Roman" w:hAnsi="Times New Roman" w:cs="Times New Roman"/>
          <w:sz w:val="28"/>
          <w:szCs w:val="28"/>
        </w:rPr>
        <w:t>.Белсенді.</w:t>
      </w:r>
    </w:p>
    <w:p w:rsidR="001F09AB" w:rsidRPr="001F09AB" w:rsidRDefault="001F09AB" w:rsidP="001F09AB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Қарсы әсер.</w:t>
      </w:r>
    </w:p>
    <w:p w:rsidR="001F09AB" w:rsidRPr="001F09AB" w:rsidRDefault="001F09AB" w:rsidP="001F09AB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Белсенді емес.</w:t>
      </w:r>
    </w:p>
    <w:p w:rsidR="001F09AB" w:rsidRPr="001F09AB" w:rsidRDefault="001F09AB" w:rsidP="001F09AB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Антипорт</w:t>
      </w:r>
    </w:p>
    <w:p w:rsidR="001F09AB" w:rsidRPr="001F09AB" w:rsidRDefault="001F09AB" w:rsidP="001F09AB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Сүзгілеу.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09AB" w:rsidRPr="001F09AB">
        <w:rPr>
          <w:rFonts w:ascii="Times New Roman" w:hAnsi="Times New Roman" w:cs="Times New Roman"/>
          <w:sz w:val="28"/>
          <w:szCs w:val="28"/>
        </w:rPr>
        <w:t>31.Белсенді еместасымалдың түрлері: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</w:t>
      </w:r>
      <w:r w:rsidR="001F09AB" w:rsidRPr="001F09AB">
        <w:rPr>
          <w:rFonts w:ascii="Times New Roman" w:hAnsi="Times New Roman" w:cs="Times New Roman"/>
          <w:sz w:val="28"/>
          <w:szCs w:val="28"/>
        </w:rPr>
        <w:t>.қарапайым диффузия, концентрация градиентіне қарсы.</w:t>
      </w:r>
    </w:p>
    <w:p w:rsidR="001F09AB" w:rsidRPr="001F09AB" w:rsidRDefault="001F09AB" w:rsidP="001F09AB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осмос, қысым градиентіне қарсы қозғалыс, фильтрация.</w:t>
      </w:r>
    </w:p>
    <w:p w:rsidR="001F09AB" w:rsidRPr="001F09AB" w:rsidRDefault="001F09AB" w:rsidP="001F09AB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ңілдетілген диффузия, белсенді тасымал.</w:t>
      </w:r>
    </w:p>
    <w:p w:rsidR="001F09AB" w:rsidRPr="001F09AB" w:rsidRDefault="001F09AB" w:rsidP="001F09AB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диффузия, осмос, фильтрация</w:t>
      </w:r>
    </w:p>
    <w:p w:rsidR="001F09AB" w:rsidRPr="001F09AB" w:rsidRDefault="001F09AB" w:rsidP="001F09AB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белсенді еместасымал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32.</w:t>
      </w: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1FF886" wp14:editId="438E29CF">
            <wp:extent cx="474345" cy="362585"/>
            <wp:effectExtent l="0" t="0" r="1905" b="0"/>
            <wp:docPr id="6" name="Рисунок 6" descr="https://studfile.net/html/2706/794/html_zD5tigdfZV.ZU8I/img-0J8LI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794/html_zD5tigdfZV.ZU8I/img-0J8LI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9AB">
        <w:rPr>
          <w:rFonts w:ascii="Times New Roman" w:hAnsi="Times New Roman" w:cs="Times New Roman"/>
          <w:sz w:val="28"/>
          <w:szCs w:val="28"/>
        </w:rPr>
        <w:t>-бұ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:</w:t>
      </w:r>
    </w:p>
    <w:p w:rsidR="001F09AB" w:rsidRPr="001F09AB" w:rsidRDefault="001F09AB" w:rsidP="001F09AB">
      <w:pPr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Мембрананың өтімділі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коэффициенті.</w:t>
      </w:r>
    </w:p>
    <w:p w:rsidR="001F09AB" w:rsidRPr="001F09AB" w:rsidRDefault="001F09AB" w:rsidP="001F09AB">
      <w:pPr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Мембрананың тығыздық коэффициенті.</w:t>
      </w:r>
    </w:p>
    <w:p w:rsidR="001F09AB" w:rsidRPr="001F09AB" w:rsidRDefault="001F09AB" w:rsidP="001F09AB">
      <w:pPr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Мембрананың диффузиялық коэффициенті.</w:t>
      </w:r>
    </w:p>
    <w:p w:rsidR="001F09AB" w:rsidRPr="001F09AB" w:rsidRDefault="001F09AB" w:rsidP="001F09AB">
      <w:pPr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Мембрананың таралу коэффициенті.</w:t>
      </w:r>
    </w:p>
    <w:p w:rsidR="001F09AB" w:rsidRPr="001F09AB" w:rsidRDefault="001F09AB" w:rsidP="001F09AB">
      <w:pPr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Мембрананың тұ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қырлық коэффициенті.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33. Энергия метаболизмінің шығындалуымен өтетін мембранадағы заттың тасымалдануы: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F09AB" w:rsidRPr="001F09AB">
        <w:rPr>
          <w:rFonts w:ascii="Times New Roman" w:hAnsi="Times New Roman" w:cs="Times New Roman"/>
          <w:sz w:val="28"/>
          <w:szCs w:val="28"/>
        </w:rPr>
        <w:t>.Заттың белсенді емес тасымалдануы.</w:t>
      </w:r>
    </w:p>
    <w:p w:rsidR="001F09AB" w:rsidRPr="001F09AB" w:rsidRDefault="001F09AB" w:rsidP="001F09AB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Заттың белсенді тасымалдануы.</w:t>
      </w:r>
    </w:p>
    <w:p w:rsidR="001F09AB" w:rsidRPr="001F09AB" w:rsidRDefault="001F09AB" w:rsidP="001F09AB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Заттың диффузиялық тасымалдануы.</w:t>
      </w:r>
    </w:p>
    <w:p w:rsidR="001F09AB" w:rsidRPr="001F09AB" w:rsidRDefault="001F09AB" w:rsidP="001F09AB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Заттың жеңілдетілген диффузиялық тасымалдануы.</w:t>
      </w:r>
    </w:p>
    <w:p w:rsidR="001F09AB" w:rsidRPr="001F09AB" w:rsidRDefault="001F09AB" w:rsidP="001F09AB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Заттың 2-ші белсенді тасымалдануы.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34. Мембранада зат тасымалы үшін АТФ энергиясы пайдаланылса, онда бұ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тасымал:</w:t>
      </w:r>
    </w:p>
    <w:p w:rsidR="001F09AB" w:rsidRPr="001F09AB" w:rsidRDefault="001F09AB" w:rsidP="001F09AB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диффузиялық</w:t>
      </w:r>
    </w:p>
    <w:p w:rsidR="001F09AB" w:rsidRPr="001F09AB" w:rsidRDefault="001F09AB" w:rsidP="001F09AB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осмостық</w:t>
      </w:r>
    </w:p>
    <w:p w:rsidR="001F09AB" w:rsidRPr="001F09AB" w:rsidRDefault="001F09AB" w:rsidP="001F09AB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інші реттік белсенді</w:t>
      </w:r>
    </w:p>
    <w:p w:rsidR="001F09AB" w:rsidRPr="001F09AB" w:rsidRDefault="001F09AB" w:rsidP="001F09AB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екіншіреттік белсенді</w:t>
      </w:r>
    </w:p>
    <w:p w:rsidR="001F09AB" w:rsidRPr="001F09AB" w:rsidRDefault="001F09AB" w:rsidP="001F09AB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белсенді емес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35. Валиномицин молекуласы мембрана арқылы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тасымалдайды</w:t>
      </w:r>
    </w:p>
    <w:p w:rsidR="001F09AB" w:rsidRPr="001F09AB" w:rsidRDefault="001F09AB" w:rsidP="001F09AB">
      <w:pPr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K+ және Na+ иондарын</w:t>
      </w:r>
    </w:p>
    <w:p w:rsidR="001F09AB" w:rsidRPr="001F09AB" w:rsidRDefault="001F09AB" w:rsidP="001F09AB">
      <w:pPr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Ca2+ иондарын</w:t>
      </w:r>
    </w:p>
    <w:p w:rsidR="001F09AB" w:rsidRPr="001F09AB" w:rsidRDefault="001F09AB" w:rsidP="001F09AB">
      <w:pPr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Cl- және OH- иондарын</w:t>
      </w:r>
    </w:p>
    <w:p w:rsidR="001F09AB" w:rsidRPr="001F09AB" w:rsidRDefault="001F09AB" w:rsidP="001F09AB">
      <w:pPr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K+ иондарын</w:t>
      </w:r>
    </w:p>
    <w:p w:rsidR="001F09AB" w:rsidRPr="001F09AB" w:rsidRDefault="001F09AB" w:rsidP="001F09AB">
      <w:pPr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Cl- иондарын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36. Мембрана арқылы өтетін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зат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ағынының тығыздығын анықтайтын Нернст – Планк теңдеуі:</w:t>
      </w:r>
    </w:p>
    <w:p w:rsidR="001F09AB" w:rsidRPr="001F09AB" w:rsidRDefault="001F09AB" w:rsidP="001F09AB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J = -D </w:t>
      </w: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E6D113" wp14:editId="14EFAECE">
            <wp:extent cx="276225" cy="362585"/>
            <wp:effectExtent l="0" t="0" r="9525" b="0"/>
            <wp:docPr id="7" name="Рисунок 7" descr="https://studfile.net/html/2706/794/html_zD5tigdfZV.ZU8I/img-nngJ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706/794/html_zD5tigdfZV.ZU8I/img-nngJ9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A11D3B3" wp14:editId="28F36314">
            <wp:extent cx="77470" cy="172720"/>
            <wp:effectExtent l="0" t="0" r="0" b="0"/>
            <wp:docPr id="8" name="Рисунок 8" descr="https://studfile.net/html/2706/794/html_zD5tigdfZV.ZU8I/img-5y4m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706/794/html_zD5tigdfZV.ZU8I/img-5y4mT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AB" w:rsidRPr="001F09AB" w:rsidRDefault="001F09AB" w:rsidP="001F09AB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J=</w:t>
      </w: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C2CC312" wp14:editId="7C4443FB">
            <wp:extent cx="77470" cy="172720"/>
            <wp:effectExtent l="0" t="0" r="0" b="0"/>
            <wp:docPr id="9" name="Рисунок 9" descr="https://studfile.net/html/2706/794/html_zD5tigdfZV.ZU8I/img-m_7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794/html_zD5tigdfZV.ZU8I/img-m_7Ok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F0E819" wp14:editId="7204E0EB">
            <wp:extent cx="629920" cy="362585"/>
            <wp:effectExtent l="0" t="0" r="0" b="0"/>
            <wp:docPr id="10" name="Рисунок 10" descr="https://studfile.net/html/2706/794/html_zD5tigdfZV.ZU8I/img-m2Gh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794/html_zD5tigdfZV.ZU8I/img-m2Ghc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AB" w:rsidRPr="001F09AB" w:rsidRDefault="001F09AB" w:rsidP="001F09AB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J= -D (</w:t>
      </w: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0358F68" wp14:editId="61CB622B">
            <wp:extent cx="914400" cy="362585"/>
            <wp:effectExtent l="0" t="0" r="0" b="0"/>
            <wp:docPr id="11" name="Рисунок 11" descr="https://studfile.net/html/2706/794/html_zD5tigdfZV.ZU8I/img-ycEv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794/html_zD5tigdfZV.ZU8I/img-ycEvo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9AB">
        <w:rPr>
          <w:rFonts w:ascii="Times New Roman" w:hAnsi="Times New Roman" w:cs="Times New Roman"/>
          <w:sz w:val="28"/>
          <w:szCs w:val="28"/>
        </w:rPr>
        <w:t>)</w:t>
      </w:r>
    </w:p>
    <w:p w:rsidR="001F09AB" w:rsidRPr="001F09AB" w:rsidRDefault="001F09AB" w:rsidP="001F09AB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2820035" wp14:editId="604EE35E">
            <wp:extent cx="1026795" cy="431165"/>
            <wp:effectExtent l="0" t="0" r="1905" b="6985"/>
            <wp:docPr id="12" name="Рисунок 12" descr="https://studfile.net/html/2706/794/html_zD5tigdfZV.ZU8I/img-45vW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794/html_zD5tigdfZV.ZU8I/img-45vWIx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AB" w:rsidRPr="001F09AB" w:rsidRDefault="001F09AB" w:rsidP="001F09AB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757F7D" wp14:editId="2FA8BF4B">
            <wp:extent cx="940435" cy="396875"/>
            <wp:effectExtent l="0" t="0" r="0" b="3175"/>
            <wp:docPr id="13" name="Рисунок 13" descr="https://studfile.net/html/2706/794/html_zD5tigdfZV.ZU8I/img-F2sJ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706/794/html_zD5tigdfZV.ZU8I/img-F2sJ_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37. Биқабатты липид арқылы өтетін қарапайым диффузия:</w:t>
      </w:r>
    </w:p>
    <w:p w:rsidR="001F09AB" w:rsidRPr="001F09AB" w:rsidRDefault="001F09AB" w:rsidP="001F09AB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Гольдман Ходжкин теңдеуімен сипатталады</w:t>
      </w:r>
    </w:p>
    <w:p w:rsidR="001F09AB" w:rsidRPr="001F09AB" w:rsidRDefault="001F09AB" w:rsidP="001F09AB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Нернст Планк теңдеуімен сипатталады</w:t>
      </w:r>
    </w:p>
    <w:p w:rsidR="001F09AB" w:rsidRPr="001F09AB" w:rsidRDefault="001F09AB" w:rsidP="001F09AB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Фика теңдеуімен сипатталады</w:t>
      </w:r>
    </w:p>
    <w:p w:rsidR="001F09AB" w:rsidRPr="001F09AB" w:rsidRDefault="001F09AB" w:rsidP="001F09AB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Теорелл теңдеуімен сипатталады</w:t>
      </w:r>
    </w:p>
    <w:p w:rsidR="001F09AB" w:rsidRPr="001F09AB" w:rsidRDefault="001F09AB" w:rsidP="001F09AB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Хаксли – Хаксли теңдеуімен сипатталады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38. Липидтердің полярлы бастары: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A. зарядты, гидрофилды; билипидті қабатта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сырт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қа қарай бағытталған</w:t>
      </w:r>
    </w:p>
    <w:p w:rsidR="001F09AB" w:rsidRPr="001F09AB" w:rsidRDefault="001F09AB" w:rsidP="001F09AB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билипидті, гидрофобты, заряды емес</w:t>
      </w:r>
    </w:p>
    <w:p w:rsidR="001F09AB" w:rsidRPr="001F09AB" w:rsidRDefault="001F09AB" w:rsidP="001F09AB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гидрофобты, зарядты</w:t>
      </w:r>
    </w:p>
    <w:p w:rsidR="001F09AB" w:rsidRPr="001F09AB" w:rsidRDefault="001F09AB" w:rsidP="001F09AB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билипидті қабатта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сырт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қа қарай бағытталған, гидрофобты</w:t>
      </w:r>
    </w:p>
    <w:p w:rsidR="001F09AB" w:rsidRPr="001F09AB" w:rsidRDefault="001F09AB" w:rsidP="001F09AB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су молекулаларымен байланыспайды, зарядты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39. Липидтердің полярлы емес«құйрықшалары»:</w:t>
      </w:r>
    </w:p>
    <w:p w:rsidR="001F09AB" w:rsidRPr="001F09AB" w:rsidRDefault="001F09AB" w:rsidP="001F09AB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зарядсыз, гидрофобты, су молекуласымен байланыспайды</w:t>
      </w:r>
    </w:p>
    <w:p w:rsidR="001F09AB" w:rsidRPr="001F09AB" w:rsidRDefault="001F09AB" w:rsidP="001F09AB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гидрофильді, зарядты</w:t>
      </w:r>
    </w:p>
    <w:p w:rsidR="001F09AB" w:rsidRPr="001F09AB" w:rsidRDefault="001F09AB" w:rsidP="001F09AB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гидрофобты, су молекуласымен байланысады</w:t>
      </w:r>
    </w:p>
    <w:p w:rsidR="001F09AB" w:rsidRPr="001F09AB" w:rsidRDefault="001F09AB" w:rsidP="001F09AB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билипидті қабатта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сырт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қа қарай бағытталған, зарядты</w:t>
      </w:r>
    </w:p>
    <w:p w:rsidR="001F09AB" w:rsidRPr="001F09AB" w:rsidRDefault="001F09AB" w:rsidP="001F09AB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су молекуласымен байланыспайды, гидрофильді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40. Заттардың тасымалдаушылардың қатысуымен тасымалдануының қарапайым диффузиядан айырмашылығы: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</w:t>
      </w:r>
      <w:r w:rsidR="001F09AB" w:rsidRPr="001F09AB">
        <w:rPr>
          <w:rFonts w:ascii="Times New Roman" w:hAnsi="Times New Roman" w:cs="Times New Roman"/>
          <w:sz w:val="28"/>
          <w:szCs w:val="28"/>
        </w:rPr>
        <w:t>.үлкен ерігіштігімен</w:t>
      </w:r>
    </w:p>
    <w:p w:rsidR="001F09AB" w:rsidRPr="001F09AB" w:rsidRDefault="001F09AB" w:rsidP="001F09AB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тасымалдың үлкен жылдамдықпен өтуі</w:t>
      </w:r>
    </w:p>
    <w:p w:rsidR="001F09AB" w:rsidRPr="001F09AB" w:rsidRDefault="001F09AB" w:rsidP="001F09AB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Тасымалдың аз жылдамдықпен өтуі</w:t>
      </w:r>
    </w:p>
    <w:p w:rsidR="001F09AB" w:rsidRPr="001F09AB" w:rsidRDefault="001F09AB" w:rsidP="001F09AB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Судағы аз ерігі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ігімен</w:t>
      </w:r>
    </w:p>
    <w:p w:rsidR="001F09AB" w:rsidRPr="001F09AB" w:rsidRDefault="001F09AB" w:rsidP="001F09AB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Липидтегі аз ерігі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ігімен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41. Мембраналық липидтердің түрлері: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</w:t>
      </w:r>
      <w:r w:rsidR="001F09AB" w:rsidRPr="001F09AB">
        <w:rPr>
          <w:rFonts w:ascii="Times New Roman" w:hAnsi="Times New Roman" w:cs="Times New Roman"/>
          <w:sz w:val="28"/>
          <w:szCs w:val="28"/>
        </w:rPr>
        <w:t>. фосфолипидтер, гликолипидтер, стероидтар</w:t>
      </w:r>
    </w:p>
    <w:p w:rsidR="001F09AB" w:rsidRPr="001F09AB" w:rsidRDefault="001F09AB" w:rsidP="001F09AB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ірсулар, ақуыздар, гликолипидтер</w:t>
      </w:r>
    </w:p>
    <w:p w:rsidR="001F09AB" w:rsidRPr="001F09AB" w:rsidRDefault="001F09AB" w:rsidP="001F09AB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аминқышқылдары, 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ірсулар, стероидтар</w:t>
      </w:r>
    </w:p>
    <w:p w:rsidR="001F09AB" w:rsidRPr="001F09AB" w:rsidRDefault="001F09AB" w:rsidP="001F09AB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фосфолипидтер, ақуыздар</w:t>
      </w:r>
    </w:p>
    <w:p w:rsidR="001F09AB" w:rsidRPr="001F09AB" w:rsidRDefault="001F09AB" w:rsidP="001F09AB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нейрондар, аминқышқылдары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42. Биологиялық мембрананың түрлері:</w:t>
      </w:r>
    </w:p>
    <w:p w:rsidR="001F09AB" w:rsidRPr="001F09AB" w:rsidRDefault="001F09AB" w:rsidP="001F09AB">
      <w:pPr>
        <w:numPr>
          <w:ilvl w:val="1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нейронды, жасушалық</w:t>
      </w:r>
    </w:p>
    <w:p w:rsidR="001F09AB" w:rsidRPr="001F09AB" w:rsidRDefault="001F09AB" w:rsidP="001F09AB">
      <w:pPr>
        <w:numPr>
          <w:ilvl w:val="1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жасушалық, жасушаішілік, базальды</w:t>
      </w:r>
    </w:p>
    <w:p w:rsidR="001F09AB" w:rsidRPr="001F09AB" w:rsidRDefault="001F09AB" w:rsidP="001F09AB">
      <w:pPr>
        <w:numPr>
          <w:ilvl w:val="1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нерв талшықтары, базальды</w:t>
      </w:r>
    </w:p>
    <w:p w:rsidR="001F09AB" w:rsidRPr="001F09AB" w:rsidRDefault="001F09AB" w:rsidP="001F09AB">
      <w:pPr>
        <w:numPr>
          <w:ilvl w:val="1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нейрондар, ақуыздар</w:t>
      </w:r>
    </w:p>
    <w:p w:rsidR="001F09AB" w:rsidRPr="001F09AB" w:rsidRDefault="001F09AB" w:rsidP="001F09AB">
      <w:pPr>
        <w:numPr>
          <w:ilvl w:val="1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холестерин, ақуыздар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43. Электрогендік ионды насостың толық жұмыс циклінде K-Na-АТФазасында:</w:t>
      </w:r>
    </w:p>
    <w:p w:rsidR="001F09AB" w:rsidRPr="001F09AB" w:rsidRDefault="001F09AB" w:rsidP="001F09A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жасушадан екі натрий ионының шығуы байқалады</w:t>
      </w:r>
    </w:p>
    <w:p w:rsidR="001F09AB" w:rsidRPr="001F09AB" w:rsidRDefault="001F09AB" w:rsidP="001F09A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жасушадан үш калий ионының шығуы байқалады</w:t>
      </w:r>
    </w:p>
    <w:p w:rsidR="001F09AB" w:rsidRPr="001F09AB" w:rsidRDefault="001F09AB" w:rsidP="001F09A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жасушадан үш натрий ионының шығуы байқалады</w:t>
      </w:r>
    </w:p>
    <w:p w:rsidR="001F09AB" w:rsidRPr="001F09AB" w:rsidRDefault="001F09AB" w:rsidP="001F09A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жасушадан бі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натрий ионының шығуы байқалады</w:t>
      </w:r>
    </w:p>
    <w:p w:rsidR="001F09AB" w:rsidRPr="001F09AB" w:rsidRDefault="001F09AB" w:rsidP="001F09AB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цитоплазманың екі натрий ионымен қанығуы байқалады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44. Электрогендік ионды насостың толық жұмыс циклінде K-Na-АТФазасында: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</w:t>
      </w:r>
      <w:r w:rsidR="001F09AB" w:rsidRPr="001F09AB">
        <w:rPr>
          <w:rFonts w:ascii="Times New Roman" w:hAnsi="Times New Roman" w:cs="Times New Roman"/>
          <w:sz w:val="28"/>
          <w:szCs w:val="28"/>
        </w:rPr>
        <w:t>. жасушадан үш калий ионының шығуы байқалады</w:t>
      </w:r>
    </w:p>
    <w:p w:rsidR="001F09AB" w:rsidRPr="001F09AB" w:rsidRDefault="001F09AB" w:rsidP="001F09AB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цитоплазманың екі калий ионымен қанығуы байқалады</w:t>
      </w:r>
    </w:p>
    <w:p w:rsidR="001F09AB" w:rsidRPr="001F09AB" w:rsidRDefault="001F09AB" w:rsidP="001F09AB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жасушадан бі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натрий ионының шығуы байқалады</w:t>
      </w:r>
    </w:p>
    <w:p w:rsidR="001F09AB" w:rsidRPr="001F09AB" w:rsidRDefault="001F09AB" w:rsidP="001F09AB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цитоплазманың үш калий ионымен қанығуы байқалады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E. жасушадан екі натрий ионының шығуы байқалады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45.</w:t>
      </w:r>
      <w:r w:rsidRPr="001F09A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F09AB">
        <w:rPr>
          <w:rFonts w:ascii="Times New Roman" w:hAnsi="Times New Roman" w:cs="Times New Roman"/>
          <w:sz w:val="28"/>
          <w:szCs w:val="28"/>
        </w:rPr>
        <w:t>Электрогендік ионды насостың толық жұмыс циклінде K-Na-АТФазасында: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</w:t>
      </w:r>
      <w:r w:rsidR="001F09AB" w:rsidRPr="001F09AB">
        <w:rPr>
          <w:rFonts w:ascii="Times New Roman" w:hAnsi="Times New Roman" w:cs="Times New Roman"/>
          <w:sz w:val="28"/>
          <w:szCs w:val="28"/>
        </w:rPr>
        <w:t>. АТФ гидролизінің бес молекуласының тасымалдануы</w:t>
      </w:r>
    </w:p>
    <w:p w:rsidR="001F09AB" w:rsidRPr="001F09AB" w:rsidRDefault="001F09AB" w:rsidP="001F09A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АТФ гидролизінің төрт молекуласының тасымалдануы</w:t>
      </w:r>
    </w:p>
    <w:p w:rsidR="001F09AB" w:rsidRPr="001F09AB" w:rsidRDefault="001F09AB" w:rsidP="001F09A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АТФ гидролизінің үш молекуласының тасымалдануы</w:t>
      </w:r>
    </w:p>
    <w:p w:rsidR="001F09AB" w:rsidRPr="001F09AB" w:rsidRDefault="001F09AB" w:rsidP="001F09AB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АТФ гидролизінің екі молекуласының тасымалдануы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5</w:t>
      </w:r>
      <w:r w:rsidR="001F09AB" w:rsidRPr="001F09AB">
        <w:rPr>
          <w:rFonts w:ascii="Times New Roman" w:hAnsi="Times New Roman" w:cs="Times New Roman"/>
          <w:sz w:val="28"/>
          <w:szCs w:val="28"/>
        </w:rPr>
        <w:t>. АТФ гидролизінің бі</w:t>
      </w:r>
      <w:proofErr w:type="gramStart"/>
      <w:r w:rsidR="001F09AB"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09AB" w:rsidRPr="001F09AB">
        <w:rPr>
          <w:rFonts w:ascii="Times New Roman" w:hAnsi="Times New Roman" w:cs="Times New Roman"/>
          <w:sz w:val="28"/>
          <w:szCs w:val="28"/>
        </w:rPr>
        <w:t xml:space="preserve"> молекуласының тасымалдануы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46. Фермент K-Na-АТФазасында эритроциттің плазмалық мембранасында бес толық цикл орындайды сол кезде ... натрий ионы белсенді тасымалданады.</w:t>
      </w:r>
    </w:p>
    <w:p w:rsidR="001F09AB" w:rsidRPr="001F09AB" w:rsidRDefault="001F09AB" w:rsidP="001F09A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9</w:t>
      </w:r>
    </w:p>
    <w:p w:rsidR="001F09AB" w:rsidRPr="001F09AB" w:rsidRDefault="001F09AB" w:rsidP="001F09A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15</w:t>
      </w:r>
    </w:p>
    <w:p w:rsidR="001F09AB" w:rsidRPr="001F09AB" w:rsidRDefault="001F09AB" w:rsidP="001F09A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6</w:t>
      </w:r>
    </w:p>
    <w:p w:rsidR="001F09AB" w:rsidRPr="001F09AB" w:rsidRDefault="001F09AB" w:rsidP="001F09A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10</w:t>
      </w:r>
    </w:p>
    <w:p w:rsidR="001F09AB" w:rsidRPr="001F09AB" w:rsidRDefault="001F09AB" w:rsidP="001F09AB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20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47. Иондардың екінші реттік белсенді тасымалдануының түрлері:</w:t>
      </w:r>
    </w:p>
    <w:p w:rsidR="001F09AB" w:rsidRPr="001F09AB" w:rsidRDefault="001F09AB" w:rsidP="001F09AB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саңылау арқылы тасымалдану жә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не же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ңілдетілген диффузия</w:t>
      </w:r>
    </w:p>
    <w:p w:rsidR="001F09AB" w:rsidRPr="001F09AB" w:rsidRDefault="001F09AB" w:rsidP="001F09AB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қарапайым диффузия, саңылау арқылы тасымалдану, симпорт</w:t>
      </w:r>
    </w:p>
    <w:p w:rsidR="001F09AB" w:rsidRPr="001F09AB" w:rsidRDefault="001F09AB" w:rsidP="001F09AB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қарапайым диффузия, саңылау арқылы тасымал жә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не же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ңілдетілген диффузия</w:t>
      </w:r>
    </w:p>
    <w:p w:rsidR="001F09AB" w:rsidRPr="001F09AB" w:rsidRDefault="001F09AB" w:rsidP="001F09AB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унипорт, симпорт және антипорт;</w:t>
      </w:r>
    </w:p>
    <w:p w:rsidR="001F09AB" w:rsidRPr="001F09AB" w:rsidRDefault="001F09AB" w:rsidP="001F09AB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қарапайымдиффузияжә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не же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ңілдетілген диффузия.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48. Холестерин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мембрананы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ң аққыштығына (қозғалғыштығы) былай әсер етеді:</w:t>
      </w:r>
    </w:p>
    <w:p w:rsidR="001F09AB" w:rsidRPr="001F09AB" w:rsidRDefault="001F09AB" w:rsidP="001F09AB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Оны азайтады</w:t>
      </w:r>
    </w:p>
    <w:p w:rsidR="001F09AB" w:rsidRPr="001F09AB" w:rsidRDefault="001F09AB" w:rsidP="001F09AB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Оны тек температура жоғарлағанда ғана азайтады</w:t>
      </w:r>
    </w:p>
    <w:p w:rsidR="001F09AB" w:rsidRPr="001F09AB" w:rsidRDefault="001F09AB" w:rsidP="001F09AB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Оны көбейтеді</w:t>
      </w:r>
    </w:p>
    <w:p w:rsidR="001F09AB" w:rsidRPr="001F09AB" w:rsidRDefault="001F09AB" w:rsidP="001F09AB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Оны тек температура жоғарлағанда ғана көбейтеді</w:t>
      </w:r>
    </w:p>
    <w:p w:rsidR="001F09AB" w:rsidRPr="001F09AB" w:rsidRDefault="001F09AB" w:rsidP="001F09AB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әсер етпейді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49. Биологиялық мембрананың динамикалық қасиеттерін зерттеуде спиндік белгі мен зондтар кеңінен қолданылады. Спинді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зонд: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A.молекула мен молекулалық топтардың мембранамен ковалентті байланысы,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B.молекула мен молекулалық топтардың флуоресценциямен ковалентті байланыс түзуі</w:t>
      </w:r>
    </w:p>
    <w:p w:rsidR="001F09AB" w:rsidRPr="001F09AB" w:rsidRDefault="001F09AB" w:rsidP="001F09AB">
      <w:pPr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топтардың мембрана компоненттерімен ковалентсіз байланыс түзуі</w:t>
      </w:r>
    </w:p>
    <w:p w:rsidR="001F09AB" w:rsidRPr="001F09AB" w:rsidRDefault="001F09AB" w:rsidP="001F09AB">
      <w:pPr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топтардың мембранамен химиялық байланысы</w:t>
      </w:r>
    </w:p>
    <w:p w:rsidR="001F09AB" w:rsidRPr="001F09AB" w:rsidRDefault="001F09AB" w:rsidP="001F09AB">
      <w:pPr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топтардың, радиобелсенді изотоптардың, мембрана компоненттерімен ковалентсіз байланыс түзуі</w:t>
      </w:r>
    </w:p>
    <w:p w:rsidR="001F09AB" w:rsidRPr="001F09AB" w:rsidRDefault="001F09AB" w:rsidP="001F09AB">
      <w:pPr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топтардың мембранамен энергетикалық байланысы молекула мен молекулалық топтардың, флуоресценциямен ковалентті байланыс түзуі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50. Биологиялық мембрананың динамикалық қасиеттерін зерттеуде спиндік белгі мен зондтар кеңінен қолданылады. Спиндік белг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і ........ .</w:t>
      </w:r>
      <w:proofErr w:type="gramEnd"/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 молекула мен молекулалық топтардың мембрана компоненттерімен ковалентті байланысы.</w:t>
      </w:r>
    </w:p>
    <w:p w:rsidR="001F09AB" w:rsidRPr="001F09AB" w:rsidRDefault="001F09AB" w:rsidP="001F09AB">
      <w:pPr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топтардың флуоресценциямен ковалентті байланыс түзуі</w:t>
      </w:r>
    </w:p>
    <w:p w:rsidR="001F09AB" w:rsidRPr="001F09AB" w:rsidRDefault="001F09AB" w:rsidP="001F09AB">
      <w:pPr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топтардың мембрана компоненттерімен ковалентсіз байланыс түзуі</w:t>
      </w:r>
    </w:p>
    <w:p w:rsidR="001F09AB" w:rsidRPr="001F09AB" w:rsidRDefault="001F09AB" w:rsidP="001F09AB">
      <w:pPr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топтардың мембранамен химиялық байланысы</w:t>
      </w:r>
    </w:p>
    <w:p w:rsidR="001F09AB" w:rsidRPr="001F09AB" w:rsidRDefault="001F09AB" w:rsidP="001F09AB">
      <w:pPr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топтардың, радиобелсенді изотоптардың, мембрана компоненттерімен ковалентсіз байланыс түзуі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51. Биологиялық мембрананың динамикалық қасиеттерін зерттеуде флуоресцентті белгі мен зондтар қолданылады. Флуоресцентті зонд:</w:t>
      </w:r>
    </w:p>
    <w:p w:rsidR="001F09AB" w:rsidRPr="001F09AB" w:rsidRDefault="001F09AB" w:rsidP="001F09AB">
      <w:pPr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 радиобелсенді изотоптардан тұрады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ембрана компоненттерімен қосылып ковалентсіз байланысы</w:t>
      </w:r>
    </w:p>
    <w:p w:rsidR="001F09AB" w:rsidRPr="001F09AB" w:rsidRDefault="001F09AB" w:rsidP="001F09AB">
      <w:pPr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 радиобелсенді изотоптардан тұрады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ембрана компоненттерімен қосылып коваленті байланысы</w:t>
      </w:r>
    </w:p>
    <w:p w:rsidR="001F09AB" w:rsidRPr="001F09AB" w:rsidRDefault="001F09AB" w:rsidP="001F09AB">
      <w:pPr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топтардың, мембранамен қосылған ковалентсіз байланысы</w:t>
      </w:r>
    </w:p>
    <w:p w:rsidR="001F09AB" w:rsidRPr="001F09AB" w:rsidRDefault="001F09AB" w:rsidP="001F09AB">
      <w:pPr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топтардың, мембрана компоненттерімен қосылып коваленті байланысы</w:t>
      </w:r>
    </w:p>
    <w:p w:rsidR="001F09AB" w:rsidRPr="001F09AB" w:rsidRDefault="001F09AB" w:rsidP="001F09AB">
      <w:pPr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топтардың флуоресценция сияқты, мембрана компоненттерімен қосылып ковалентсіз байланысы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52. Биологиялық мембрананың динамикалық қасиеттерін зерттеуде флуоресцентті белгі мен зондтар қолданылады. Флуоресцентті белгі .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A.молекула мен молекулалық топтардың, мембрана компоненттерімен қосылып ковалентсіз байланысы</w:t>
      </w:r>
    </w:p>
    <w:p w:rsidR="001F09AB" w:rsidRPr="001F09AB" w:rsidRDefault="001F09AB" w:rsidP="001F09AB">
      <w:pPr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топтардың флуоресценция сияқты, мембрана компоненттерімен қосылып коваленті байланысы</w:t>
      </w:r>
    </w:p>
    <w:p w:rsidR="001F09AB" w:rsidRPr="001F09AB" w:rsidRDefault="001F09AB" w:rsidP="001F09AB">
      <w:pPr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топтардың флуоресценция сияқты, мембрана компоненттерімен қосылып ковалентсіз байланысы</w:t>
      </w:r>
    </w:p>
    <w:p w:rsidR="001F09AB" w:rsidRPr="001F09AB" w:rsidRDefault="001F09AB" w:rsidP="001F09AB">
      <w:pPr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 радиобелсенді изотоптардан тұрады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ембрана компоненттерімен қосылып ковалентсіз байланысы</w:t>
      </w:r>
    </w:p>
    <w:p w:rsidR="001F09AB" w:rsidRPr="001F09AB" w:rsidRDefault="001F09AB" w:rsidP="001F09AB">
      <w:pPr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молекула мен молекулалық топтар радиобелсенді изотоптардан тұрады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ембрана компоненттерімен қосылып коваленті байланысы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53. Мембрана арқылы өтетін зарядталмағ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ан б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өлшектер тасымалының тығыздығын көрсететін формула:</w:t>
      </w:r>
    </w:p>
    <w:p w:rsidR="001F09AB" w:rsidRPr="001F09AB" w:rsidRDefault="001F09AB" w:rsidP="001F09AB">
      <w:pPr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J=-U</w:t>
      </w:r>
      <w:r w:rsidRPr="001F09AB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1F09AB">
        <w:rPr>
          <w:rFonts w:ascii="Times New Roman" w:hAnsi="Times New Roman" w:cs="Times New Roman"/>
          <w:sz w:val="28"/>
          <w:szCs w:val="28"/>
        </w:rPr>
        <w:t>ZFcd</w:t>
      </w:r>
      <w:r w:rsidRPr="001F09AB">
        <w:rPr>
          <w:rFonts w:ascii="Times New Roman" w:hAnsi="Times New Roman" w:cs="Times New Roman"/>
          <w:sz w:val="28"/>
          <w:szCs w:val="28"/>
        </w:rPr>
        <w:sym w:font="Symbol" w:char="F06A"/>
      </w:r>
      <w:r w:rsidRPr="001F09AB">
        <w:rPr>
          <w:rFonts w:ascii="Times New Roman" w:hAnsi="Times New Roman" w:cs="Times New Roman"/>
          <w:sz w:val="28"/>
          <w:szCs w:val="28"/>
        </w:rPr>
        <w:t>/dx</w:t>
      </w:r>
    </w:p>
    <w:p w:rsidR="001F09AB" w:rsidRPr="001F09AB" w:rsidRDefault="001F09AB" w:rsidP="001F09AB">
      <w:pPr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J=P(C</w:t>
      </w:r>
      <w:r w:rsidRPr="001F09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F09AB">
        <w:rPr>
          <w:rFonts w:ascii="Times New Roman" w:hAnsi="Times New Roman" w:cs="Times New Roman"/>
          <w:sz w:val="28"/>
          <w:szCs w:val="28"/>
        </w:rPr>
        <w:t>-C</w:t>
      </w:r>
      <w:r w:rsidRPr="001F09A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F09AB">
        <w:rPr>
          <w:rFonts w:ascii="Times New Roman" w:hAnsi="Times New Roman" w:cs="Times New Roman"/>
          <w:sz w:val="28"/>
          <w:szCs w:val="28"/>
        </w:rPr>
        <w:t>)</w:t>
      </w:r>
    </w:p>
    <w:p w:rsidR="001F09AB" w:rsidRPr="001F09AB" w:rsidRDefault="001F09AB" w:rsidP="001F09AB">
      <w:pPr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J= -Ddc/dx-D/RTzFcdx/dx</w:t>
      </w:r>
    </w:p>
    <w:p w:rsidR="001F09AB" w:rsidRPr="001F09AB" w:rsidRDefault="001F09AB" w:rsidP="001F09AB">
      <w:pPr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J= -D(dc/dx+</w:t>
      </w:r>
      <w:r w:rsidRPr="001F09AB">
        <w:rPr>
          <w:rFonts w:ascii="Times New Roman" w:hAnsi="Times New Roman" w:cs="Times New Roman"/>
          <w:sz w:val="28"/>
          <w:szCs w:val="28"/>
        </w:rPr>
        <w:sym w:font="Symbol" w:char="F079"/>
      </w:r>
      <w:r w:rsidRPr="001F09AB">
        <w:rPr>
          <w:rFonts w:ascii="Times New Roman" w:hAnsi="Times New Roman" w:cs="Times New Roman"/>
          <w:sz w:val="28"/>
          <w:szCs w:val="28"/>
        </w:rPr>
        <w:t>/lc)</w:t>
      </w:r>
    </w:p>
    <w:p w:rsidR="001F09AB" w:rsidRPr="001F09AB" w:rsidRDefault="001F09AB" w:rsidP="001F09AB">
      <w:pPr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J= -C(dc/dx+</w:t>
      </w:r>
      <w:r w:rsidRPr="001F09AB">
        <w:rPr>
          <w:rFonts w:ascii="Times New Roman" w:hAnsi="Times New Roman" w:cs="Times New Roman"/>
          <w:sz w:val="28"/>
          <w:szCs w:val="28"/>
        </w:rPr>
        <w:sym w:font="Symbol" w:char="F079"/>
      </w:r>
      <w:r w:rsidRPr="001F09AB">
        <w:rPr>
          <w:rFonts w:ascii="Times New Roman" w:hAnsi="Times New Roman" w:cs="Times New Roman"/>
          <w:sz w:val="28"/>
          <w:szCs w:val="28"/>
        </w:rPr>
        <w:t>/lc)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54. Грамицидин молекуласы мембрана арқылы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тасымалдайды.</w:t>
      </w:r>
    </w:p>
    <w:p w:rsidR="001F09AB" w:rsidRPr="0069263A" w:rsidRDefault="0069263A" w:rsidP="001F09A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</w:t>
      </w:r>
      <w:r w:rsidR="001F09AB" w:rsidRPr="001F09AB">
        <w:rPr>
          <w:rFonts w:ascii="Times New Roman" w:hAnsi="Times New Roman" w:cs="Times New Roman"/>
          <w:sz w:val="28"/>
          <w:szCs w:val="28"/>
        </w:rPr>
        <w:t>. K</w:t>
      </w:r>
      <w:r w:rsidR="001F09AB" w:rsidRPr="001F09AB">
        <w:rPr>
          <w:rFonts w:ascii="Times New Roman" w:hAnsi="Times New Roman" w:cs="Times New Roman"/>
          <w:sz w:val="28"/>
          <w:szCs w:val="28"/>
          <w:vertAlign w:val="superscript"/>
        </w:rPr>
        <w:t>+ </w:t>
      </w:r>
      <w:proofErr w:type="gramStart"/>
      <w:r w:rsidR="001F09AB" w:rsidRPr="001F09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F09AB" w:rsidRPr="001F09AB">
        <w:rPr>
          <w:rFonts w:ascii="Times New Roman" w:hAnsi="Times New Roman" w:cs="Times New Roman"/>
          <w:sz w:val="28"/>
          <w:szCs w:val="28"/>
        </w:rPr>
        <w:t>Na</w:t>
      </w:r>
      <w:r w:rsidR="001F09AB" w:rsidRPr="001F09A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1F09AB" w:rsidRPr="001F09AB">
        <w:rPr>
          <w:rFonts w:ascii="Times New Roman" w:hAnsi="Times New Roman" w:cs="Times New Roman"/>
          <w:sz w:val="28"/>
          <w:szCs w:val="28"/>
        </w:rPr>
        <w:t>иондарын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09AB" w:rsidRPr="001F09AB">
        <w:rPr>
          <w:rFonts w:ascii="Times New Roman" w:hAnsi="Times New Roman" w:cs="Times New Roman"/>
          <w:sz w:val="28"/>
          <w:szCs w:val="28"/>
        </w:rPr>
        <w:t>. Ca</w:t>
      </w:r>
      <w:r w:rsidR="001F09AB" w:rsidRPr="001F09AB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1F09AB" w:rsidRPr="001F09AB">
        <w:rPr>
          <w:rFonts w:ascii="Times New Roman" w:hAnsi="Times New Roman" w:cs="Times New Roman"/>
          <w:sz w:val="28"/>
          <w:szCs w:val="28"/>
        </w:rPr>
        <w:t> иондарын</w:t>
      </w:r>
    </w:p>
    <w:p w:rsidR="001F09AB" w:rsidRPr="001F09AB" w:rsidRDefault="001F09AB" w:rsidP="001F09AB">
      <w:pPr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Cl</w:t>
      </w:r>
      <w:r w:rsidRPr="001F09A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F09AB">
        <w:rPr>
          <w:rFonts w:ascii="Times New Roman" w:hAnsi="Times New Roman" w:cs="Times New Roman"/>
          <w:sz w:val="28"/>
          <w:szCs w:val="28"/>
        </w:rPr>
        <w:t> и OH</w:t>
      </w:r>
      <w:r w:rsidRPr="001F09A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F09AB">
        <w:rPr>
          <w:rFonts w:ascii="Times New Roman" w:hAnsi="Times New Roman" w:cs="Times New Roman"/>
          <w:sz w:val="28"/>
          <w:szCs w:val="28"/>
        </w:rPr>
        <w:t> иондарын</w:t>
      </w:r>
    </w:p>
    <w:p w:rsidR="001F09AB" w:rsidRPr="001F09AB" w:rsidRDefault="001F09AB" w:rsidP="001F09AB">
      <w:pPr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Na</w:t>
      </w:r>
      <w:r w:rsidRPr="001F09AB">
        <w:rPr>
          <w:rFonts w:ascii="Times New Roman" w:hAnsi="Times New Roman" w:cs="Times New Roman"/>
          <w:sz w:val="28"/>
          <w:szCs w:val="28"/>
          <w:vertAlign w:val="superscript"/>
        </w:rPr>
        <w:t>+ </w:t>
      </w:r>
      <w:r w:rsidRPr="001F09AB">
        <w:rPr>
          <w:rFonts w:ascii="Times New Roman" w:hAnsi="Times New Roman" w:cs="Times New Roman"/>
          <w:sz w:val="28"/>
          <w:szCs w:val="28"/>
        </w:rPr>
        <w:t>иондарын</w:t>
      </w:r>
    </w:p>
    <w:p w:rsidR="001F09AB" w:rsidRPr="001F09AB" w:rsidRDefault="001F09AB" w:rsidP="001F09AB">
      <w:pPr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Cl</w:t>
      </w:r>
      <w:r w:rsidRPr="001F09A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F09AB">
        <w:rPr>
          <w:rFonts w:ascii="Times New Roman" w:hAnsi="Times New Roman" w:cs="Times New Roman"/>
          <w:sz w:val="28"/>
          <w:szCs w:val="28"/>
        </w:rPr>
        <w:t> иондарын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55. Na</w:t>
      </w:r>
      <w:r w:rsidRPr="001F09A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F09AB">
        <w:rPr>
          <w:rFonts w:ascii="Times New Roman" w:hAnsi="Times New Roman" w:cs="Times New Roman"/>
          <w:sz w:val="28"/>
          <w:szCs w:val="28"/>
        </w:rPr>
        <w:t>, K</w:t>
      </w:r>
      <w:r w:rsidRPr="001F09AB">
        <w:rPr>
          <w:rFonts w:ascii="Times New Roman" w:hAnsi="Times New Roman" w:cs="Times New Roman"/>
          <w:sz w:val="28"/>
          <w:szCs w:val="28"/>
          <w:vertAlign w:val="superscript"/>
        </w:rPr>
        <w:t>+ </w:t>
      </w:r>
      <w:r w:rsidRPr="001F09AB">
        <w:rPr>
          <w:rFonts w:ascii="Times New Roman" w:hAnsi="Times New Roman" w:cs="Times New Roman"/>
          <w:sz w:val="28"/>
          <w:szCs w:val="28"/>
        </w:rPr>
        <w:t>- насосы жасушаға: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</w:t>
      </w:r>
      <w:r w:rsidR="001F09AB" w:rsidRPr="001F09AB">
        <w:rPr>
          <w:rFonts w:ascii="Times New Roman" w:hAnsi="Times New Roman" w:cs="Times New Roman"/>
          <w:sz w:val="28"/>
          <w:szCs w:val="28"/>
        </w:rPr>
        <w:t>. 2Na</w:t>
      </w:r>
      <w:r w:rsidR="001F09AB" w:rsidRPr="001F09A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1F09AB" w:rsidRPr="001F09AB">
        <w:rPr>
          <w:rFonts w:ascii="Times New Roman" w:hAnsi="Times New Roman" w:cs="Times New Roman"/>
          <w:sz w:val="28"/>
          <w:szCs w:val="28"/>
        </w:rPr>
        <w:t>, жасушадан 3K</w:t>
      </w:r>
      <w:r w:rsidR="001F09AB" w:rsidRPr="001F09AB">
        <w:rPr>
          <w:rFonts w:ascii="Times New Roman" w:hAnsi="Times New Roman" w:cs="Times New Roman"/>
          <w:sz w:val="28"/>
          <w:szCs w:val="28"/>
          <w:vertAlign w:val="superscript"/>
        </w:rPr>
        <w:t>+ </w:t>
      </w:r>
      <w:r w:rsidR="001F09AB" w:rsidRPr="001F09AB">
        <w:rPr>
          <w:rFonts w:ascii="Times New Roman" w:hAnsi="Times New Roman" w:cs="Times New Roman"/>
          <w:sz w:val="28"/>
          <w:szCs w:val="28"/>
        </w:rPr>
        <w:t>тасымалдайды</w:t>
      </w:r>
    </w:p>
    <w:p w:rsidR="001F09AB" w:rsidRPr="001F09AB" w:rsidRDefault="001F09AB" w:rsidP="001F09AB">
      <w:pPr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2K</w:t>
      </w:r>
      <w:r w:rsidRPr="001F09A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F09AB">
        <w:rPr>
          <w:rFonts w:ascii="Times New Roman" w:hAnsi="Times New Roman" w:cs="Times New Roman"/>
          <w:sz w:val="28"/>
          <w:szCs w:val="28"/>
        </w:rPr>
        <w:t> , жасушадан 3Na</w:t>
      </w:r>
      <w:r w:rsidRPr="001F09A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F09AB">
        <w:rPr>
          <w:rFonts w:ascii="Times New Roman" w:hAnsi="Times New Roman" w:cs="Times New Roman"/>
          <w:sz w:val="28"/>
          <w:szCs w:val="28"/>
        </w:rPr>
        <w:t> тасымалдайды</w:t>
      </w:r>
    </w:p>
    <w:p w:rsidR="001F09AB" w:rsidRPr="001F09AB" w:rsidRDefault="001F09AB" w:rsidP="001F09AB">
      <w:pPr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3K</w:t>
      </w:r>
      <w:r w:rsidRPr="001F09A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F09AB">
        <w:rPr>
          <w:rFonts w:ascii="Times New Roman" w:hAnsi="Times New Roman" w:cs="Times New Roman"/>
          <w:sz w:val="28"/>
          <w:szCs w:val="28"/>
        </w:rPr>
        <w:t>, жасушадан 2Na</w:t>
      </w:r>
      <w:r w:rsidRPr="001F09A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F09AB">
        <w:rPr>
          <w:rFonts w:ascii="Times New Roman" w:hAnsi="Times New Roman" w:cs="Times New Roman"/>
          <w:sz w:val="28"/>
          <w:szCs w:val="28"/>
        </w:rPr>
        <w:t> тасымалдайды</w:t>
      </w:r>
    </w:p>
    <w:p w:rsidR="001F09AB" w:rsidRPr="001F09AB" w:rsidRDefault="001F09AB" w:rsidP="001F09AB">
      <w:pPr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3Na</w:t>
      </w:r>
      <w:r w:rsidRPr="001F09A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F09AB">
        <w:rPr>
          <w:rFonts w:ascii="Times New Roman" w:hAnsi="Times New Roman" w:cs="Times New Roman"/>
          <w:sz w:val="28"/>
          <w:szCs w:val="28"/>
        </w:rPr>
        <w:t>, жасушадан 2K</w:t>
      </w:r>
      <w:r w:rsidRPr="001F09A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F09AB">
        <w:rPr>
          <w:rFonts w:ascii="Times New Roman" w:hAnsi="Times New Roman" w:cs="Times New Roman"/>
          <w:sz w:val="28"/>
          <w:szCs w:val="28"/>
        </w:rPr>
        <w:t> тасымалдайды</w:t>
      </w:r>
    </w:p>
    <w:p w:rsidR="001F09AB" w:rsidRPr="001F09AB" w:rsidRDefault="001F09AB" w:rsidP="001F09AB">
      <w:pPr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3 Na</w:t>
      </w:r>
      <w:r w:rsidRPr="001F09A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F09AB">
        <w:rPr>
          <w:rFonts w:ascii="Times New Roman" w:hAnsi="Times New Roman" w:cs="Times New Roman"/>
          <w:sz w:val="28"/>
          <w:szCs w:val="28"/>
        </w:rPr>
        <w:t>, жасушадан 3K</w:t>
      </w:r>
      <w:r w:rsidRPr="001F09A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F09AB">
        <w:rPr>
          <w:rFonts w:ascii="Times New Roman" w:hAnsi="Times New Roman" w:cs="Times New Roman"/>
          <w:sz w:val="28"/>
          <w:szCs w:val="28"/>
        </w:rPr>
        <w:t> тасымалдайды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56. Биологиялық мембрананың негізгі молекулалық компоненттері:</w:t>
      </w:r>
    </w:p>
    <w:p w:rsidR="001F09AB" w:rsidRPr="001F09AB" w:rsidRDefault="001F09AB" w:rsidP="001F09AB">
      <w:pPr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Ферменттер, бос радикалдар, липидтер.</w:t>
      </w:r>
    </w:p>
    <w:p w:rsidR="001F09AB" w:rsidRPr="001F09AB" w:rsidRDefault="001F09AB" w:rsidP="001F09AB">
      <w:pPr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Ақуыздар, 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ірсулар, липидтер.</w:t>
      </w:r>
    </w:p>
    <w:p w:rsidR="001F09AB" w:rsidRPr="001F09AB" w:rsidRDefault="001F09AB" w:rsidP="001F09AB">
      <w:pPr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Иондар, нуклеин қышқылдары, су.</w:t>
      </w:r>
    </w:p>
    <w:p w:rsidR="001F09AB" w:rsidRPr="001F09AB" w:rsidRDefault="001F09AB" w:rsidP="001F09AB">
      <w:pPr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Фибрилдар, глобулдар, микротүтікшелер.</w:t>
      </w:r>
    </w:p>
    <w:p w:rsidR="001F09AB" w:rsidRPr="001F09AB" w:rsidRDefault="001F09AB" w:rsidP="001F09AB">
      <w:pPr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Холестерин, фосфолипидтер, 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ірсулар.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57. Жасуша мембранасы арқылы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жүрет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ін оттегі тасымалы:</w:t>
      </w:r>
    </w:p>
    <w:p w:rsidR="001F09AB" w:rsidRPr="001F09AB" w:rsidRDefault="001F09AB" w:rsidP="001F09AB">
      <w:pPr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қарапайым диффузия</w:t>
      </w:r>
    </w:p>
    <w:p w:rsidR="001F09AB" w:rsidRPr="001F09AB" w:rsidRDefault="001F09AB" w:rsidP="001F09AB">
      <w:pPr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ңілдетілген диффузия</w:t>
      </w:r>
    </w:p>
    <w:p w:rsidR="001F09AB" w:rsidRPr="001F09AB" w:rsidRDefault="001F09AB" w:rsidP="001F09AB">
      <w:pPr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электродиффузия</w:t>
      </w:r>
    </w:p>
    <w:p w:rsidR="001F09AB" w:rsidRPr="001F09AB" w:rsidRDefault="001F09AB" w:rsidP="001F09AB">
      <w:pPr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арнадағы иондық тасымал</w:t>
      </w:r>
    </w:p>
    <w:p w:rsidR="001F09AB" w:rsidRPr="001F09AB" w:rsidRDefault="001F09AB" w:rsidP="001F09AB">
      <w:pPr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индуцирленген иондық тасымал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58. Егер мембрана арқылы өтетін диффузия стационар болса, онда концентрация градиенті:</w:t>
      </w:r>
    </w:p>
    <w:p w:rsidR="001F09AB" w:rsidRPr="001F09AB" w:rsidRDefault="001F09AB" w:rsidP="001F09AB">
      <w:pPr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артады</w:t>
      </w:r>
    </w:p>
    <w:p w:rsidR="001F09AB" w:rsidRPr="001F09AB" w:rsidRDefault="001F09AB" w:rsidP="001F09AB">
      <w:pPr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кемиді</w:t>
      </w:r>
    </w:p>
    <w:p w:rsidR="001F09AB" w:rsidRPr="001F09AB" w:rsidRDefault="001F09AB" w:rsidP="001F09AB">
      <w:pPr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тұрақты</w:t>
      </w:r>
    </w:p>
    <w:p w:rsidR="001F09AB" w:rsidRPr="001F09AB" w:rsidRDefault="001F09AB" w:rsidP="001F09AB">
      <w:pPr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нөлге тең</w:t>
      </w:r>
    </w:p>
    <w:p w:rsidR="001F09AB" w:rsidRPr="001F09AB" w:rsidRDefault="001F09AB" w:rsidP="001F09AB">
      <w:pPr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шексіз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59. Стационар емес диффузияда заттың концентрациясы кез келген нүктеде:</w:t>
      </w:r>
    </w:p>
    <w:p w:rsidR="001F09AB" w:rsidRPr="001F09AB" w:rsidRDefault="001F09AB" w:rsidP="001F09AB">
      <w:pPr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тұрақты</w:t>
      </w:r>
    </w:p>
    <w:p w:rsidR="001F09AB" w:rsidRPr="001F09AB" w:rsidRDefault="001F09AB" w:rsidP="001F09AB">
      <w:pPr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нөлге тең</w:t>
      </w:r>
    </w:p>
    <w:p w:rsidR="001F09AB" w:rsidRPr="001F09AB" w:rsidRDefault="001F09AB" w:rsidP="001F09AB">
      <w:pPr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қытыпен анықталады</w:t>
      </w:r>
    </w:p>
    <w:p w:rsidR="001F09AB" w:rsidRPr="001F09AB" w:rsidRDefault="001F09AB" w:rsidP="001F09AB">
      <w:pPr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координатамен анықталады</w:t>
      </w:r>
    </w:p>
    <w:p w:rsidR="001F09AB" w:rsidRPr="001F09AB" w:rsidRDefault="001F09AB" w:rsidP="001F09AB">
      <w:pPr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координатамен және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қытпен анықталады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60. Мембрана арқылы иондарды тасымалдаушылардың қозғалысы мына үрді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 қамтамасыз етеді:</w:t>
      </w:r>
    </w:p>
    <w:p w:rsidR="001F09AB" w:rsidRPr="001F09AB" w:rsidRDefault="001F09AB" w:rsidP="001F09AB">
      <w:pPr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қарапайым диффузияны</w:t>
      </w:r>
    </w:p>
    <w:p w:rsidR="001F09AB" w:rsidRPr="001F09AB" w:rsidRDefault="001F09AB" w:rsidP="001F09AB">
      <w:pPr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ңілдетілген диффузияны</w:t>
      </w:r>
    </w:p>
    <w:p w:rsidR="001F09AB" w:rsidRPr="001F09AB" w:rsidRDefault="001F09AB" w:rsidP="001F09AB">
      <w:pPr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электродиффузияны</w:t>
      </w:r>
    </w:p>
    <w:p w:rsidR="001F09AB" w:rsidRPr="001F09AB" w:rsidRDefault="001F09AB" w:rsidP="001F09AB">
      <w:pPr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арнадағы иондық тасымалды</w:t>
      </w:r>
    </w:p>
    <w:p w:rsidR="001F09AB" w:rsidRPr="001F09AB" w:rsidRDefault="001F09AB" w:rsidP="001F09AB">
      <w:pPr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белсенді тасымалды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61. Фиктің диффузия құбылысына арналған теңдеуі:</w:t>
      </w:r>
    </w:p>
    <w:p w:rsidR="001F09AB" w:rsidRPr="001F09AB" w:rsidRDefault="0069263A" w:rsidP="001F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1</w:t>
      </w:r>
      <w:r w:rsidR="001F09AB" w:rsidRPr="001F09AB">
        <w:rPr>
          <w:rFonts w:ascii="Times New Roman" w:hAnsi="Times New Roman" w:cs="Times New Roman"/>
          <w:sz w:val="28"/>
          <w:szCs w:val="28"/>
        </w:rPr>
        <w:t>. </w:t>
      </w:r>
      <w:r w:rsidR="001F09AB"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7BF74C3" wp14:editId="06EF58DA">
            <wp:extent cx="638175" cy="172720"/>
            <wp:effectExtent l="0" t="0" r="9525" b="0"/>
            <wp:docPr id="14" name="Рисунок 14" descr="https://studfile.net/html/2706/794/html_zD5tigdfZV.ZU8I/img-7YXa3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706/794/html_zD5tigdfZV.ZU8I/img-7YXa3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9AB" w:rsidRPr="001F09AB">
        <w:rPr>
          <w:rFonts w:ascii="Times New Roman" w:hAnsi="Times New Roman" w:cs="Times New Roman"/>
          <w:sz w:val="28"/>
          <w:szCs w:val="28"/>
        </w:rPr>
        <w:t>.</w:t>
      </w:r>
    </w:p>
    <w:p w:rsidR="001F09AB" w:rsidRPr="001F09AB" w:rsidRDefault="001F09AB" w:rsidP="001F09AB">
      <w:pPr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73047FD" wp14:editId="02466F82">
            <wp:extent cx="638175" cy="172720"/>
            <wp:effectExtent l="0" t="0" r="9525" b="0"/>
            <wp:docPr id="15" name="Рисунок 15" descr="https://studfile.net/html/2706/794/html_zD5tigdfZV.ZU8I/img-nmiO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.net/html/2706/794/html_zD5tigdfZV.ZU8I/img-nmiOT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9AB">
        <w:rPr>
          <w:rFonts w:ascii="Times New Roman" w:hAnsi="Times New Roman" w:cs="Times New Roman"/>
          <w:sz w:val="28"/>
          <w:szCs w:val="28"/>
        </w:rPr>
        <w:t>.</w:t>
      </w:r>
    </w:p>
    <w:p w:rsidR="001F09AB" w:rsidRPr="001F09AB" w:rsidRDefault="001F09AB" w:rsidP="001F09AB">
      <w:pPr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308359" wp14:editId="572BE538">
            <wp:extent cx="526415" cy="172720"/>
            <wp:effectExtent l="0" t="0" r="6985" b="0"/>
            <wp:docPr id="16" name="Рисунок 16" descr="https://studfile.net/html/2706/794/html_zD5tigdfZV.ZU8I/img-FC4g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.net/html/2706/794/html_zD5tigdfZV.ZU8I/img-FC4gc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9AB">
        <w:rPr>
          <w:rFonts w:ascii="Times New Roman" w:hAnsi="Times New Roman" w:cs="Times New Roman"/>
          <w:sz w:val="28"/>
          <w:szCs w:val="28"/>
        </w:rPr>
        <w:t>.</w:t>
      </w:r>
    </w:p>
    <w:p w:rsidR="001F09AB" w:rsidRPr="001F09AB" w:rsidRDefault="001F09AB" w:rsidP="001F09AB">
      <w:pPr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A0577CD" wp14:editId="4ED1C0DF">
            <wp:extent cx="733425" cy="362585"/>
            <wp:effectExtent l="0" t="0" r="9525" b="0"/>
            <wp:docPr id="17" name="Рисунок 17" descr="https://studfile.net/html/2706/794/html_zD5tigdfZV.ZU8I/img-LLiK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.net/html/2706/794/html_zD5tigdfZV.ZU8I/img-LLiKzb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9AB">
        <w:rPr>
          <w:rFonts w:ascii="Times New Roman" w:hAnsi="Times New Roman" w:cs="Times New Roman"/>
          <w:sz w:val="28"/>
          <w:szCs w:val="28"/>
        </w:rPr>
        <w:t>.</w:t>
      </w:r>
    </w:p>
    <w:p w:rsidR="001F09AB" w:rsidRPr="001F09AB" w:rsidRDefault="001F09AB" w:rsidP="001F09AB">
      <w:pPr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FE11D33" wp14:editId="5A2A26D6">
            <wp:extent cx="647065" cy="189865"/>
            <wp:effectExtent l="0" t="0" r="635" b="635"/>
            <wp:docPr id="18" name="Рисунок 18" descr="https://studfile.net/html/2706/794/html_zD5tigdfZV.ZU8I/img-M0EVW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.net/html/2706/794/html_zD5tigdfZV.ZU8I/img-M0EVWh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9AB">
        <w:rPr>
          <w:rFonts w:ascii="Times New Roman" w:hAnsi="Times New Roman" w:cs="Times New Roman"/>
          <w:sz w:val="28"/>
          <w:szCs w:val="28"/>
        </w:rPr>
        <w:t>.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62. Молекулалар мен иондардың диффузиясы аз концентрация жаққа қарай жүретін, 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іс әсерінен орын ауыстыруы:</w:t>
      </w:r>
    </w:p>
    <w:p w:rsidR="001F09AB" w:rsidRPr="001F09AB" w:rsidRDefault="001F09AB" w:rsidP="001F09AB">
      <w:pPr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белсенді тасымал</w:t>
      </w:r>
    </w:p>
    <w:p w:rsidR="001F09AB" w:rsidRPr="001F09AB" w:rsidRDefault="001F09AB" w:rsidP="001F09AB">
      <w:pPr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белсенді емес тасымал</w:t>
      </w:r>
    </w:p>
    <w:p w:rsidR="001F09AB" w:rsidRPr="001F09AB" w:rsidRDefault="001F09AB" w:rsidP="001F09AB">
      <w:pPr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осмос</w:t>
      </w:r>
    </w:p>
    <w:p w:rsidR="001F09AB" w:rsidRPr="001F09AB" w:rsidRDefault="001F09AB" w:rsidP="001F09AB">
      <w:pPr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фильтрация</w:t>
      </w:r>
    </w:p>
    <w:p w:rsidR="001F09AB" w:rsidRPr="001F09AB" w:rsidRDefault="001F09AB" w:rsidP="001F09AB">
      <w:pPr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арна арқылы өтетін диффузия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63. Жасуша мембранасындағы белсенді емес тасымалмен қатар молекулалары концентрациясы 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аумаққа қарай тасымалданатын тасымалдың түрі: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 арна арқылы диффузия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B. осмос</w:t>
      </w:r>
    </w:p>
    <w:p w:rsidR="001F09AB" w:rsidRPr="001F09AB" w:rsidRDefault="001F09AB" w:rsidP="001F09AB">
      <w:pPr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белсенді тасымал</w:t>
      </w:r>
    </w:p>
    <w:p w:rsidR="001F09AB" w:rsidRPr="001F09AB" w:rsidRDefault="001F09AB" w:rsidP="001F09AB">
      <w:pPr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ңілдетілген диффузия</w:t>
      </w:r>
    </w:p>
    <w:p w:rsidR="001F09AB" w:rsidRPr="001F09AB" w:rsidRDefault="001F09AB" w:rsidP="001F09AB">
      <w:pPr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тасымалдаушымен жүреитін диффузия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64. Мембрананың ішкі жасушасында қызметі әртүрлі субжасушалы бөлшектер түзіледі, олар: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 лизосомалар, аксоплазма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B. неврилемма, лизосомалар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C. митохондрия, лизосомалар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D. ЭПС, 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ірсулар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E. Эритроциттер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65. Сингер және Никольсон (1972ж.) ұсынған биологиялық мембрана құрылысының моделі: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 ''бутерброд''</w:t>
      </w:r>
    </w:p>
    <w:p w:rsidR="001F09AB" w:rsidRPr="001F09AB" w:rsidRDefault="001F09AB" w:rsidP="001F09AB">
      <w:pPr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унитарлы</w:t>
      </w:r>
    </w:p>
    <w:p w:rsidR="001F09AB" w:rsidRPr="001F09AB" w:rsidRDefault="001F09AB" w:rsidP="001F09AB">
      <w:pPr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сұйы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мозаикалы</w:t>
      </w:r>
    </w:p>
    <w:p w:rsidR="001F09AB" w:rsidRPr="001F09AB" w:rsidRDefault="001F09AB" w:rsidP="001F09AB">
      <w:pPr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ірсулы</w:t>
      </w:r>
    </w:p>
    <w:p w:rsidR="001F09AB" w:rsidRPr="001F09AB" w:rsidRDefault="001F09AB" w:rsidP="001F09AB">
      <w:pPr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екі қабатты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66. Гликолипид: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 жасушалық беттерде теріс электр зарядтарының пайда болуын қамтамасыз етеді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B. Биологиялық мембраналар арқылы иондардың тасымалдануын қамтамасыз етеді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C. Арналардың болуын қамтамасыз етеді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D. Биопотенциалдар арқылы заттарды қамтамасыз етеді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E.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ңілдетілген диффузияны қамтамасыз етеді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67. Бі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інші типті ақуыздар: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 Электростатистикалық өзара әсерлесуді қамтамасыз етеді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B. Фагоцитозды қамтамасыз етеді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C.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ңілдетілген диффузияны қамтамасыз етеді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D. Арналардың болуын қамтамасыз етеді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E. Биопотенциалдар арқылы заттарды қамтамасыз етеді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68.Екінші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типт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 ақуыздар: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A. Ван-де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Вальс өзара әсерлесуін қамтамасыз етеді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B.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ңілдетілген диффузияны қамтамасыз етеді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C. Арналардың болуын қамтамасыз етеді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D. жасушалық беттерде теріс электр зарядтарының пайда болуын қамтамасыз етеді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E. Биопотенциалдар арқылы заттарды қамтамасыз етеді</w:t>
      </w:r>
    </w:p>
    <w:p w:rsidR="001F09AB" w:rsidRPr="001F09AB" w:rsidRDefault="001F09AB" w:rsidP="001F09AB">
      <w:pPr>
        <w:rPr>
          <w:rFonts w:ascii="Times New Roman" w:hAnsi="Times New Roman" w:cs="Times New Roman"/>
          <w:sz w:val="28"/>
          <w:szCs w:val="28"/>
        </w:rPr>
      </w:pPr>
    </w:p>
    <w:p w:rsidR="001F09AB" w:rsidRPr="001F09AB" w:rsidRDefault="001F09AB" w:rsidP="002A43C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09AB">
        <w:rPr>
          <w:rFonts w:ascii="Times New Roman" w:hAnsi="Times New Roman" w:cs="Times New Roman"/>
          <w:b/>
          <w:sz w:val="28"/>
          <w:szCs w:val="28"/>
          <w:lang w:val="kk-KZ"/>
        </w:rPr>
        <w:t>Электрокардиография</w:t>
      </w:r>
    </w:p>
    <w:p w:rsidR="001F09AB" w:rsidRPr="001F09AB" w:rsidRDefault="001F09AB" w:rsidP="002A43C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1.Электрокардиограмма деп..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азуды атайды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дам денесіндегі екі нүкте аралығындағы потенциал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айырымын...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b)адам денесі бетіндегі екі нүкте аралығындағы кернеуді...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ірі жасушадағы ток күші өзгерісін...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d) т</w:t>
      </w:r>
      <w:bookmarkStart w:id="0" w:name="_GoBack"/>
      <w:bookmarkEnd w:id="0"/>
      <w:r w:rsidRPr="001F09A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 жасуша кедергісінің өзгерісін...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2.ЭКГ-нің әрбі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тісіне сәйкес келетін потенциал айырымы...тең болады.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U=h-S;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U=hS;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c)U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=h+S/2;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d)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U=h/S;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e)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U=S/h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1F09AB">
        <w:rPr>
          <w:rFonts w:ascii="Times New Roman" w:hAnsi="Times New Roman" w:cs="Times New Roman"/>
          <w:sz w:val="28"/>
          <w:szCs w:val="28"/>
        </w:rPr>
        <w:t>ЭКГ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F09AB">
        <w:rPr>
          <w:rFonts w:ascii="Times New Roman" w:hAnsi="Times New Roman" w:cs="Times New Roman"/>
          <w:sz w:val="28"/>
          <w:szCs w:val="28"/>
        </w:rPr>
        <w:t>нің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уақыт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аралығының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ұзақтығы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Pr="001F09AB">
        <w:rPr>
          <w:rFonts w:ascii="Times New Roman" w:hAnsi="Times New Roman" w:cs="Times New Roman"/>
          <w:sz w:val="28"/>
          <w:szCs w:val="28"/>
        </w:rPr>
        <w:t>тең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болады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t=L/v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b)t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=L×v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c)t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=L/v</w:t>
      </w:r>
      <w:r w:rsidRPr="001F09A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d)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t=v/L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e)t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=v+L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1F09AB">
        <w:rPr>
          <w:rFonts w:ascii="Times New Roman" w:hAnsi="Times New Roman" w:cs="Times New Roman"/>
          <w:sz w:val="28"/>
          <w:szCs w:val="28"/>
        </w:rPr>
        <w:t>ЭКГ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F09AB">
        <w:rPr>
          <w:rFonts w:ascii="Times New Roman" w:hAnsi="Times New Roman" w:cs="Times New Roman"/>
          <w:sz w:val="28"/>
          <w:szCs w:val="28"/>
        </w:rPr>
        <w:t>нің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R </w:t>
      </w:r>
      <w:r w:rsidRPr="001F09AB">
        <w:rPr>
          <w:rFonts w:ascii="Times New Roman" w:hAnsi="Times New Roman" w:cs="Times New Roman"/>
          <w:sz w:val="28"/>
          <w:szCs w:val="28"/>
        </w:rPr>
        <w:t>тісі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Pr="001F09AB">
        <w:rPr>
          <w:rFonts w:ascii="Times New Roman" w:hAnsi="Times New Roman" w:cs="Times New Roman"/>
          <w:sz w:val="28"/>
          <w:szCs w:val="28"/>
        </w:rPr>
        <w:t>байқалады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жүрек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құлақшасының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жиырылар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алдында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1F09AB">
        <w:rPr>
          <w:rFonts w:ascii="Times New Roman" w:hAnsi="Times New Roman" w:cs="Times New Roman"/>
          <w:sz w:val="28"/>
          <w:szCs w:val="28"/>
        </w:rPr>
        <w:t>жүрек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қарыншасының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жиырылу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соңында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1F09AB">
        <w:rPr>
          <w:rFonts w:ascii="Times New Roman" w:hAnsi="Times New Roman" w:cs="Times New Roman"/>
          <w:sz w:val="28"/>
          <w:szCs w:val="28"/>
        </w:rPr>
        <w:t>жүрек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клапындарында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d)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жүрек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қарыншасының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жиырылу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алдында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e)</w:t>
      </w:r>
      <w:r w:rsidRPr="001F09AB">
        <w:rPr>
          <w:rFonts w:ascii="Times New Roman" w:hAnsi="Times New Roman" w:cs="Times New Roman"/>
          <w:sz w:val="28"/>
          <w:szCs w:val="28"/>
        </w:rPr>
        <w:t>жүрек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құлақшасының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жиырылу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соңында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1F09AB">
        <w:rPr>
          <w:rFonts w:ascii="Times New Roman" w:hAnsi="Times New Roman" w:cs="Times New Roman"/>
          <w:sz w:val="28"/>
          <w:szCs w:val="28"/>
        </w:rPr>
        <w:t>ЭКГ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иіндері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1.толқындар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аталынады,...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2.тербелістер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аталынады,...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3.оларды 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F09AB">
        <w:rPr>
          <w:rFonts w:ascii="Times New Roman" w:hAnsi="Times New Roman" w:cs="Times New Roman"/>
          <w:sz w:val="28"/>
          <w:szCs w:val="28"/>
        </w:rPr>
        <w:t>,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F09AB">
        <w:rPr>
          <w:rFonts w:ascii="Times New Roman" w:hAnsi="Times New Roman" w:cs="Times New Roman"/>
          <w:sz w:val="28"/>
          <w:szCs w:val="28"/>
        </w:rPr>
        <w:t>,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F09AB">
        <w:rPr>
          <w:rFonts w:ascii="Times New Roman" w:hAnsi="Times New Roman" w:cs="Times New Roman"/>
          <w:sz w:val="28"/>
          <w:szCs w:val="28"/>
        </w:rPr>
        <w:t>,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09AB">
        <w:rPr>
          <w:rFonts w:ascii="Times New Roman" w:hAnsi="Times New Roman" w:cs="Times New Roman"/>
          <w:sz w:val="28"/>
          <w:szCs w:val="28"/>
        </w:rPr>
        <w:t>,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F09AB">
        <w:rPr>
          <w:rFonts w:ascii="Times New Roman" w:hAnsi="Times New Roman" w:cs="Times New Roman"/>
          <w:sz w:val="28"/>
          <w:szCs w:val="28"/>
        </w:rPr>
        <w:t>,ә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іптерімен белгілейді,...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4.ЭК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тербелістері 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F09AB">
        <w:rPr>
          <w:rFonts w:ascii="Times New Roman" w:hAnsi="Times New Roman" w:cs="Times New Roman"/>
          <w:sz w:val="28"/>
          <w:szCs w:val="28"/>
        </w:rPr>
        <w:t>,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F09AB">
        <w:rPr>
          <w:rFonts w:ascii="Times New Roman" w:hAnsi="Times New Roman" w:cs="Times New Roman"/>
          <w:sz w:val="28"/>
          <w:szCs w:val="28"/>
        </w:rPr>
        <w:t>,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F09AB">
        <w:rPr>
          <w:rFonts w:ascii="Times New Roman" w:hAnsi="Times New Roman" w:cs="Times New Roman"/>
          <w:sz w:val="28"/>
          <w:szCs w:val="28"/>
        </w:rPr>
        <w:t>,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09AB">
        <w:rPr>
          <w:rFonts w:ascii="Times New Roman" w:hAnsi="Times New Roman" w:cs="Times New Roman"/>
          <w:sz w:val="28"/>
          <w:szCs w:val="28"/>
        </w:rPr>
        <w:t>,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F09AB">
        <w:rPr>
          <w:rFonts w:ascii="Times New Roman" w:hAnsi="Times New Roman" w:cs="Times New Roman"/>
          <w:sz w:val="28"/>
          <w:szCs w:val="28"/>
        </w:rPr>
        <w:t>,әріптерімен белгіленеді,...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5.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F09AB">
        <w:rPr>
          <w:rFonts w:ascii="Times New Roman" w:hAnsi="Times New Roman" w:cs="Times New Roman"/>
          <w:sz w:val="28"/>
          <w:szCs w:val="28"/>
        </w:rPr>
        <w:t>-жүрек құлақшасының жиырылуы алдында,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F09AB">
        <w:rPr>
          <w:rFonts w:ascii="Times New Roman" w:hAnsi="Times New Roman" w:cs="Times New Roman"/>
          <w:sz w:val="28"/>
          <w:szCs w:val="28"/>
        </w:rPr>
        <w:t>-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F09AB">
        <w:rPr>
          <w:rFonts w:ascii="Times New Roman" w:hAnsi="Times New Roman" w:cs="Times New Roman"/>
          <w:sz w:val="28"/>
          <w:szCs w:val="28"/>
        </w:rPr>
        <w:t>-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09AB">
        <w:rPr>
          <w:rFonts w:ascii="Times New Roman" w:hAnsi="Times New Roman" w:cs="Times New Roman"/>
          <w:sz w:val="28"/>
          <w:szCs w:val="28"/>
        </w:rPr>
        <w:t>-қарыншаның жиырылуы кезінде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-қарыншаның жиырылуының соңында пайда болады.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1F09AB">
        <w:rPr>
          <w:rFonts w:ascii="Times New Roman" w:hAnsi="Times New Roman" w:cs="Times New Roman"/>
          <w:sz w:val="28"/>
          <w:szCs w:val="28"/>
        </w:rPr>
        <w:t>Т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F09AB">
        <w:rPr>
          <w:rFonts w:ascii="Times New Roman" w:hAnsi="Times New Roman" w:cs="Times New Roman"/>
          <w:sz w:val="28"/>
          <w:szCs w:val="28"/>
        </w:rPr>
        <w:t>жүрек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құлақшасының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жиырылуы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алдында</w:t>
      </w: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,Q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-R-S-</w:t>
      </w:r>
      <w:r w:rsidRPr="001F09AB">
        <w:rPr>
          <w:rFonts w:ascii="Times New Roman" w:hAnsi="Times New Roman" w:cs="Times New Roman"/>
          <w:sz w:val="28"/>
          <w:szCs w:val="28"/>
        </w:rPr>
        <w:t>қарыншаның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жиырылуы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кезінде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F09AB">
        <w:rPr>
          <w:rFonts w:ascii="Times New Roman" w:hAnsi="Times New Roman" w:cs="Times New Roman"/>
          <w:sz w:val="28"/>
          <w:szCs w:val="28"/>
        </w:rPr>
        <w:t>Р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F09AB">
        <w:rPr>
          <w:rFonts w:ascii="Times New Roman" w:hAnsi="Times New Roman" w:cs="Times New Roman"/>
          <w:sz w:val="28"/>
          <w:szCs w:val="28"/>
        </w:rPr>
        <w:t>қарыншаның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жиырылуының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соңында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пайда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болады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7.Q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-R-S-</w:t>
      </w:r>
      <w:r w:rsidRPr="001F09AB">
        <w:rPr>
          <w:rFonts w:ascii="Times New Roman" w:hAnsi="Times New Roman" w:cs="Times New Roman"/>
          <w:sz w:val="28"/>
          <w:szCs w:val="28"/>
        </w:rPr>
        <w:t>жүрек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құлақшасының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жиырылуы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алдында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,P-</w:t>
      </w:r>
      <w:r w:rsidRPr="001F09AB">
        <w:rPr>
          <w:rFonts w:ascii="Times New Roman" w:hAnsi="Times New Roman" w:cs="Times New Roman"/>
          <w:sz w:val="28"/>
          <w:szCs w:val="28"/>
        </w:rPr>
        <w:t>қарыншаның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жиырылуы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кезінде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F09AB">
        <w:rPr>
          <w:rFonts w:ascii="Times New Roman" w:hAnsi="Times New Roman" w:cs="Times New Roman"/>
          <w:sz w:val="28"/>
          <w:szCs w:val="28"/>
        </w:rPr>
        <w:t>Т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F09AB">
        <w:rPr>
          <w:rFonts w:ascii="Times New Roman" w:hAnsi="Times New Roman" w:cs="Times New Roman"/>
          <w:sz w:val="28"/>
          <w:szCs w:val="28"/>
        </w:rPr>
        <w:t>қарыншаның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жиырылуының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соңында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пайда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болады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1F09AB">
        <w:rPr>
          <w:rFonts w:ascii="Times New Roman" w:hAnsi="Times New Roman" w:cs="Times New Roman"/>
          <w:sz w:val="28"/>
          <w:szCs w:val="28"/>
        </w:rPr>
        <w:t>Электрокардиограммада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F09AB">
        <w:rPr>
          <w:rFonts w:ascii="Times New Roman" w:hAnsi="Times New Roman" w:cs="Times New Roman"/>
          <w:sz w:val="28"/>
          <w:szCs w:val="28"/>
        </w:rPr>
        <w:t>ІІ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және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ІІІ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тармақтарды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1.стандартты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атайды,...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2.кеуделік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атайды,...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А.оның тістері P,Q,R, S,T, ә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іптерімен белгіленеді,...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В.оның тербелістері P,Q,R,S,T, ә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іптерімен белгіленеді,...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I.және электрокардиограмма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ішінімен, тістердің биіктігімен, интервалдар ұзақтығымен сиппатталынады.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II.және электрокардиограмма тістердің биіктігімен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іктігімен интервалдар жиілігімен сипатталынады.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 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7.Эйнтховен теориясына сәйкес,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1.жүректің электрлі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моменті векторы мен дене бетіндегі екі нүктенің потенциалдары арасында байланыс бар,...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2.диполдің электрлі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моменті векторы мен дене бетіндегі екі нүкте аралығында өлшенген потнециалдар арасында байланыс бар,...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А.осы қос нүктелердегі потенциалдарды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В.осы қос нүктені,...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I.тармақ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атайды.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II.электродтар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атайды.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 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8.Жүректің әрбі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жиырылуы кезінде оның...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1.электрлі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потенциалы өзгереді,...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2.ұпасының кедергісі өзгереді,...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А.ол дененің бетімен таралады да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В.ұлпасының кедергісі артады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I.оның кез-келген екі нүктесіне жалғанғ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электродтар сол потнециалдардың айырымын өлшейді.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II.оның кез-келген екі нүктесіне жалғанғ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электрод бөлік кедергісін өлшейді.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 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9.ЭКГ-де тармақтар деп...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1.потенциалдары бірдей болатын қос нүктені атайд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2.потенциалдар айырымы өлшенетін дене бетіндегі қос нүктені атайды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3.солардың ішіндегі аяқ-қол тармағын...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4.клиникалық практикада кеуде тармағын...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5.стандартты дейді.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 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10.Жүректің электрлік диполъ момнетінің модулі мен бағытының уақ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ыт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қа байланысты өзгерісін...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1.электрокардиограмма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атайды,...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2.электрореограмма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атайды,...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3.кардиобаллистограмма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атайды,...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4.электр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,рео-,кардиограммаларды алу үшін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5.электродтарды аяққа жә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не қол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ға жалғау қажет.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6.электродтарды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ққа және қолдың кез-келген жеріне жалғау қажет.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 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11.ЭКГ-нің негізгі сипаттамалары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ішіні мен тістердің биіктігі, интервалдар ұзақтығы,...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2.тістерінің биіктігі мен тіктігі, интервалдар ұ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қтығы,...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3.Бұ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мәліметтерді диагностикалық тест ретінде қолданады,...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4.Бұ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мәліметтерді жүрек қан тамырының күйін анықтауда қолданады,...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5.мысалы,R-тіс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жүрек қарыншасының потенциалын сипаттайды,...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6.мысалы,R-тіс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жүрек құлақшасының потенциалын сипаттайды,...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7.R-тісінің амплитудасы қарынша массасына тәуелді,...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8.R-тісінің амплитудасы құлақ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масссына тәуелді,...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9.сондай-ақ әртүрлі функцияналды өзгерістер кезінде Q-T интервалы өзгереді.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10.сондай-ақ әртүрлі функцияналды өзгерістер кезінде Q-T биіктігі өзгереді.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 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12.ЭКГ-ның тістері...ретімен орналасады.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U-P-R-S-T-Q.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P-Q-R-S-T-U.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c)U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-Q-P-R-S-T.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d)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P-Q-S-R-T-U.</w:t>
      </w:r>
    </w:p>
    <w:p w:rsidR="001F09AB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e)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>P-Q-</w:t>
      </w:r>
      <w:r w:rsidR="001F09AB">
        <w:rPr>
          <w:rFonts w:ascii="Times New Roman" w:hAnsi="Times New Roman" w:cs="Times New Roman"/>
          <w:sz w:val="28"/>
          <w:szCs w:val="28"/>
          <w:lang w:val="en-US"/>
        </w:rPr>
        <w:t>R-S-U-T</w:t>
      </w:r>
    </w:p>
    <w:p w:rsidR="001F09AB" w:rsidRDefault="002A43C1" w:rsidP="002A43C1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</w:pPr>
      <w:r w:rsidRPr="001F09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 </w:t>
      </w:r>
    </w:p>
    <w:p w:rsidR="001F09AB" w:rsidRPr="001F09AB" w:rsidRDefault="001F09AB" w:rsidP="002A43C1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</w:pPr>
      <w:r w:rsidRPr="001F09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Ультрадыбыс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F09AB">
        <w:rPr>
          <w:rFonts w:ascii="Times New Roman" w:hAnsi="Times New Roman" w:cs="Times New Roman"/>
          <w:sz w:val="28"/>
          <w:szCs w:val="28"/>
        </w:rPr>
        <w:t>Ультрадыбыс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деп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.....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жиіл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ігі 20 кГц төмен, есту әсерін тудыратын серпімді тербелістер мен толқындарды айтамыз.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жиіл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ігі 20 кГц төмен, есту әсерін тудырмайтын серпімді тербелістер мен толқындарды айтамыз.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жиіл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ігі 20 Гц төмен, есту әсерін тудыратын серпімді тербелістер мен толқындарды айтамыз.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жиіл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ігі 20 кГц – 20 мГц, есту әсерін тудыратын серпімді тербелістер мен толқындарды айтамыз.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жиіл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ігі 20 кГц жоғары, есту әсерін тудырмайтын серпімді тербелістер мен толқындарды айтамыз.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2.Ультрадыбыстық зерттеу (УДЗ) құралының жұмыс істеу принципі … негізделген.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a) 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 ағзалардан ультрадыбыс толқындарының сынуына...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b) 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 ағзаларда дыбыс толқындарының сынуына...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c) 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 ағзалардан дыбыс толқындарының шағылуына...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d) і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 ағзалардан ультрадыбыс толқындарының шағылуына...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3. Ультрадыбыстық диагностикада … датчиктер қолданылады.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a) сызықты, параметрлі және конвексті…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b) тек секторлы және конвексті…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c) секторлы, сызықты және параметрлі…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d) тек сызықты және конвексті датчиктер…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е) сызықты, секторлы және конвексті…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4. Диагностикада ультрадыбыстық зерттеу … негізделген.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a) жылулык әсеріне…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b) механикалық әсеріне…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c) тығыздығы әртүрлі ұлпа шекарасынан сыну құбылысына…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d) тығыздығы әртүрлі ұлпа шекарасынан ультрадыбыстың жұтылу құбылысына...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е) тығыздығы әртүрлі ұлпа шекарасынан ультрадыбыстың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ғылу құбылысына...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5. Секторлы сканерлеу кезіндегі шолу аймағы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a) 60 градус бұрышты сектор болып келеді, оның 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інбейтін аймағының тереңдігі 3-4 см.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b) 120 градус бұрышты сектор болып келеді, 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інбейтін аймағының тереңдігі 5-8 см жолақ болып келеді.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c) 140-160 градус бұрышты сектор болып келеді., оның 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інбейтін аймағының тереңдігі 3-4 см.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d) 80 градус бұрышты сектор болып келеді, оның 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інбейтін аймағының тереңдігі 3-4 см.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6. Сызықты сканерлеу кезіндегі шолу аймағы … болып келеді.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a) 60 градус бұрышты сектор болып келеді, оның 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інбейтін аймағының тереңдігі 3-4 см.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b) 120 градус бұрышты сектор болып келеді, 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інбейтін аймағының тереңдігі 5-8 см жолақ болып келеді.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c) 140-160 градус бұрышты сектор болып келеді., оның 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інбейтін аймағының тереңдігі 3-4 см.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d) 5-8 см жолақ болып келеді, 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інбейтін аймағы өте аз.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7. Конвексті сканерлеу кезіндегі шолу аймағы … болып келеді.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a) ені 5-8 см жолақ...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b) 80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градус б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ұрышты сектор...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c) 140-160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градус б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ұрышты сектор...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d) 60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градус б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ұрышты сектор...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8. Шолу аймағы … тү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інде болады.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a) сызықты сканерлеуде 8-15 см жолақ, секторлы сканерлеуде – 60 градусты бұрыш, конвексті сканерлеуде – 80 градусты бұрыш...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b) сызықты сканерлеуде 5-8 см жолақ, секторлы сканерлеуде – 80 градусты бұрыш, конвексті сканерлеуде – 120 градусты бұрыш...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c) сызықты сканерлеуде 5-8 см жолақ, секторлы сканерлеуде – 120 градусты бұрыш, конвексті сканерлеуде – 60 градусты бұрыш...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d) сызықты сканерлеуде 10-20 см жолақ, секторлы сканерлеуде – 80 градусты бұрыш, конвексті сканерлеуде – 60 градусты бұрыш...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е) сызықты сканерлеуде 5-8 см жолақ, секторлы сканерлеуде – 80 градусты бұрыш, конвексті сканерлеуде – 60 градусты бұрыш...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9. Доплерография әдісі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.... өлшеуді атайды.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a) қанның көлемін...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b) қанның көлемі мен жылдамдығын 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c) қ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ағысының үдеуін...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d) қ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ағысының жылдамдығын..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10. Доплерография әдісі деп...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a) қанның көлемін өлшеуді атаймыз, ол 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b) қ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ағысының удеуін өлшеуді атаймыз, ол...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c) қ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 xml:space="preserve"> ағысының жылдамдығын өлшеуді атайды, ол 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1. шағылған сә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уле жи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ілігінбазисті сәулемен салыстырғандағы өзгерісі арқылы анықталынады.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2. түскен сәуле интенсивтілігін базисті сәулемен салыстырғандағы өзгерісі арқылы анықталынады.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3. сынған сә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уле жи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ілігінбазисті сәулемен салыстырғандағы өзгерісі арақылы анықталынады.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11 УД диагностикада .....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жиіл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ікті датчиктер қолданылады.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>a) 0</w:t>
      </w: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-2,0 </w:t>
      </w:r>
      <w:r w:rsidRPr="001F09AB">
        <w:rPr>
          <w:rFonts w:ascii="Times New Roman" w:hAnsi="Times New Roman" w:cs="Times New Roman"/>
          <w:sz w:val="28"/>
          <w:szCs w:val="28"/>
        </w:rPr>
        <w:t>МГц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>b) 12</w:t>
      </w: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-17,5 </w:t>
      </w:r>
      <w:r w:rsidRPr="001F09AB">
        <w:rPr>
          <w:rFonts w:ascii="Times New Roman" w:hAnsi="Times New Roman" w:cs="Times New Roman"/>
          <w:sz w:val="28"/>
          <w:szCs w:val="28"/>
        </w:rPr>
        <w:t>МГц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>c) 8</w:t>
      </w: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-12,5 </w:t>
      </w:r>
      <w:r w:rsidRPr="001F09AB">
        <w:rPr>
          <w:rFonts w:ascii="Times New Roman" w:hAnsi="Times New Roman" w:cs="Times New Roman"/>
          <w:sz w:val="28"/>
          <w:szCs w:val="28"/>
        </w:rPr>
        <w:t>МГц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>d) 13</w:t>
      </w: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-20,5 </w:t>
      </w:r>
      <w:r w:rsidRPr="001F09AB">
        <w:rPr>
          <w:rFonts w:ascii="Times New Roman" w:hAnsi="Times New Roman" w:cs="Times New Roman"/>
          <w:sz w:val="28"/>
          <w:szCs w:val="28"/>
        </w:rPr>
        <w:t>МГц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</w:rPr>
        <w:t>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) 2,5-7,5 </w:t>
      </w:r>
      <w:r w:rsidRPr="001F09AB">
        <w:rPr>
          <w:rFonts w:ascii="Times New Roman" w:hAnsi="Times New Roman" w:cs="Times New Roman"/>
          <w:sz w:val="28"/>
          <w:szCs w:val="28"/>
        </w:rPr>
        <w:t>МГц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1F09AB">
        <w:rPr>
          <w:rFonts w:ascii="Times New Roman" w:hAnsi="Times New Roman" w:cs="Times New Roman"/>
          <w:sz w:val="28"/>
          <w:szCs w:val="28"/>
        </w:rPr>
        <w:t>УД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өтімділігі</w:t>
      </w:r>
      <w:proofErr w:type="gramStart"/>
      <w:r w:rsidRPr="001F09AB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оның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интенсивтілігіне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тәуелді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оның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жиілігіне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тәуелді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F09AB">
        <w:rPr>
          <w:rFonts w:ascii="Times New Roman" w:hAnsi="Times New Roman" w:cs="Times New Roman"/>
          <w:sz w:val="28"/>
          <w:szCs w:val="28"/>
        </w:rPr>
        <w:t>жиілік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жоғары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болған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сайын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УД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терең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енеді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зерттелінетін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дене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тығыздығына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тәуелді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F09AB">
        <w:rPr>
          <w:rFonts w:ascii="Times New Roman" w:hAnsi="Times New Roman" w:cs="Times New Roman"/>
          <w:sz w:val="28"/>
          <w:szCs w:val="28"/>
        </w:rPr>
        <w:t>ал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жиілікке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тәуелді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емес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оның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жиілігіне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тәуелді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F09AB">
        <w:rPr>
          <w:rFonts w:ascii="Times New Roman" w:hAnsi="Times New Roman" w:cs="Times New Roman"/>
          <w:sz w:val="28"/>
          <w:szCs w:val="28"/>
        </w:rPr>
        <w:t>жиілік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төмен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болған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сайын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УД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терең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енеді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1F09AB">
        <w:rPr>
          <w:rFonts w:ascii="Times New Roman" w:hAnsi="Times New Roman" w:cs="Times New Roman"/>
          <w:sz w:val="28"/>
          <w:szCs w:val="28"/>
        </w:rPr>
        <w:t>Конвексті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датчиктің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артықшылығы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көрінбейтін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аймақтың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болмауы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және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бір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фокустың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шолу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аймағы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тереңдігінің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аздығы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кескіннің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анық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көрінуіне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мүмкіндік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береді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шолу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аймағының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тар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және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УД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үшін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мөлдірлік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терезенің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және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бүйрек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F09AB">
        <w:rPr>
          <w:rFonts w:ascii="Times New Roman" w:hAnsi="Times New Roman" w:cs="Times New Roman"/>
          <w:sz w:val="28"/>
          <w:szCs w:val="28"/>
        </w:rPr>
        <w:t>бауыр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F09AB">
        <w:rPr>
          <w:rFonts w:ascii="Times New Roman" w:hAnsi="Times New Roman" w:cs="Times New Roman"/>
          <w:sz w:val="28"/>
          <w:szCs w:val="28"/>
        </w:rPr>
        <w:t>ұрықты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сканирлеу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мүмкіндігінің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шолу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аймағының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кең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көптеген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ішкі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мүшелерді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сканирлеу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мүмкіндігінің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Pr="001F09AB">
        <w:rPr>
          <w:rFonts w:ascii="Times New Roman" w:hAnsi="Times New Roman" w:cs="Times New Roman"/>
          <w:sz w:val="28"/>
          <w:szCs w:val="28"/>
        </w:rPr>
        <w:t>Секторлы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датчиктің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кемшілігі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дене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бетінен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тереңдігі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3-4 </w:t>
      </w:r>
      <w:r w:rsidRPr="001F09AB">
        <w:rPr>
          <w:rFonts w:ascii="Times New Roman" w:hAnsi="Times New Roman" w:cs="Times New Roman"/>
          <w:sz w:val="28"/>
          <w:szCs w:val="28"/>
        </w:rPr>
        <w:t>см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көрінбейтін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аймақтың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және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бір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фокустың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шолу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аймағының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аздығы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кескіннің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анық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көрінуіне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мүмкіндік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береді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шолу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аймағының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тар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және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УД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үшін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мөлдірлік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терезенің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болумауы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шолу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аймағының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кең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және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УД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үшін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мөлдірлік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терезенің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болуы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1F09AB">
        <w:rPr>
          <w:rFonts w:ascii="Times New Roman" w:hAnsi="Times New Roman" w:cs="Times New Roman"/>
          <w:sz w:val="28"/>
          <w:szCs w:val="28"/>
        </w:rPr>
        <w:t>Сызықты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сканирлеудің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артықшылығы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көрінбейтін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аймақ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10-20 </w:t>
      </w:r>
      <w:r w:rsidRPr="001F09AB">
        <w:rPr>
          <w:rFonts w:ascii="Times New Roman" w:hAnsi="Times New Roman" w:cs="Times New Roman"/>
          <w:sz w:val="28"/>
          <w:szCs w:val="28"/>
        </w:rPr>
        <w:t>см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аспайды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F09AB">
        <w:rPr>
          <w:rFonts w:ascii="Times New Roman" w:hAnsi="Times New Roman" w:cs="Times New Roman"/>
          <w:sz w:val="28"/>
          <w:szCs w:val="28"/>
        </w:rPr>
        <w:t>бірнеше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фокустың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F09AB">
        <w:rPr>
          <w:rFonts w:ascii="Times New Roman" w:hAnsi="Times New Roman" w:cs="Times New Roman"/>
          <w:sz w:val="28"/>
          <w:szCs w:val="28"/>
        </w:rPr>
        <w:t>соның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нәтижесінде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кескіннің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анық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көрінуі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көрінбейтін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аймақтың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көп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және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бірнеше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фокустың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F09AB">
        <w:rPr>
          <w:rFonts w:ascii="Times New Roman" w:hAnsi="Times New Roman" w:cs="Times New Roman"/>
          <w:sz w:val="28"/>
          <w:szCs w:val="28"/>
        </w:rPr>
        <w:t>соның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нәтижесінде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көру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бағыты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</w:rPr>
        <w:t>бойындағы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денелерді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ажырату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каблетінің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жоғары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анық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көрінуі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басқа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датчиктермен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салытырғанда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терең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қабатта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көру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аймағының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кең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F09AB">
        <w:rPr>
          <w:rFonts w:ascii="Times New Roman" w:hAnsi="Times New Roman" w:cs="Times New Roman"/>
          <w:sz w:val="28"/>
          <w:szCs w:val="28"/>
        </w:rPr>
        <w:t>жүрек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</w:rPr>
        <w:t>әйелдердің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жыныс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мүшелерін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сканирлеу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мүмкіндігінің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болмауы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көрінбейтін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аймақтың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аз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және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бірнеше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фокустың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F09AB">
        <w:rPr>
          <w:rFonts w:ascii="Times New Roman" w:hAnsi="Times New Roman" w:cs="Times New Roman"/>
          <w:sz w:val="28"/>
          <w:szCs w:val="28"/>
        </w:rPr>
        <w:t>соның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нәтижесінде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көру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бағыты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бойындағы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денелерді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ажырату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каблетінің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жоғары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F09AB">
        <w:rPr>
          <w:rFonts w:ascii="Times New Roman" w:hAnsi="Times New Roman" w:cs="Times New Roman"/>
          <w:sz w:val="28"/>
          <w:szCs w:val="28"/>
        </w:rPr>
        <w:t>әрі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анық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көрінуі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Pr="001F09AB">
        <w:rPr>
          <w:rFonts w:ascii="Times New Roman" w:hAnsi="Times New Roman" w:cs="Times New Roman"/>
          <w:sz w:val="28"/>
          <w:szCs w:val="28"/>
        </w:rPr>
        <w:t>Сызықты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сканирлеудің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кемшілігі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көрінбейтін</w:t>
      </w:r>
      <w:proofErr w:type="gramEnd"/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аймақтың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көп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және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бірнеше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фокустың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болуы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F09AB">
        <w:rPr>
          <w:rFonts w:ascii="Times New Roman" w:hAnsi="Times New Roman" w:cs="Times New Roman"/>
          <w:sz w:val="28"/>
          <w:szCs w:val="28"/>
        </w:rPr>
        <w:t>соның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нәтижесінде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көру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бағыты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бойындағы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денелерді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ажырату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каблетінің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жоғарығ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әрі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анық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09AB">
        <w:rPr>
          <w:rFonts w:ascii="Times New Roman" w:hAnsi="Times New Roman" w:cs="Times New Roman"/>
          <w:sz w:val="28"/>
          <w:szCs w:val="28"/>
        </w:rPr>
        <w:t>көрінуі</w:t>
      </w:r>
      <w:r w:rsidRPr="001F09A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b) 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інбейтін аймақ 10-20 см аспайды, бірнеше фокустың болуы, соның нәтижесінде кескіннің анық көрінуі.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c) кө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інбейтін аймақтың аз және бірнеше фоеустың болуы, соның нәтижесінде көру бағыты бойындағы денелерді ажырату каблетінің жоғары, әрі анық көрінуі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 w:rsidRPr="001F09AB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1F09AB">
        <w:rPr>
          <w:rFonts w:ascii="Times New Roman" w:hAnsi="Times New Roman" w:cs="Times New Roman"/>
          <w:sz w:val="28"/>
          <w:szCs w:val="28"/>
        </w:rPr>
        <w:t>қа датчиктермен салымтырғанда терең қабатта көру аймағының тар болуы, жүрекғ әйелдердің жыныс мүшелерін сканирлеу мүмкіндігінің болмауы</w:t>
      </w:r>
    </w:p>
    <w:p w:rsidR="002A43C1" w:rsidRPr="001F09AB" w:rsidRDefault="002A43C1" w:rsidP="002A43C1">
      <w:pPr>
        <w:rPr>
          <w:rFonts w:ascii="Times New Roman" w:hAnsi="Times New Roman" w:cs="Times New Roman"/>
          <w:sz w:val="28"/>
          <w:szCs w:val="28"/>
        </w:rPr>
      </w:pPr>
      <w:r w:rsidRPr="001F09AB">
        <w:rPr>
          <w:rFonts w:ascii="Times New Roman" w:hAnsi="Times New Roman" w:cs="Times New Roman"/>
          <w:sz w:val="28"/>
          <w:szCs w:val="28"/>
        </w:rPr>
        <w:t>R-S-U-T.</w:t>
      </w:r>
    </w:p>
    <w:sectPr w:rsidR="002A43C1" w:rsidRPr="001F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1B0"/>
    <w:multiLevelType w:val="multilevel"/>
    <w:tmpl w:val="4DF65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86C36"/>
    <w:multiLevelType w:val="multilevel"/>
    <w:tmpl w:val="2BFC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D35A8"/>
    <w:multiLevelType w:val="multilevel"/>
    <w:tmpl w:val="775C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D07E8"/>
    <w:multiLevelType w:val="multilevel"/>
    <w:tmpl w:val="F364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15B3F"/>
    <w:multiLevelType w:val="multilevel"/>
    <w:tmpl w:val="AC1A0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B27F0"/>
    <w:multiLevelType w:val="multilevel"/>
    <w:tmpl w:val="BFE4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659DF"/>
    <w:multiLevelType w:val="multilevel"/>
    <w:tmpl w:val="0206F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9056E"/>
    <w:multiLevelType w:val="multilevel"/>
    <w:tmpl w:val="0C58E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B3EE3"/>
    <w:multiLevelType w:val="multilevel"/>
    <w:tmpl w:val="B17E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B7EFE"/>
    <w:multiLevelType w:val="multilevel"/>
    <w:tmpl w:val="2F263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A86E43"/>
    <w:multiLevelType w:val="multilevel"/>
    <w:tmpl w:val="9A44C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F4832"/>
    <w:multiLevelType w:val="multilevel"/>
    <w:tmpl w:val="BB6CA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26BA7"/>
    <w:multiLevelType w:val="multilevel"/>
    <w:tmpl w:val="7906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90DCD"/>
    <w:multiLevelType w:val="multilevel"/>
    <w:tmpl w:val="69846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31E43"/>
    <w:multiLevelType w:val="multilevel"/>
    <w:tmpl w:val="3128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887A16"/>
    <w:multiLevelType w:val="multilevel"/>
    <w:tmpl w:val="C3B21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167E9F"/>
    <w:multiLevelType w:val="multilevel"/>
    <w:tmpl w:val="D0F83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924CC8"/>
    <w:multiLevelType w:val="multilevel"/>
    <w:tmpl w:val="C3C6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923898"/>
    <w:multiLevelType w:val="multilevel"/>
    <w:tmpl w:val="C7D81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D66B86"/>
    <w:multiLevelType w:val="multilevel"/>
    <w:tmpl w:val="952AE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690FB6"/>
    <w:multiLevelType w:val="multilevel"/>
    <w:tmpl w:val="FC86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9938AC"/>
    <w:multiLevelType w:val="multilevel"/>
    <w:tmpl w:val="9C0E2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9D3973"/>
    <w:multiLevelType w:val="multilevel"/>
    <w:tmpl w:val="5ED22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E9296E"/>
    <w:multiLevelType w:val="multilevel"/>
    <w:tmpl w:val="176A9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72111F"/>
    <w:multiLevelType w:val="multilevel"/>
    <w:tmpl w:val="2732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4D4A16"/>
    <w:multiLevelType w:val="multilevel"/>
    <w:tmpl w:val="E21A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321C4B"/>
    <w:multiLevelType w:val="multilevel"/>
    <w:tmpl w:val="3E6E7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BC1E94"/>
    <w:multiLevelType w:val="multilevel"/>
    <w:tmpl w:val="B12C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FE70B5"/>
    <w:multiLevelType w:val="multilevel"/>
    <w:tmpl w:val="2F927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0904FE"/>
    <w:multiLevelType w:val="multilevel"/>
    <w:tmpl w:val="8898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6E0A80"/>
    <w:multiLevelType w:val="multilevel"/>
    <w:tmpl w:val="28C2F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D3CBD"/>
    <w:multiLevelType w:val="multilevel"/>
    <w:tmpl w:val="B7ACD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592773"/>
    <w:multiLevelType w:val="multilevel"/>
    <w:tmpl w:val="4F86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197647"/>
    <w:multiLevelType w:val="multilevel"/>
    <w:tmpl w:val="9C98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371C84"/>
    <w:multiLevelType w:val="multilevel"/>
    <w:tmpl w:val="5524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131182"/>
    <w:multiLevelType w:val="multilevel"/>
    <w:tmpl w:val="DDB64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241FC6"/>
    <w:multiLevelType w:val="multilevel"/>
    <w:tmpl w:val="4564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236271"/>
    <w:multiLevelType w:val="multilevel"/>
    <w:tmpl w:val="BB74C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526413"/>
    <w:multiLevelType w:val="multilevel"/>
    <w:tmpl w:val="F528A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787E09"/>
    <w:multiLevelType w:val="multilevel"/>
    <w:tmpl w:val="C196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C922E8"/>
    <w:multiLevelType w:val="multilevel"/>
    <w:tmpl w:val="9D56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FD6F71"/>
    <w:multiLevelType w:val="multilevel"/>
    <w:tmpl w:val="2098E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5505D8"/>
    <w:multiLevelType w:val="multilevel"/>
    <w:tmpl w:val="D06E8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9031AA"/>
    <w:multiLevelType w:val="multilevel"/>
    <w:tmpl w:val="21807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912FD0"/>
    <w:multiLevelType w:val="multilevel"/>
    <w:tmpl w:val="F2BA7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AF4F75"/>
    <w:multiLevelType w:val="multilevel"/>
    <w:tmpl w:val="F34AE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855D15"/>
    <w:multiLevelType w:val="multilevel"/>
    <w:tmpl w:val="70A4D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4C4EA2"/>
    <w:multiLevelType w:val="multilevel"/>
    <w:tmpl w:val="D89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933E1D"/>
    <w:multiLevelType w:val="multilevel"/>
    <w:tmpl w:val="1E62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532134"/>
    <w:multiLevelType w:val="multilevel"/>
    <w:tmpl w:val="FA88F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C46186"/>
    <w:multiLevelType w:val="multilevel"/>
    <w:tmpl w:val="5DF2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2701D6"/>
    <w:multiLevelType w:val="multilevel"/>
    <w:tmpl w:val="47FCE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5B59C2"/>
    <w:multiLevelType w:val="multilevel"/>
    <w:tmpl w:val="6BB6B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3451A8"/>
    <w:multiLevelType w:val="multilevel"/>
    <w:tmpl w:val="D4182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DEC4200"/>
    <w:multiLevelType w:val="multilevel"/>
    <w:tmpl w:val="79565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841837"/>
    <w:multiLevelType w:val="multilevel"/>
    <w:tmpl w:val="5816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A250A4"/>
    <w:multiLevelType w:val="multilevel"/>
    <w:tmpl w:val="B350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3C066E8"/>
    <w:multiLevelType w:val="multilevel"/>
    <w:tmpl w:val="330C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46F1267"/>
    <w:multiLevelType w:val="multilevel"/>
    <w:tmpl w:val="796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471682B"/>
    <w:multiLevelType w:val="multilevel"/>
    <w:tmpl w:val="F8FA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E1628B"/>
    <w:multiLevelType w:val="multilevel"/>
    <w:tmpl w:val="7C8C7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391DEB"/>
    <w:multiLevelType w:val="multilevel"/>
    <w:tmpl w:val="FFE8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740841"/>
    <w:multiLevelType w:val="multilevel"/>
    <w:tmpl w:val="97BE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F5C3FD3"/>
    <w:multiLevelType w:val="multilevel"/>
    <w:tmpl w:val="A02AE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33"/>
  </w:num>
  <w:num w:numId="5">
    <w:abstractNumId w:val="4"/>
  </w:num>
  <w:num w:numId="6">
    <w:abstractNumId w:val="62"/>
  </w:num>
  <w:num w:numId="7">
    <w:abstractNumId w:val="30"/>
  </w:num>
  <w:num w:numId="8">
    <w:abstractNumId w:val="43"/>
  </w:num>
  <w:num w:numId="9">
    <w:abstractNumId w:val="59"/>
  </w:num>
  <w:num w:numId="10">
    <w:abstractNumId w:val="8"/>
  </w:num>
  <w:num w:numId="11">
    <w:abstractNumId w:val="34"/>
  </w:num>
  <w:num w:numId="12">
    <w:abstractNumId w:val="32"/>
  </w:num>
  <w:num w:numId="13">
    <w:abstractNumId w:val="7"/>
  </w:num>
  <w:num w:numId="14">
    <w:abstractNumId w:val="16"/>
  </w:num>
  <w:num w:numId="15">
    <w:abstractNumId w:val="50"/>
    <w:lvlOverride w:ilvl="0">
      <w:startOverride w:val="1"/>
    </w:lvlOverride>
  </w:num>
  <w:num w:numId="16">
    <w:abstractNumId w:val="37"/>
  </w:num>
  <w:num w:numId="17">
    <w:abstractNumId w:val="28"/>
  </w:num>
  <w:num w:numId="18">
    <w:abstractNumId w:val="44"/>
  </w:num>
  <w:num w:numId="19">
    <w:abstractNumId w:val="49"/>
  </w:num>
  <w:num w:numId="20">
    <w:abstractNumId w:val="42"/>
  </w:num>
  <w:num w:numId="21">
    <w:abstractNumId w:val="45"/>
  </w:num>
  <w:num w:numId="22">
    <w:abstractNumId w:val="22"/>
  </w:num>
  <w:num w:numId="23">
    <w:abstractNumId w:val="24"/>
  </w:num>
  <w:num w:numId="24">
    <w:abstractNumId w:val="29"/>
  </w:num>
  <w:num w:numId="25">
    <w:abstractNumId w:val="1"/>
  </w:num>
  <w:num w:numId="26">
    <w:abstractNumId w:val="63"/>
  </w:num>
  <w:num w:numId="27">
    <w:abstractNumId w:val="60"/>
  </w:num>
  <w:num w:numId="28">
    <w:abstractNumId w:val="41"/>
  </w:num>
  <w:num w:numId="29">
    <w:abstractNumId w:val="6"/>
  </w:num>
  <w:num w:numId="30">
    <w:abstractNumId w:val="38"/>
  </w:num>
  <w:num w:numId="31">
    <w:abstractNumId w:val="0"/>
  </w:num>
  <w:num w:numId="32">
    <w:abstractNumId w:val="12"/>
  </w:num>
  <w:num w:numId="33">
    <w:abstractNumId w:val="13"/>
  </w:num>
  <w:num w:numId="34">
    <w:abstractNumId w:val="55"/>
  </w:num>
  <w:num w:numId="35">
    <w:abstractNumId w:val="25"/>
  </w:num>
  <w:num w:numId="36">
    <w:abstractNumId w:val="61"/>
  </w:num>
  <w:num w:numId="37">
    <w:abstractNumId w:val="47"/>
  </w:num>
  <w:num w:numId="38">
    <w:abstractNumId w:val="46"/>
  </w:num>
  <w:num w:numId="39">
    <w:abstractNumId w:val="14"/>
  </w:num>
  <w:num w:numId="40">
    <w:abstractNumId w:val="31"/>
  </w:num>
  <w:num w:numId="41">
    <w:abstractNumId w:val="53"/>
  </w:num>
  <w:num w:numId="42">
    <w:abstractNumId w:val="3"/>
  </w:num>
  <w:num w:numId="43">
    <w:abstractNumId w:val="58"/>
  </w:num>
  <w:num w:numId="44">
    <w:abstractNumId w:val="11"/>
  </w:num>
  <w:num w:numId="45">
    <w:abstractNumId w:val="23"/>
  </w:num>
  <w:num w:numId="46">
    <w:abstractNumId w:val="27"/>
  </w:num>
  <w:num w:numId="47">
    <w:abstractNumId w:val="5"/>
  </w:num>
  <w:num w:numId="48">
    <w:abstractNumId w:val="57"/>
  </w:num>
  <w:num w:numId="49">
    <w:abstractNumId w:val="52"/>
  </w:num>
  <w:num w:numId="50">
    <w:abstractNumId w:val="10"/>
  </w:num>
  <w:num w:numId="51">
    <w:abstractNumId w:val="56"/>
  </w:num>
  <w:num w:numId="52">
    <w:abstractNumId w:val="51"/>
  </w:num>
  <w:num w:numId="53">
    <w:abstractNumId w:val="48"/>
  </w:num>
  <w:num w:numId="54">
    <w:abstractNumId w:val="54"/>
  </w:num>
  <w:num w:numId="55">
    <w:abstractNumId w:val="35"/>
  </w:num>
  <w:num w:numId="56">
    <w:abstractNumId w:val="40"/>
  </w:num>
  <w:num w:numId="57">
    <w:abstractNumId w:val="17"/>
  </w:num>
  <w:num w:numId="58">
    <w:abstractNumId w:val="39"/>
  </w:num>
  <w:num w:numId="59">
    <w:abstractNumId w:val="36"/>
  </w:num>
  <w:num w:numId="60">
    <w:abstractNumId w:val="2"/>
  </w:num>
  <w:num w:numId="61">
    <w:abstractNumId w:val="19"/>
  </w:num>
  <w:num w:numId="62">
    <w:abstractNumId w:val="20"/>
  </w:num>
  <w:num w:numId="63">
    <w:abstractNumId w:val="18"/>
  </w:num>
  <w:num w:numId="64">
    <w:abstractNumId w:val="2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8"/>
    <w:rsid w:val="001F09AB"/>
    <w:rsid w:val="002A43C1"/>
    <w:rsid w:val="00646FD8"/>
    <w:rsid w:val="0069263A"/>
    <w:rsid w:val="00A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3C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3C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B245-B8FE-4393-8FB7-095D0388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27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Бекзат</dc:creator>
  <cp:keywords/>
  <dc:description/>
  <cp:lastModifiedBy>Бекзат</cp:lastModifiedBy>
  <cp:revision>3</cp:revision>
  <dcterms:created xsi:type="dcterms:W3CDTF">2020-03-14T16:21:00Z</dcterms:created>
  <dcterms:modified xsi:type="dcterms:W3CDTF">2020-03-14T17:00:00Z</dcterms:modified>
</cp:coreProperties>
</file>