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Зәр шығару жүйесі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Несепағардың төменгі бөлімі жалғасатын мүше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бүйрек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зәр шығару өзегі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қуық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несепағар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ішек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Зәр шығаратын түтік пен қуықтың қабынуы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Цистит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Отит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Энурез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Нефрит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Өрлеме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Сүтқоректіледің зәр шығару жүйелері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ақуыз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демтүтік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жүрек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екі бүйрек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несепағар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қуық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тері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өкпе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Бү йрек жұмысына қауіпті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фермент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несеп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Алкоголь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Пепсин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Ақуыз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Ағзада енді қайта пайдаланбайтын зат алмасудың соңғы өнімдері 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Зат алмасу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Асқорыту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Ыдырау өнімдері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Қанайналу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Тыныс алу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Үрмебұршақ тұқымының пішіні ұқсас мүше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қуық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бүйрек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бауыр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өкпе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жүрек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Адамның құрсақ қуысында орналасқан мүше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Өкпе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Жұтқыншақ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Өңеш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Жүрек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Бүйрек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Қуықтың қабынуы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нефрон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нейрон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нейроглия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дене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аксон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Бүйрек ауруларын емдейтін дәрігерді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Лор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Дерматолог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Уролог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Кардиолог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Хирург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10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Бүйректің пішіні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үшбұрыш тәрізді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үрмебұршақ тәрізді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оралма тәрізді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Шар тәрізді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сопақша тәрізді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Бүйрек қай жүйеге жатады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Зәр шығару жүйесіне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Асқорыту жүйесіне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Тыныс алу жүйесіне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Жүйке жүйесіне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Қан айналым жүйесіне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12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Ағзадағы күрделі биологиялық сүзгіш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Асқазан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Ішек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Өкпе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Бүйрек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бауыр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13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Адам бүйрегінң массасы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160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180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150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170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200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Несепағар қан тамырлары мен жүйкелер орналасқан бүйректің ішкі қуысы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бүйрек астаушасы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камера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нефрон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капсула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қатпар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15.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Бүйректің атқаратын функциясы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ағзадан қанттың артық мөлшерін шығарады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ағзадан қорытылмаған заттарды шығарады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ыдырау сұйық өнімдерін шығарады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глюкозаны гликогенге айналдырады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катализатор қызметін атқарады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16.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Заттардың сыртқа шығарылуына қатыспайды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өкпе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тері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бұлшық ет 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бүйрек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ішек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Бүйрек құралатын ерекше жасушалар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нейрондар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нефрондар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нейроглия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миоцит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остеоцит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18.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Бүйрек каналдарының юкстагломеруляры жасушалары ренин нәруызын бөледі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ол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улы заттарды шығарады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қан сүзеді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рефлекторлық функция атқарады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реттеу функциясын атқарады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қан қысымын реттеуге қатысады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Бүйрек функцияларының гуморальді реттеуін жүзеге асыратын бездер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қалқанша без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айыршық без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гипофиз және бүйрек үсті бездері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жыныс бездері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ұйқы безі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Зәрдің бөлінуіне әсер ететін минералды заттар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d, Mg, I.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CI, F, I.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Au, Ag, Pt.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Na, N, Ca.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K, Rb, Cs.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21.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Зәрдің бөлінуін азайтатын минералды заттар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d, Mg, I.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CI, F, I.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Au, Ag, Pt.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Na, Li, Ca.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) K, Rb, Cs.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22.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Сирек бүйрек ауруының себебі болады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ангина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қызылша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тыныс мүшелері ауруы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тіс ауруы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жүрек ауыру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 xml:space="preserve">23. </w:t>
      </w:r>
      <w:r>
        <w:rPr>
          <w:rFonts w:ascii="Times New Roman" w:hAnsi="Times New Roman" w:hint="default"/>
          <w:b w:val="1"/>
          <w:bCs w:val="1"/>
          <w:sz w:val="26"/>
          <w:szCs w:val="26"/>
          <w:shd w:val="clear" w:color="auto" w:fill="ffffff"/>
          <w:rtl w:val="0"/>
        </w:rPr>
        <w:t>Зәр түзілу механизмінде судың қайта сіңуі</w:t>
      </w:r>
      <w:r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редупликация 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ремиссия В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рекапитуляция 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репродукция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реабсорбция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