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AAB" w:rsidRDefault="00825AAB" w:rsidP="00825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«Семей» </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едициналық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колледжі</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мекемесі</w:t>
      </w:r>
      <w:proofErr w:type="spellEnd"/>
      <w:r>
        <w:rPr>
          <w:rFonts w:ascii="Times New Roman" w:eastAsia="Times New Roman" w:hAnsi="Times New Roman" w:cs="Times New Roman"/>
          <w:b/>
          <w:sz w:val="28"/>
        </w:rPr>
        <w:t>.</w:t>
      </w:r>
    </w:p>
    <w:p w:rsidR="00825AAB" w:rsidRDefault="00825AAB" w:rsidP="00825AA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lang w:val="kk-KZ"/>
        </w:rPr>
        <w:t xml:space="preserve">Учреждение </w:t>
      </w:r>
      <w:r>
        <w:rPr>
          <w:rFonts w:ascii="Times New Roman" w:eastAsia="Times New Roman" w:hAnsi="Times New Roman" w:cs="Times New Roman"/>
          <w:b/>
          <w:sz w:val="28"/>
        </w:rPr>
        <w:t>«</w:t>
      </w:r>
      <w:r>
        <w:rPr>
          <w:rFonts w:ascii="Times New Roman" w:eastAsia="Times New Roman" w:hAnsi="Times New Roman" w:cs="Times New Roman"/>
          <w:b/>
          <w:sz w:val="28"/>
          <w:lang w:val="kk-KZ"/>
        </w:rPr>
        <w:t>М</w:t>
      </w:r>
      <w:proofErr w:type="spellStart"/>
      <w:r>
        <w:rPr>
          <w:rFonts w:ascii="Times New Roman" w:eastAsia="Times New Roman" w:hAnsi="Times New Roman" w:cs="Times New Roman"/>
          <w:b/>
          <w:sz w:val="28"/>
        </w:rPr>
        <w:t>едицинский</w:t>
      </w:r>
      <w:proofErr w:type="spellEnd"/>
      <w:r>
        <w:rPr>
          <w:rFonts w:ascii="Times New Roman" w:eastAsia="Times New Roman" w:hAnsi="Times New Roman" w:cs="Times New Roman"/>
          <w:b/>
          <w:sz w:val="28"/>
        </w:rPr>
        <w:t xml:space="preserve"> колледж «Семей»</w:t>
      </w: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line="240" w:lineRule="auto"/>
        <w:jc w:val="center"/>
        <w:rPr>
          <w:rFonts w:ascii="Times New Roman" w:eastAsia="Times New Roman" w:hAnsi="Times New Roman" w:cs="Times New Roman"/>
          <w:b/>
          <w:sz w:val="28"/>
        </w:rPr>
      </w:pP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293084" w:rsidRDefault="00293084" w:rsidP="00293084">
      <w:pPr>
        <w:spacing w:after="0"/>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293084" w:rsidRDefault="00293084" w:rsidP="00293084">
      <w:pPr>
        <w:spacing w:after="0"/>
        <w:jc w:val="center"/>
        <w:rPr>
          <w:rFonts w:ascii="Times New Roman" w:hAnsi="Times New Roman"/>
          <w:b/>
          <w:sz w:val="60"/>
          <w:szCs w:val="60"/>
          <w:lang w:val="kk-KZ"/>
        </w:rPr>
      </w:pPr>
    </w:p>
    <w:p w:rsidR="00293084" w:rsidRPr="008469A2" w:rsidRDefault="00293084" w:rsidP="00293084">
      <w:pPr>
        <w:spacing w:after="0" w:line="240" w:lineRule="auto"/>
        <w:jc w:val="center"/>
        <w:rPr>
          <w:rFonts w:ascii="Times New Roman" w:eastAsia="Times New Roman" w:hAnsi="Times New Roman" w:cs="Times New Roman"/>
          <w:b/>
          <w:sz w:val="28"/>
          <w:lang w:val="kk-KZ"/>
        </w:rPr>
      </w:pPr>
    </w:p>
    <w:p w:rsidR="00293084" w:rsidRDefault="00293084" w:rsidP="0029308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jc w:val="center"/>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Дүние</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жүзі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тарихы</w:t>
      </w:r>
      <w:proofErr w:type="spellEnd"/>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Предмет:</w:t>
      </w:r>
    </w:p>
    <w:p w:rsidR="0063490A" w:rsidRDefault="00293084" w:rsidP="00293084">
      <w:pPr>
        <w:spacing w:after="0" w:line="240" w:lineRule="auto"/>
        <w:rPr>
          <w:rFonts w:ascii="Times New Roman" w:hAnsi="Times New Roman"/>
          <w:sz w:val="28"/>
          <w:szCs w:val="28"/>
          <w:lang w:val="kk-KZ"/>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w:t>
      </w:r>
      <w:r w:rsidR="006A591D">
        <w:rPr>
          <w:rFonts w:ascii="Times New Roman" w:eastAsia="Times New Roman" w:hAnsi="Times New Roman" w:cs="Times New Roman"/>
          <w:sz w:val="28"/>
        </w:rPr>
        <w:t xml:space="preserve"> 030</w:t>
      </w:r>
      <w:r w:rsidR="00351006">
        <w:rPr>
          <w:rFonts w:ascii="Times New Roman" w:eastAsia="Times New Roman" w:hAnsi="Times New Roman" w:cs="Times New Roman"/>
          <w:sz w:val="28"/>
          <w:lang w:val="kk-KZ"/>
        </w:rPr>
        <w:t>1</w:t>
      </w:r>
      <w:r w:rsidR="006A591D">
        <w:rPr>
          <w:rFonts w:ascii="Times New Roman" w:eastAsia="Times New Roman" w:hAnsi="Times New Roman" w:cs="Times New Roman"/>
          <w:sz w:val="28"/>
        </w:rPr>
        <w:t>000 «</w:t>
      </w:r>
      <w:r w:rsidR="00351006">
        <w:rPr>
          <w:rFonts w:ascii="Times New Roman" w:eastAsia="Times New Roman" w:hAnsi="Times New Roman" w:cs="Times New Roman"/>
          <w:sz w:val="28"/>
          <w:lang w:val="kk-KZ"/>
        </w:rPr>
        <w:t>Емдеу</w:t>
      </w:r>
      <w:r w:rsidR="006A591D">
        <w:rPr>
          <w:rFonts w:ascii="Times New Roman" w:eastAsia="Times New Roman" w:hAnsi="Times New Roman" w:cs="Times New Roman"/>
          <w:sz w:val="28"/>
          <w:lang w:val="kk-KZ"/>
        </w:rPr>
        <w:t xml:space="preserve">  </w:t>
      </w:r>
      <w:proofErr w:type="spellStart"/>
      <w:r w:rsidR="006A591D">
        <w:rPr>
          <w:rFonts w:ascii="Times New Roman" w:eastAsia="Times New Roman" w:hAnsi="Times New Roman" w:cs="Times New Roman"/>
          <w:sz w:val="28"/>
        </w:rPr>
        <w:t>ісі</w:t>
      </w:r>
      <w:proofErr w:type="spellEnd"/>
      <w:r w:rsidR="006A591D">
        <w:rPr>
          <w:rFonts w:ascii="Times New Roman" w:eastAsia="Times New Roman" w:hAnsi="Times New Roman" w:cs="Times New Roman"/>
          <w:sz w:val="28"/>
        </w:rPr>
        <w:t>»</w:t>
      </w:r>
      <w:r w:rsidR="00FC6BDB" w:rsidRPr="00FC6BDB">
        <w:rPr>
          <w:rFonts w:ascii="Times New Roman" w:hAnsi="Times New Roman"/>
          <w:sz w:val="28"/>
          <w:szCs w:val="28"/>
          <w:lang w:val="kk-KZ"/>
        </w:rPr>
        <w:t xml:space="preserve"> </w:t>
      </w:r>
      <w:r w:rsidR="0063490A">
        <w:rPr>
          <w:rFonts w:ascii="Times New Roman" w:eastAsia="Times New Roman" w:hAnsi="Times New Roman" w:cs="Times New Roman"/>
          <w:sz w:val="28"/>
          <w:lang w:val="kk-KZ"/>
        </w:rPr>
        <w:t>,</w:t>
      </w:r>
      <w:r w:rsidR="0063490A">
        <w:rPr>
          <w:rFonts w:ascii="Times New Roman" w:hAnsi="Times New Roman"/>
          <w:sz w:val="28"/>
          <w:szCs w:val="28"/>
          <w:lang w:val="kk-KZ"/>
        </w:rPr>
        <w:t xml:space="preserve"> 030200 0 «Мейіргер ісі»</w:t>
      </w:r>
    </w:p>
    <w:p w:rsidR="00293084" w:rsidRDefault="00293084" w:rsidP="00293084">
      <w:pPr>
        <w:spacing w:after="0" w:line="240" w:lineRule="auto"/>
        <w:rPr>
          <w:rFonts w:ascii="Times New Roman" w:eastAsia="Times New Roman" w:hAnsi="Times New Roman" w:cs="Times New Roman"/>
          <w:sz w:val="28"/>
          <w:lang w:val="kk-KZ"/>
        </w:rPr>
      </w:pPr>
      <w:r w:rsidRPr="0063490A">
        <w:rPr>
          <w:rFonts w:ascii="Times New Roman" w:eastAsia="Times New Roman" w:hAnsi="Times New Roman" w:cs="Times New Roman"/>
          <w:sz w:val="28"/>
          <w:lang w:val="kk-KZ"/>
        </w:rPr>
        <w:t>Специальность:</w:t>
      </w:r>
    </w:p>
    <w:p w:rsidR="008F033D" w:rsidRDefault="00293084" w:rsidP="0058371C">
      <w:pPr>
        <w:pStyle w:val="a3"/>
        <w:rPr>
          <w:rFonts w:ascii="Times New Roman" w:hAnsi="Times New Roman" w:cs="Times New Roman"/>
          <w:sz w:val="28"/>
          <w:szCs w:val="28"/>
          <w:lang w:val="kk-KZ"/>
        </w:rPr>
      </w:pPr>
      <w:r w:rsidRPr="009F1DB9">
        <w:rPr>
          <w:rFonts w:ascii="Times New Roman" w:eastAsia="Times New Roman" w:hAnsi="Times New Roman" w:cs="Times New Roman"/>
          <w:b/>
          <w:sz w:val="28"/>
          <w:lang w:val="kk-KZ"/>
        </w:rPr>
        <w:t>Тақырып:</w:t>
      </w:r>
      <w:r w:rsidR="002941B3">
        <w:rPr>
          <w:rFonts w:ascii="Times New Roman" w:eastAsia="Times New Roman" w:hAnsi="Times New Roman" w:cs="Times New Roman"/>
          <w:b/>
          <w:sz w:val="28"/>
          <w:lang w:val="kk-KZ"/>
        </w:rPr>
        <w:t xml:space="preserve">  </w:t>
      </w:r>
      <w:r w:rsidR="008F033D" w:rsidRPr="008F033D">
        <w:rPr>
          <w:rFonts w:ascii="Times New Roman" w:hAnsi="Times New Roman" w:cs="Times New Roman"/>
          <w:sz w:val="28"/>
          <w:szCs w:val="28"/>
          <w:lang w:val="kk-KZ"/>
        </w:rPr>
        <w:t>Орталық және Оңтүстік-Шығыс Еуропа елдері</w:t>
      </w:r>
    </w:p>
    <w:p w:rsidR="00293084" w:rsidRPr="002E7822" w:rsidRDefault="00293084" w:rsidP="0058371C">
      <w:pPr>
        <w:pStyle w:val="a3"/>
        <w:rPr>
          <w:rFonts w:ascii="Times New Roman" w:eastAsia="Times New Roman" w:hAnsi="Times New Roman" w:cs="Times New Roman"/>
          <w:sz w:val="28"/>
          <w:lang w:val="kk-KZ"/>
        </w:rPr>
      </w:pPr>
      <w:r w:rsidRPr="00283143">
        <w:rPr>
          <w:rFonts w:ascii="Times New Roman" w:eastAsia="Times New Roman" w:hAnsi="Times New Roman" w:cs="Times New Roman"/>
          <w:sz w:val="28"/>
          <w:lang w:val="kk-KZ"/>
        </w:rPr>
        <w:t>Тема:</w:t>
      </w:r>
    </w:p>
    <w:p w:rsidR="00293084" w:rsidRPr="0063490A" w:rsidRDefault="00293084" w:rsidP="00293084">
      <w:pPr>
        <w:spacing w:after="0" w:line="240" w:lineRule="auto"/>
        <w:rPr>
          <w:rFonts w:ascii="Times New Roman" w:eastAsia="Times New Roman" w:hAnsi="Times New Roman" w:cs="Times New Roman"/>
          <w:sz w:val="28"/>
          <w:lang w:val="kk-KZ"/>
        </w:rPr>
      </w:pPr>
      <w:r w:rsidRPr="0063490A">
        <w:rPr>
          <w:rFonts w:ascii="Times New Roman" w:eastAsia="Times New Roman" w:hAnsi="Times New Roman" w:cs="Times New Roman"/>
          <w:b/>
          <w:sz w:val="28"/>
          <w:lang w:val="kk-KZ"/>
        </w:rPr>
        <w:t>Оқытушы:</w:t>
      </w:r>
      <w:r w:rsidR="00564099">
        <w:rPr>
          <w:rFonts w:ascii="Times New Roman" w:eastAsia="Times New Roman" w:hAnsi="Times New Roman" w:cs="Times New Roman"/>
          <w:sz w:val="28"/>
          <w:lang w:val="kk-KZ"/>
        </w:rPr>
        <w:t xml:space="preserve"> Жакупжанов К Т</w:t>
      </w:r>
      <w:bookmarkStart w:id="0" w:name="_GoBack"/>
      <w:bookmarkEnd w:id="0"/>
    </w:p>
    <w:p w:rsidR="00293084" w:rsidRDefault="00293084" w:rsidP="002930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Преподаватель:</w:t>
      </w:r>
    </w:p>
    <w:p w:rsidR="00ED23F8" w:rsidRDefault="00ED23F8" w:rsidP="00293084">
      <w:pPr>
        <w:spacing w:after="0" w:line="240" w:lineRule="auto"/>
        <w:rPr>
          <w:rFonts w:ascii="Times New Roman" w:eastAsia="Times New Roman" w:hAnsi="Times New Roman" w:cs="Times New Roman"/>
          <w:sz w:val="28"/>
        </w:rPr>
      </w:pPr>
    </w:p>
    <w:p w:rsidR="00ED23F8" w:rsidRDefault="00ED23F8" w:rsidP="00293084">
      <w:pPr>
        <w:spacing w:after="0" w:line="240" w:lineRule="auto"/>
        <w:rPr>
          <w:rFonts w:ascii="Times New Roman" w:eastAsia="Times New Roman" w:hAnsi="Times New Roman" w:cs="Times New Roman"/>
          <w:sz w:val="28"/>
        </w:rPr>
      </w:pPr>
    </w:p>
    <w:p w:rsidR="00ED23F8" w:rsidRDefault="00ED23F8" w:rsidP="00293084">
      <w:pPr>
        <w:spacing w:after="0" w:line="240" w:lineRule="auto"/>
        <w:rPr>
          <w:rFonts w:ascii="Times New Roman" w:eastAsia="Times New Roman" w:hAnsi="Times New Roman" w:cs="Times New Roman"/>
          <w:sz w:val="28"/>
        </w:rPr>
      </w:pPr>
    </w:p>
    <w:p w:rsidR="00ED23F8" w:rsidRDefault="00ED23F8"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                                                                               </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 xml:space="preserve">ӘБК </w:t>
      </w:r>
      <w:proofErr w:type="spellStart"/>
      <w:r w:rsidRPr="00863A31">
        <w:rPr>
          <w:rFonts w:ascii="Times New Roman" w:eastAsia="Times New Roman" w:hAnsi="Times New Roman" w:cs="Times New Roman"/>
          <w:sz w:val="28"/>
        </w:rPr>
        <w:t>отырысында</w:t>
      </w:r>
      <w:proofErr w:type="spellEnd"/>
      <w:r w:rsidRPr="00863A31">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қаралды</w:t>
      </w:r>
      <w:proofErr w:type="spellEnd"/>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sidRPr="00863A31">
        <w:rPr>
          <w:rFonts w:ascii="Times New Roman" w:eastAsia="Times New Roman" w:hAnsi="Times New Roman" w:cs="Times New Roman"/>
          <w:sz w:val="28"/>
        </w:rPr>
        <w:t>Хаттама</w:t>
      </w:r>
      <w:proofErr w:type="spellEnd"/>
      <w:r w:rsidRPr="00863A31">
        <w:rPr>
          <w:rFonts w:ascii="Times New Roman" w:eastAsia="Times New Roman" w:hAnsi="Times New Roman" w:cs="Times New Roman"/>
          <w:sz w:val="28"/>
        </w:rPr>
        <w:t xml:space="preserve"> </w:t>
      </w:r>
      <w:r w:rsidRPr="00863A31">
        <w:rPr>
          <w:rFonts w:ascii="Segoe UI Symbol" w:eastAsia="Segoe UI Symbol" w:hAnsi="Segoe UI Symbol" w:cs="Segoe UI Symbol"/>
          <w:sz w:val="28"/>
        </w:rPr>
        <w:t>№</w:t>
      </w:r>
      <w:r w:rsidRPr="00863A31">
        <w:rPr>
          <w:rFonts w:ascii="Times New Roman" w:eastAsia="Times New Roman" w:hAnsi="Times New Roman" w:cs="Times New Roman"/>
          <w:sz w:val="28"/>
        </w:rPr>
        <w:t xml:space="preserve"> _________</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«___» ______ 20__ ж</w:t>
      </w:r>
    </w:p>
    <w:p w:rsidR="00293084" w:rsidRPr="00863A31" w:rsidRDefault="00293084" w:rsidP="002930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863A31">
        <w:rPr>
          <w:rFonts w:ascii="Times New Roman" w:eastAsia="Times New Roman" w:hAnsi="Times New Roman" w:cs="Times New Roman"/>
          <w:sz w:val="28"/>
        </w:rPr>
        <w:t>ӘБК төрайымы______</w:t>
      </w:r>
    </w:p>
    <w:p w:rsidR="00293084" w:rsidRDefault="00293084" w:rsidP="00293084">
      <w:pPr>
        <w:spacing w:after="0" w:line="240" w:lineRule="auto"/>
        <w:jc w:val="right"/>
        <w:rPr>
          <w:rFonts w:ascii="Times New Roman" w:eastAsia="Times New Roman" w:hAnsi="Times New Roman" w:cs="Times New Roman"/>
          <w:b/>
          <w:sz w:val="28"/>
        </w:rPr>
      </w:pP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Рассмотрено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заседании ПЦК</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ab/>
        <w:t xml:space="preserve">                                                           Протокол </w:t>
      </w:r>
      <w:r>
        <w:rPr>
          <w:rFonts w:ascii="Segoe UI Symbol" w:eastAsia="Segoe UI Symbol" w:hAnsi="Segoe UI Symbol" w:cs="Segoe UI Symbol"/>
          <w:sz w:val="28"/>
        </w:rPr>
        <w:t>№</w:t>
      </w:r>
      <w:r>
        <w:rPr>
          <w:rFonts w:ascii="Times New Roman" w:eastAsia="Times New Roman" w:hAnsi="Times New Roman" w:cs="Times New Roman"/>
          <w:sz w:val="28"/>
        </w:rPr>
        <w:t>_______________</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«____»____________ 20__ ж. </w:t>
      </w:r>
    </w:p>
    <w:p w:rsidR="00293084" w:rsidRDefault="00293084" w:rsidP="00293084">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                                                                Председатель ПЦК __________</w:t>
      </w:r>
    </w:p>
    <w:p w:rsidR="00293084" w:rsidRDefault="00293084" w:rsidP="00293084">
      <w:pPr>
        <w:spacing w:after="0" w:line="240" w:lineRule="auto"/>
        <w:rPr>
          <w:rFonts w:ascii="Times New Roman" w:eastAsia="Times New Roman" w:hAnsi="Times New Roman" w:cs="Times New Roman"/>
          <w:sz w:val="28"/>
        </w:rPr>
      </w:pPr>
    </w:p>
    <w:p w:rsidR="00293084" w:rsidRDefault="00293084" w:rsidP="00293084">
      <w:pPr>
        <w:spacing w:after="0" w:line="240" w:lineRule="auto"/>
        <w:rPr>
          <w:rFonts w:ascii="Times New Roman" w:eastAsia="Times New Roman" w:hAnsi="Times New Roman" w:cs="Times New Roman"/>
          <w:sz w:val="28"/>
          <w:lang w:val="kk-KZ"/>
        </w:rPr>
      </w:pPr>
    </w:p>
    <w:p w:rsidR="00F56C83" w:rsidRDefault="00F56C83" w:rsidP="00293084">
      <w:pPr>
        <w:spacing w:after="0" w:line="240" w:lineRule="auto"/>
        <w:rPr>
          <w:rFonts w:ascii="Times New Roman" w:eastAsia="Times New Roman" w:hAnsi="Times New Roman" w:cs="Times New Roman"/>
          <w:sz w:val="28"/>
          <w:lang w:val="kk-KZ"/>
        </w:rPr>
      </w:pPr>
    </w:p>
    <w:p w:rsidR="005336CF" w:rsidRDefault="005336CF" w:rsidP="00293084">
      <w:pPr>
        <w:spacing w:after="0" w:line="240" w:lineRule="auto"/>
        <w:rPr>
          <w:rFonts w:ascii="Times New Roman" w:eastAsia="Times New Roman" w:hAnsi="Times New Roman" w:cs="Times New Roman"/>
          <w:sz w:val="28"/>
          <w:lang w:val="kk-KZ"/>
        </w:rPr>
      </w:pPr>
    </w:p>
    <w:p w:rsidR="00F56C83" w:rsidRPr="00F56C83" w:rsidRDefault="00F56C83" w:rsidP="00293084">
      <w:pPr>
        <w:spacing w:after="0" w:line="240" w:lineRule="auto"/>
        <w:rPr>
          <w:rFonts w:ascii="Times New Roman" w:eastAsia="Times New Roman" w:hAnsi="Times New Roman" w:cs="Times New Roman"/>
          <w:sz w:val="28"/>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Оқ</w:t>
      </w:r>
      <w:proofErr w:type="gramStart"/>
      <w:r>
        <w:rPr>
          <w:rFonts w:ascii="Times New Roman" w:eastAsia="Times New Roman" w:hAnsi="Times New Roman" w:cs="Times New Roman"/>
          <w:b/>
          <w:sz w:val="32"/>
        </w:rPr>
        <w:t>у-</w:t>
      </w:r>
      <w:proofErr w:type="gramEnd"/>
      <w:r>
        <w:rPr>
          <w:rFonts w:ascii="Times New Roman" w:eastAsia="Times New Roman" w:hAnsi="Times New Roman" w:cs="Times New Roman"/>
          <w:b/>
          <w:sz w:val="32"/>
        </w:rPr>
        <w:t>әдістемелік кешеннің мазмұны</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Содержание УМК</w:t>
      </w:r>
    </w:p>
    <w:p w:rsidR="00293084" w:rsidRDefault="00293084" w:rsidP="00293084">
      <w:pPr>
        <w:jc w:val="center"/>
        <w:rPr>
          <w:rFonts w:ascii="Times New Roman" w:eastAsia="Times New Roman" w:hAnsi="Times New Roman" w:cs="Times New Roman"/>
          <w:b/>
          <w:sz w:val="32"/>
        </w:rPr>
      </w:pPr>
    </w:p>
    <w:p w:rsidR="00293084" w:rsidRDefault="00293084" w:rsidP="00293084">
      <w:pPr>
        <w:numPr>
          <w:ilvl w:val="0"/>
          <w:numId w:val="8"/>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Қазақстан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Республикасының</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мемлекеттік</w:t>
      </w:r>
      <w:proofErr w:type="spellEnd"/>
      <w:r>
        <w:rPr>
          <w:rFonts w:ascii="Times New Roman" w:eastAsia="Times New Roman" w:hAnsi="Times New Roman" w:cs="Times New Roman"/>
          <w:sz w:val="28"/>
        </w:rPr>
        <w:t xml:space="preserve"> </w:t>
      </w:r>
      <w:proofErr w:type="spellStart"/>
      <w:proofErr w:type="gramStart"/>
      <w:r>
        <w:rPr>
          <w:rFonts w:ascii="Times New Roman" w:eastAsia="Times New Roman" w:hAnsi="Times New Roman" w:cs="Times New Roman"/>
          <w:sz w:val="28"/>
        </w:rPr>
        <w:t>жалпы</w:t>
      </w:r>
      <w:proofErr w:type="gramEnd"/>
      <w:r>
        <w:rPr>
          <w:rFonts w:ascii="Times New Roman" w:eastAsia="Times New Roman" w:hAnsi="Times New Roman" w:cs="Times New Roman"/>
          <w:sz w:val="28"/>
        </w:rPr>
        <w:t>ға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міндетті</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w:t>
      </w:r>
      <w:proofErr w:type="spellStart"/>
      <w:r>
        <w:rPr>
          <w:rFonts w:ascii="Times New Roman" w:eastAsia="Times New Roman" w:hAnsi="Times New Roman" w:cs="Times New Roman"/>
          <w:sz w:val="28"/>
        </w:rPr>
        <w:t>стандартынан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r>
        <w:rPr>
          <w:rFonts w:ascii="Times New Roman" w:eastAsia="Times New Roman" w:hAnsi="Times New Roman" w:cs="Times New Roman"/>
          <w:sz w:val="28"/>
        </w:rPr>
        <w:t>.</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ГОСО РК</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9"/>
        </w:numPr>
        <w:spacing w:after="0" w:line="240" w:lineRule="auto"/>
        <w:ind w:left="786"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Типтік</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оқу</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бағдарламасынан</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көшірме</w:t>
      </w:r>
      <w:proofErr w:type="spellEnd"/>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типовой учебной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0"/>
        </w:numPr>
        <w:spacing w:after="0" w:line="240" w:lineRule="auto"/>
        <w:ind w:left="786" w:hanging="3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Ж</w:t>
      </w:r>
      <w:proofErr w:type="gramEnd"/>
      <w:r>
        <w:rPr>
          <w:rFonts w:ascii="Times New Roman" w:eastAsia="Times New Roman" w:hAnsi="Times New Roman" w:cs="Times New Roman"/>
          <w:sz w:val="28"/>
        </w:rPr>
        <w:t>ұмыс бағдарламасынан көшірме</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Выписка из рабочей программы</w:t>
      </w:r>
    </w:p>
    <w:p w:rsidR="00293084" w:rsidRDefault="00293084" w:rsidP="00293084">
      <w:pPr>
        <w:ind w:left="-567" w:firstLine="567"/>
        <w:jc w:val="both"/>
        <w:rPr>
          <w:rFonts w:ascii="Times New Roman" w:eastAsia="Times New Roman" w:hAnsi="Times New Roman" w:cs="Times New Roman"/>
          <w:sz w:val="28"/>
        </w:rPr>
      </w:pPr>
    </w:p>
    <w:p w:rsidR="00293084" w:rsidRDefault="00293084" w:rsidP="00293084">
      <w:pPr>
        <w:numPr>
          <w:ilvl w:val="0"/>
          <w:numId w:val="11"/>
        </w:numPr>
        <w:spacing w:after="0" w:line="240" w:lineRule="auto"/>
        <w:ind w:left="786" w:hanging="360"/>
        <w:jc w:val="both"/>
        <w:rPr>
          <w:rFonts w:ascii="Times New Roman" w:eastAsia="Times New Roman" w:hAnsi="Times New Roman" w:cs="Times New Roman"/>
          <w:sz w:val="28"/>
        </w:rPr>
      </w:pPr>
      <w:r>
        <w:rPr>
          <w:rFonts w:ascii="Times New Roman" w:eastAsia="Times New Roman" w:hAnsi="Times New Roman" w:cs="Times New Roman"/>
          <w:sz w:val="28"/>
        </w:rPr>
        <w:t>Сабақтың әдістемелік әзірлемесі</w:t>
      </w:r>
    </w:p>
    <w:p w:rsidR="00293084" w:rsidRDefault="00293084" w:rsidP="00293084">
      <w:pPr>
        <w:ind w:left="-567"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Методическая разработка занятия</w:t>
      </w:r>
    </w:p>
    <w:p w:rsidR="00293084" w:rsidRDefault="00293084" w:rsidP="00293084">
      <w:pPr>
        <w:ind w:left="1080"/>
        <w:jc w:val="both"/>
        <w:rPr>
          <w:rFonts w:ascii="Times New Roman" w:eastAsia="Times New Roman" w:hAnsi="Times New Roman" w:cs="Times New Roman"/>
          <w:sz w:val="32"/>
        </w:rPr>
      </w:pPr>
    </w:p>
    <w:p w:rsidR="00293084" w:rsidRDefault="00293084" w:rsidP="00293084">
      <w:pPr>
        <w:ind w:left="1080"/>
        <w:jc w:val="both"/>
        <w:rPr>
          <w:rFonts w:ascii="Times New Roman" w:eastAsia="Times New Roman" w:hAnsi="Times New Roman" w:cs="Times New Roman"/>
          <w:sz w:val="32"/>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rPr>
      </w:pPr>
    </w:p>
    <w:p w:rsidR="00293084" w:rsidRDefault="00293084" w:rsidP="00293084">
      <w:pPr>
        <w:rPr>
          <w:rFonts w:ascii="Calibri" w:eastAsia="Calibri" w:hAnsi="Calibri" w:cs="Calibri"/>
          <w:lang w:val="kk-KZ"/>
        </w:rPr>
      </w:pPr>
    </w:p>
    <w:p w:rsidR="00A151A5" w:rsidRDefault="00A151A5" w:rsidP="00293084">
      <w:pPr>
        <w:rPr>
          <w:rFonts w:ascii="Calibri" w:eastAsia="Calibri" w:hAnsi="Calibri" w:cs="Calibri"/>
          <w:lang w:val="kk-KZ"/>
        </w:rPr>
      </w:pPr>
    </w:p>
    <w:p w:rsidR="00A151A5" w:rsidRPr="00A151A5" w:rsidRDefault="00A151A5" w:rsidP="00293084">
      <w:pPr>
        <w:rPr>
          <w:rFonts w:ascii="Calibri" w:eastAsia="Calibri" w:hAnsi="Calibri" w:cs="Calibri"/>
          <w:lang w:val="kk-KZ"/>
        </w:rPr>
      </w:pPr>
    </w:p>
    <w:p w:rsidR="00F32D69" w:rsidRDefault="00293084" w:rsidP="00F32D69">
      <w:pPr>
        <w:widowControl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w:t>
      </w:r>
      <w:r w:rsidR="00F32D69">
        <w:rPr>
          <w:rFonts w:ascii="Times New Roman" w:eastAsia="Times New Roman" w:hAnsi="Times New Roman" w:cs="Times New Roman"/>
          <w:b/>
          <w:sz w:val="28"/>
        </w:rPr>
        <w:t xml:space="preserve">                                                                                                                                                                    </w:t>
      </w:r>
      <w:proofErr w:type="spellStart"/>
      <w:r w:rsidR="00F32D69">
        <w:rPr>
          <w:rFonts w:ascii="Times New Roman" w:eastAsia="Times New Roman" w:hAnsi="Times New Roman" w:cs="Times New Roman"/>
          <w:b/>
          <w:sz w:val="28"/>
        </w:rPr>
        <w:t>Қазақстан</w:t>
      </w:r>
      <w:proofErr w:type="spellEnd"/>
      <w:r w:rsidR="00F32D69">
        <w:rPr>
          <w:rFonts w:ascii="Times New Roman" w:eastAsia="Times New Roman" w:hAnsi="Times New Roman" w:cs="Times New Roman"/>
          <w:b/>
          <w:sz w:val="28"/>
        </w:rPr>
        <w:t xml:space="preserve"> </w:t>
      </w:r>
      <w:proofErr w:type="spellStart"/>
      <w:r w:rsidR="00F32D69">
        <w:rPr>
          <w:rFonts w:ascii="Times New Roman" w:eastAsia="Times New Roman" w:hAnsi="Times New Roman" w:cs="Times New Roman"/>
          <w:b/>
          <w:sz w:val="28"/>
        </w:rPr>
        <w:t>Республикасының</w:t>
      </w:r>
      <w:proofErr w:type="spellEnd"/>
      <w:r w:rsidR="00F32D69">
        <w:rPr>
          <w:rFonts w:ascii="Times New Roman" w:eastAsia="Times New Roman" w:hAnsi="Times New Roman" w:cs="Times New Roman"/>
          <w:b/>
          <w:sz w:val="28"/>
        </w:rPr>
        <w:t xml:space="preserve"> </w:t>
      </w:r>
      <w:proofErr w:type="spellStart"/>
      <w:r w:rsidR="00F32D69">
        <w:rPr>
          <w:rFonts w:ascii="Times New Roman" w:eastAsia="Times New Roman" w:hAnsi="Times New Roman" w:cs="Times New Roman"/>
          <w:b/>
          <w:sz w:val="28"/>
        </w:rPr>
        <w:t>мемлекеттік</w:t>
      </w:r>
      <w:proofErr w:type="spellEnd"/>
      <w:r w:rsidR="00F32D69">
        <w:rPr>
          <w:rFonts w:ascii="Times New Roman" w:eastAsia="Times New Roman" w:hAnsi="Times New Roman" w:cs="Times New Roman"/>
          <w:b/>
          <w:sz w:val="28"/>
        </w:rPr>
        <w:t xml:space="preserve"> </w:t>
      </w:r>
      <w:proofErr w:type="spellStart"/>
      <w:r w:rsidR="00F32D69">
        <w:rPr>
          <w:rFonts w:ascii="Times New Roman" w:eastAsia="Times New Roman" w:hAnsi="Times New Roman" w:cs="Times New Roman"/>
          <w:b/>
          <w:sz w:val="28"/>
        </w:rPr>
        <w:t>стандартынан</w:t>
      </w:r>
      <w:proofErr w:type="spellEnd"/>
      <w:r w:rsidR="00F32D69">
        <w:rPr>
          <w:rFonts w:ascii="Times New Roman" w:eastAsia="Times New Roman" w:hAnsi="Times New Roman" w:cs="Times New Roman"/>
          <w:b/>
          <w:sz w:val="28"/>
        </w:rPr>
        <w:t xml:space="preserve"> </w:t>
      </w:r>
      <w:proofErr w:type="spellStart"/>
      <w:r w:rsidR="00F32D69">
        <w:rPr>
          <w:rFonts w:ascii="Times New Roman" w:eastAsia="Times New Roman" w:hAnsi="Times New Roman" w:cs="Times New Roman"/>
          <w:b/>
          <w:sz w:val="28"/>
        </w:rPr>
        <w:t>көшірме</w:t>
      </w:r>
      <w:proofErr w:type="spellEnd"/>
    </w:p>
    <w:p w:rsidR="00F32D69" w:rsidRDefault="00F32D69" w:rsidP="00F32D6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государственного стандарта РК</w:t>
      </w:r>
    </w:p>
    <w:p w:rsidR="00F32D69" w:rsidRDefault="00F32D69" w:rsidP="00F32D69">
      <w:pPr>
        <w:spacing w:after="0" w:line="240" w:lineRule="auto"/>
        <w:jc w:val="center"/>
        <w:rPr>
          <w:rFonts w:ascii="Times New Roman" w:eastAsia="Times New Roman" w:hAnsi="Times New Roman" w:cs="Times New Roman"/>
          <w:b/>
          <w:sz w:val="28"/>
        </w:rPr>
      </w:pPr>
    </w:p>
    <w:p w:rsidR="00F32D69" w:rsidRDefault="00F32D69" w:rsidP="00F32D69">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Қ</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МЖМБС  29</w:t>
      </w:r>
      <w:r>
        <w:rPr>
          <w:rFonts w:ascii="Times New Roman" w:eastAsia="Times New Roman" w:hAnsi="Times New Roman" w:cs="Times New Roman"/>
          <w:sz w:val="28"/>
          <w:lang w:val="kk-KZ"/>
        </w:rPr>
        <w:t>.07.2016-№661</w:t>
      </w:r>
    </w:p>
    <w:p w:rsidR="00F32D69" w:rsidRDefault="00F32D69" w:rsidP="00F32D69">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rPr>
        <w:t xml:space="preserve">                                                                    ГОСО РК 2</w:t>
      </w:r>
      <w:r>
        <w:rPr>
          <w:rFonts w:ascii="Times New Roman" w:eastAsia="Times New Roman" w:hAnsi="Times New Roman" w:cs="Times New Roman"/>
          <w:sz w:val="28"/>
          <w:lang w:val="kk-KZ"/>
        </w:rPr>
        <w:t>9.07.2016-№661</w:t>
      </w:r>
    </w:p>
    <w:p w:rsidR="00F32D69" w:rsidRDefault="00F32D69" w:rsidP="00F32D69">
      <w:pPr>
        <w:spacing w:after="0" w:line="240" w:lineRule="auto"/>
        <w:jc w:val="center"/>
        <w:rPr>
          <w:rFonts w:ascii="Times New Roman" w:eastAsia="Times New Roman" w:hAnsi="Times New Roman" w:cs="Times New Roman"/>
          <w:sz w:val="28"/>
          <w:lang w:val="kk-KZ"/>
        </w:rPr>
      </w:pPr>
    </w:p>
    <w:p w:rsidR="00F32D69" w:rsidRDefault="00F32D69" w:rsidP="00F32D69">
      <w:pPr>
        <w:spacing w:after="0" w:line="240" w:lineRule="auto"/>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Мамандығын минимумдық мазмұн мен маман дайындау денгейіне қойылатын мемлекеттік талап</w:t>
      </w:r>
    </w:p>
    <w:p w:rsidR="00F32D69" w:rsidRDefault="00F32D69" w:rsidP="00F32D69">
      <w:pPr>
        <w:spacing w:after="0" w:line="240" w:lineRule="auto"/>
        <w:rPr>
          <w:rFonts w:ascii="Times New Roman" w:eastAsia="Times New Roman" w:hAnsi="Times New Roman" w:cs="Times New Roman"/>
          <w:b/>
          <w:sz w:val="28"/>
          <w:lang w:val="kk-KZ"/>
        </w:rPr>
      </w:pPr>
      <w:r>
        <w:rPr>
          <w:rFonts w:ascii="Times New Roman" w:eastAsia="Times New Roman" w:hAnsi="Times New Roman" w:cs="Times New Roman"/>
          <w:b/>
          <w:sz w:val="28"/>
          <w:lang w:val="kk-KZ"/>
        </w:rPr>
        <w:t xml:space="preserve">Дүниежүзі тарихы: </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-Оқушылардың мамандық ерекшеліктерін ескере отырып,  әлеуметтік саяси тарихты кең көлемде қамтуға бағыталу,  оның ішінде  әлеуметтік топтар мен  іс-қозғалыстардан, тарихи қайраткерлердің портретін жасауға дейін ұмтылысы.  XX ғ. Дүниежүзілік прогресске әсер еткен тарихи оқиғаларға тоқталу;</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-Гуманизмге, отан сүйгіштікке, халықтар арасындағы бейбітшілік пен ынтымастыққа ұмтылуға тәрбиелеу;</w:t>
      </w:r>
    </w:p>
    <w:p w:rsidR="00F32D69" w:rsidRDefault="00F32D69" w:rsidP="00F32D69">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sz w:val="28"/>
          <w:lang w:val="kk-KZ"/>
        </w:rPr>
        <w:t>-«Адам-қоғам –табиғат» жүйесіндегі құблыстардың және толық сенімнің қалыптасуына ықпал ету;</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 Бұл міндеттер төмендегідей дидактикалық тәсілдер арқылы жүзеге асырылады;</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-Тақырыптарды ірі блоктарға біріктіру, оқу материалдарын тиімді іріктеу,  тарихи білім беру жүйесінің негізін айыра өткізіп отыру;</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-Қазіргі тарихи және саяси процестерді түсінуге мүмкіндік беретін ұғымдарды, терминдерді, проблемаларды ашып беру және зерттеп отыру.</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Оқушыларды оқытудың ерекшеліктеріне сәйкес дәрістердің түрлі нысандарын қолдануға болады: лекциялар, семинарлар, конференциялар, есепалу (зачеть), тест жүргізу, рефераттарәзірлеу.</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 -1. Оқу.</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БҚ-1.1 Өзін-өзі дамыту: ұзақ мерзімді жоспарлау машықтары игерген, кәсіпке және өзінің әлеуметтік міндеттеріне тұрақты,оң көзқарас қалыптасқан.</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БҚ-1.2  Ақпарат: ақпаратты жинайды және талдайды,білімін практикада қолданады.</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БҚ-1.3  Компьютерлік технология: жұмысында және өзін дамыту барысында казіргі ақпараттық білім алу технологияларын қолданады.</w:t>
      </w:r>
    </w:p>
    <w:p w:rsidR="00F32D69" w:rsidRDefault="00F32D69" w:rsidP="00F32D69">
      <w:pPr>
        <w:spacing w:after="0" w:line="240" w:lineRule="auto"/>
        <w:ind w:left="-567" w:firstLine="567"/>
        <w:jc w:val="both"/>
        <w:rPr>
          <w:rFonts w:ascii="Times New Roman" w:eastAsia="Times New Roman" w:hAnsi="Times New Roman" w:cs="Times New Roman"/>
          <w:sz w:val="28"/>
          <w:lang w:val="kk-KZ"/>
        </w:rPr>
      </w:pPr>
      <w:r>
        <w:rPr>
          <w:rFonts w:ascii="Times New Roman" w:eastAsia="Times New Roman" w:hAnsi="Times New Roman" w:cs="Times New Roman"/>
          <w:sz w:val="28"/>
          <w:lang w:val="kk-KZ"/>
        </w:rPr>
        <w:t>КҚ-1.1 Саламатты өмір салты: индивидумдарда,отбасында және халық топтарында саламатты өмір салтын құруға бағытталған қызметті атқарады.</w:t>
      </w:r>
    </w:p>
    <w:p w:rsidR="00F32D69" w:rsidRDefault="00F32D69" w:rsidP="00F32D69">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Білу керек:</w:t>
      </w:r>
      <w:r>
        <w:rPr>
          <w:rFonts w:ascii="Times New Roman" w:eastAsia="Times New Roman" w:hAnsi="Times New Roman" w:cs="Times New Roman"/>
          <w:sz w:val="28"/>
          <w:lang w:val="kk-KZ"/>
        </w:rPr>
        <w:t>Қазіргі заман тарихының оқулығының хранологиялық шеңберін, күні бүгінге дейінгі болып жатқан оқиғалары мен үрдістерін, қазіргі кездегі саяси қайраткерлердің еңбегі.</w:t>
      </w:r>
    </w:p>
    <w:p w:rsidR="00F32D69" w:rsidRDefault="00F32D69" w:rsidP="00F32D69">
      <w:pPr>
        <w:spacing w:after="0" w:line="240" w:lineRule="auto"/>
        <w:rPr>
          <w:rFonts w:ascii="Times New Roman" w:eastAsia="Times New Roman" w:hAnsi="Times New Roman" w:cs="Times New Roman"/>
          <w:sz w:val="28"/>
          <w:lang w:val="kk-KZ"/>
        </w:rPr>
      </w:pPr>
      <w:r>
        <w:rPr>
          <w:rFonts w:ascii="Times New Roman" w:eastAsia="Times New Roman" w:hAnsi="Times New Roman" w:cs="Times New Roman"/>
          <w:b/>
          <w:i/>
          <w:sz w:val="28"/>
          <w:lang w:val="kk-KZ"/>
        </w:rPr>
        <w:t>Знать:</w:t>
      </w:r>
    </w:p>
    <w:p w:rsidR="00F32D69" w:rsidRDefault="00F32D69" w:rsidP="00F32D69">
      <w:pPr>
        <w:jc w:val="both"/>
        <w:rPr>
          <w:rFonts w:ascii="Times New Roman" w:eastAsia="Times New Roman" w:hAnsi="Times New Roman" w:cs="Times New Roman"/>
          <w:sz w:val="24"/>
          <w:lang w:val="kk-KZ"/>
        </w:rPr>
      </w:pPr>
      <w:r>
        <w:rPr>
          <w:rFonts w:ascii="Times New Roman" w:eastAsia="Times New Roman" w:hAnsi="Times New Roman" w:cs="Times New Roman"/>
          <w:b/>
          <w:i/>
          <w:sz w:val="28"/>
          <w:lang w:val="kk-KZ"/>
        </w:rPr>
        <w:t>Істей білу керек:</w:t>
      </w:r>
      <w:r>
        <w:rPr>
          <w:rFonts w:ascii="Times New Roman" w:eastAsia="Times New Roman" w:hAnsi="Times New Roman" w:cs="Times New Roman"/>
          <w:sz w:val="28"/>
          <w:szCs w:val="28"/>
          <w:lang w:val="kk-KZ"/>
        </w:rPr>
        <w:t>Оқу материалдарын тиімді іріктеу, қоғамда болып жатқан тарихи  процестерді дұрыс түсініп, дұрыс талдау жасай білу.</w:t>
      </w:r>
    </w:p>
    <w:p w:rsidR="00F32D69" w:rsidRDefault="00F32D69" w:rsidP="00F32D69">
      <w:pPr>
        <w:jc w:val="both"/>
        <w:rPr>
          <w:rFonts w:ascii="Times New Roman" w:eastAsia="Times New Roman" w:hAnsi="Times New Roman" w:cs="Times New Roman"/>
          <w:sz w:val="24"/>
          <w:lang w:val="kk-KZ"/>
        </w:rPr>
      </w:pPr>
      <w:r>
        <w:rPr>
          <w:rFonts w:ascii="Times New Roman" w:eastAsia="Times New Roman" w:hAnsi="Times New Roman" w:cs="Times New Roman"/>
          <w:b/>
          <w:i/>
          <w:sz w:val="28"/>
        </w:rPr>
        <w:t>Уметь</w:t>
      </w:r>
    </w:p>
    <w:p w:rsidR="00293084" w:rsidRDefault="00293084" w:rsidP="00F32D69">
      <w:pPr>
        <w:spacing w:after="0" w:line="240" w:lineRule="auto"/>
        <w:jc w:val="center"/>
        <w:rPr>
          <w:rFonts w:ascii="Times New Roman" w:eastAsia="Times New Roman" w:hAnsi="Times New Roman" w:cs="Times New Roman"/>
          <w:b/>
          <w:i/>
          <w:sz w:val="28"/>
          <w:lang w:val="kk-KZ"/>
        </w:rPr>
      </w:pPr>
    </w:p>
    <w:p w:rsidR="00293084" w:rsidRPr="00741688" w:rsidRDefault="00293084" w:rsidP="00293084">
      <w:pPr>
        <w:spacing w:after="0" w:line="240" w:lineRule="auto"/>
        <w:rPr>
          <w:rFonts w:ascii="Times New Roman" w:eastAsia="Times New Roman" w:hAnsi="Times New Roman" w:cs="Times New Roman"/>
          <w:b/>
          <w:i/>
          <w:sz w:val="28"/>
          <w:lang w:val="kk-KZ"/>
        </w:rPr>
      </w:pPr>
    </w:p>
    <w:p w:rsidR="00293084" w:rsidRDefault="00293084" w:rsidP="00293084">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бағдарламасынан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көшірме</w:t>
      </w:r>
      <w:proofErr w:type="spellEnd"/>
    </w:p>
    <w:p w:rsidR="00293084" w:rsidRDefault="00293084" w:rsidP="002930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Выписка из типового учебного плана </w:t>
      </w:r>
    </w:p>
    <w:p w:rsidR="00293084" w:rsidRDefault="00293084" w:rsidP="00293084">
      <w:pPr>
        <w:spacing w:after="0"/>
        <w:jc w:val="both"/>
        <w:rPr>
          <w:rFonts w:ascii="Times New Roman" w:eastAsia="Times New Roman" w:hAnsi="Times New Roman" w:cs="Times New Roman"/>
          <w:b/>
          <w:sz w:val="32"/>
        </w:rPr>
      </w:pPr>
    </w:p>
    <w:p w:rsidR="00FC6BDB" w:rsidRDefault="00293084" w:rsidP="00FC6BDB">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rPr>
        <w:t>Мамандық</w:t>
      </w:r>
      <w:proofErr w:type="spellEnd"/>
      <w:r>
        <w:rPr>
          <w:rFonts w:ascii="Times New Roman" w:eastAsia="Times New Roman" w:hAnsi="Times New Roman" w:cs="Times New Roman"/>
          <w:b/>
          <w:sz w:val="28"/>
        </w:rPr>
        <w:t xml:space="preserve">: </w:t>
      </w:r>
      <w:r w:rsidR="009F1DB9">
        <w:rPr>
          <w:rFonts w:ascii="Times New Roman" w:eastAsia="Times New Roman" w:hAnsi="Times New Roman" w:cs="Times New Roman"/>
          <w:sz w:val="28"/>
        </w:rPr>
        <w:t>030</w:t>
      </w:r>
      <w:r w:rsidR="00351006">
        <w:rPr>
          <w:rFonts w:ascii="Times New Roman" w:eastAsia="Times New Roman" w:hAnsi="Times New Roman" w:cs="Times New Roman"/>
          <w:sz w:val="28"/>
          <w:lang w:val="kk-KZ"/>
        </w:rPr>
        <w:t>1</w:t>
      </w:r>
      <w:r w:rsidR="009F1DB9">
        <w:rPr>
          <w:rFonts w:ascii="Times New Roman" w:eastAsia="Times New Roman" w:hAnsi="Times New Roman" w:cs="Times New Roman"/>
          <w:sz w:val="28"/>
        </w:rPr>
        <w:t>000 «</w:t>
      </w:r>
      <w:r w:rsidR="00351006">
        <w:rPr>
          <w:rFonts w:ascii="Times New Roman" w:eastAsia="Times New Roman" w:hAnsi="Times New Roman" w:cs="Times New Roman"/>
          <w:sz w:val="28"/>
          <w:lang w:val="kk-KZ"/>
        </w:rPr>
        <w:t>Емдеу</w:t>
      </w:r>
      <w:r w:rsidR="009F1DB9">
        <w:rPr>
          <w:rFonts w:ascii="Times New Roman" w:eastAsia="Times New Roman" w:hAnsi="Times New Roman" w:cs="Times New Roman"/>
          <w:sz w:val="28"/>
          <w:lang w:val="kk-KZ"/>
        </w:rPr>
        <w:t xml:space="preserve">  </w:t>
      </w:r>
      <w:proofErr w:type="spellStart"/>
      <w:r w:rsidR="009F1DB9">
        <w:rPr>
          <w:rFonts w:ascii="Times New Roman" w:eastAsia="Times New Roman" w:hAnsi="Times New Roman" w:cs="Times New Roman"/>
          <w:sz w:val="28"/>
        </w:rPr>
        <w:t>ісі</w:t>
      </w:r>
      <w:proofErr w:type="spellEnd"/>
      <w:r w:rsidR="009F1DB9">
        <w:rPr>
          <w:rFonts w:ascii="Times New Roman" w:eastAsia="Times New Roman" w:hAnsi="Times New Roman" w:cs="Times New Roman"/>
          <w:sz w:val="28"/>
        </w:rPr>
        <w:t>»</w:t>
      </w:r>
      <w:r w:rsidR="00FC6BDB" w:rsidRPr="00FC6BDB">
        <w:rPr>
          <w:rFonts w:ascii="Times New Roman" w:hAnsi="Times New Roman"/>
          <w:sz w:val="28"/>
          <w:szCs w:val="28"/>
          <w:lang w:val="kk-KZ"/>
        </w:rPr>
        <w:t xml:space="preserve"> </w:t>
      </w:r>
      <w:r w:rsidR="0063490A">
        <w:rPr>
          <w:rFonts w:ascii="Times New Roman" w:eastAsia="Times New Roman" w:hAnsi="Times New Roman" w:cs="Times New Roman"/>
          <w:sz w:val="28"/>
          <w:lang w:val="kk-KZ"/>
        </w:rPr>
        <w:t>,</w:t>
      </w:r>
      <w:r w:rsidR="0063490A">
        <w:rPr>
          <w:rFonts w:ascii="Times New Roman" w:hAnsi="Times New Roman"/>
          <w:sz w:val="28"/>
          <w:szCs w:val="28"/>
          <w:lang w:val="kk-KZ"/>
        </w:rPr>
        <w:t xml:space="preserve"> 030200 0 «Мейіргер ісі»</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Специальность:</w:t>
      </w:r>
      <w:r>
        <w:rPr>
          <w:rFonts w:ascii="Times New Roman" w:eastAsia="Times New Roman" w:hAnsi="Times New Roman" w:cs="Times New Roman"/>
          <w:sz w:val="28"/>
        </w:rPr>
        <w:t xml:space="preserve"> </w:t>
      </w:r>
    </w:p>
    <w:p w:rsidR="00293084" w:rsidRDefault="00293084" w:rsidP="00293084">
      <w:pPr>
        <w:spacing w:after="0"/>
        <w:jc w:val="both"/>
        <w:rPr>
          <w:rFonts w:ascii="Times New Roman" w:eastAsia="Times New Roman" w:hAnsi="Times New Roman" w:cs="Times New Roman"/>
          <w:b/>
          <w:sz w:val="28"/>
        </w:rPr>
      </w:pPr>
    </w:p>
    <w:p w:rsidR="009F1DB9" w:rsidRPr="009F1DB9" w:rsidRDefault="00293084" w:rsidP="009F1DB9">
      <w:pPr>
        <w:spacing w:after="0"/>
        <w:jc w:val="both"/>
        <w:rPr>
          <w:rFonts w:ascii="Times New Roman" w:hAnsi="Times New Roman"/>
          <w:sz w:val="28"/>
          <w:szCs w:val="28"/>
          <w:lang w:val="kk-KZ"/>
        </w:rPr>
      </w:pPr>
      <w:proofErr w:type="spellStart"/>
      <w:r>
        <w:rPr>
          <w:rFonts w:ascii="Times New Roman" w:eastAsia="Times New Roman" w:hAnsi="Times New Roman" w:cs="Times New Roman"/>
          <w:b/>
          <w:sz w:val="28"/>
        </w:rPr>
        <w:t>Бі</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іктілік</w:t>
      </w:r>
      <w:proofErr w:type="spellEnd"/>
      <w:r>
        <w:rPr>
          <w:rFonts w:ascii="Times New Roman" w:eastAsia="Times New Roman" w:hAnsi="Times New Roman" w:cs="Times New Roman"/>
          <w:b/>
          <w:sz w:val="28"/>
        </w:rPr>
        <w:t xml:space="preserve">: </w:t>
      </w:r>
      <w:r w:rsidR="00351006">
        <w:rPr>
          <w:rFonts w:ascii="Times New Roman" w:eastAsia="Times New Roman" w:hAnsi="Times New Roman" w:cs="Times New Roman"/>
          <w:sz w:val="28"/>
          <w:szCs w:val="28"/>
          <w:lang w:val="kk-KZ"/>
        </w:rPr>
        <w:t>030101</w:t>
      </w:r>
      <w:r w:rsidR="009F1DB9" w:rsidRPr="009F1DB9">
        <w:rPr>
          <w:rFonts w:ascii="Times New Roman" w:eastAsia="Times New Roman" w:hAnsi="Times New Roman" w:cs="Times New Roman"/>
          <w:sz w:val="28"/>
          <w:szCs w:val="28"/>
          <w:lang w:val="kk-KZ"/>
        </w:rPr>
        <w:t xml:space="preserve">3 </w:t>
      </w:r>
      <w:r w:rsidR="00351006">
        <w:rPr>
          <w:rFonts w:ascii="Times New Roman" w:hAnsi="Times New Roman"/>
          <w:sz w:val="28"/>
          <w:szCs w:val="28"/>
          <w:lang w:val="kk-KZ"/>
        </w:rPr>
        <w:t>«Фельдшер</w:t>
      </w:r>
      <w:r w:rsidR="009F1DB9" w:rsidRPr="009F1DB9">
        <w:rPr>
          <w:rFonts w:ascii="Times New Roman" w:hAnsi="Times New Roman"/>
          <w:sz w:val="28"/>
          <w:szCs w:val="28"/>
          <w:lang w:val="kk-KZ"/>
        </w:rPr>
        <w:t>»</w:t>
      </w:r>
      <w:r w:rsidR="00F75951" w:rsidRPr="00F75951">
        <w:rPr>
          <w:rFonts w:ascii="Times New Roman" w:hAnsi="Times New Roman" w:cs="Times New Roman"/>
          <w:sz w:val="28"/>
          <w:szCs w:val="28"/>
          <w:lang w:val="kk-KZ"/>
        </w:rPr>
        <w:t xml:space="preserve"> 0302043 «Жалпы тәжірибедегі мейіргер»</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Квалификация:</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rPr>
      </w:pPr>
      <w:proofErr w:type="spellStart"/>
      <w:r>
        <w:rPr>
          <w:rFonts w:ascii="Times New Roman" w:eastAsia="Times New Roman" w:hAnsi="Times New Roman" w:cs="Times New Roman"/>
          <w:b/>
          <w:sz w:val="28"/>
        </w:rPr>
        <w:t>Тақырыптық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жоспар</w:t>
      </w:r>
      <w:proofErr w:type="spellEnd"/>
      <w:r>
        <w:rPr>
          <w:rFonts w:ascii="Times New Roman" w:eastAsia="Times New Roman" w:hAnsi="Times New Roman" w:cs="Times New Roman"/>
          <w:b/>
          <w:sz w:val="28"/>
        </w:rPr>
        <w:t>:</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Тематический план:</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sz w:val="28"/>
          <w:lang w:val="kk-KZ"/>
        </w:rPr>
      </w:pPr>
      <w:proofErr w:type="spellStart"/>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бойынша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барлық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сағат</w:t>
      </w:r>
      <w:proofErr w:type="spellEnd"/>
      <w:r>
        <w:rPr>
          <w:rFonts w:ascii="Times New Roman" w:eastAsia="Times New Roman" w:hAnsi="Times New Roman" w:cs="Times New Roman"/>
          <w:b/>
          <w:sz w:val="28"/>
        </w:rPr>
        <w:t xml:space="preserve">: </w:t>
      </w:r>
      <w:r w:rsidR="008F033D">
        <w:rPr>
          <w:rFonts w:ascii="Times New Roman" w:eastAsia="Times New Roman" w:hAnsi="Times New Roman" w:cs="Times New Roman"/>
          <w:sz w:val="28"/>
          <w:lang w:val="kk-KZ"/>
        </w:rPr>
        <w:t>6</w:t>
      </w:r>
      <w:r w:rsidR="002351DC">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Всего часов по предмету:</w:t>
      </w:r>
    </w:p>
    <w:p w:rsidR="00293084" w:rsidRDefault="00293084" w:rsidP="00293084">
      <w:pPr>
        <w:spacing w:after="0"/>
        <w:jc w:val="both"/>
        <w:rPr>
          <w:rFonts w:ascii="Times New Roman" w:eastAsia="Times New Roman" w:hAnsi="Times New Roman" w:cs="Times New Roman"/>
          <w:b/>
          <w:sz w:val="28"/>
        </w:rPr>
      </w:pP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Теория:</w:t>
      </w:r>
      <w:r w:rsidR="008F033D">
        <w:rPr>
          <w:rFonts w:ascii="Times New Roman" w:eastAsia="Times New Roman" w:hAnsi="Times New Roman" w:cs="Times New Roman"/>
          <w:sz w:val="28"/>
          <w:lang w:val="kk-KZ"/>
        </w:rPr>
        <w:t>6</w:t>
      </w:r>
      <w:r w:rsidR="002351DC">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Теория: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Практика:</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Типтік</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оқу</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бағдарламасы</w:t>
      </w:r>
      <w:proofErr w:type="spellEnd"/>
      <w:r>
        <w:rPr>
          <w:rFonts w:ascii="Times New Roman" w:eastAsia="Times New Roman" w:hAnsi="Times New Roman" w:cs="Times New Roman"/>
          <w:b/>
          <w:sz w:val="28"/>
        </w:rPr>
        <w:t xml:space="preserve">: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Типовая учебная программа:</w:t>
      </w:r>
    </w:p>
    <w:p w:rsidR="00293084" w:rsidRDefault="00293084" w:rsidP="00293084">
      <w:pPr>
        <w:spacing w:after="0"/>
        <w:jc w:val="both"/>
        <w:rPr>
          <w:rFonts w:ascii="Times New Roman" w:eastAsia="Times New Roman" w:hAnsi="Times New Roman" w:cs="Times New Roman"/>
          <w:sz w:val="28"/>
        </w:rPr>
      </w:pPr>
    </w:p>
    <w:p w:rsidR="00293084" w:rsidRPr="000F007E"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әннің мазмұны:</w:t>
      </w:r>
      <w:r>
        <w:rPr>
          <w:rFonts w:ascii="Times New Roman" w:eastAsia="Times New Roman" w:hAnsi="Times New Roman" w:cs="Times New Roman"/>
          <w:b/>
          <w:sz w:val="28"/>
          <w:lang w:val="kk-KZ"/>
        </w:rPr>
        <w:t xml:space="preserve"> </w:t>
      </w:r>
      <w:r w:rsidRPr="000F007E">
        <w:rPr>
          <w:rFonts w:ascii="Times New Roman" w:eastAsia="Times New Roman" w:hAnsi="Times New Roman" w:cs="Times New Roman"/>
          <w:sz w:val="28"/>
          <w:lang w:val="kk-KZ"/>
        </w:rPr>
        <w:t>Тәртіпті оқыту объектісі «Дүние жүзі тарихы» тарихи түсініктерді оқыту,терминде</w:t>
      </w:r>
      <w:r>
        <w:rPr>
          <w:rFonts w:ascii="Times New Roman" w:eastAsia="Times New Roman" w:hAnsi="Times New Roman" w:cs="Times New Roman"/>
          <w:sz w:val="28"/>
          <w:lang w:val="kk-KZ"/>
        </w:rPr>
        <w:t>рді, мәселелерді қарастыру, қаз</w:t>
      </w:r>
      <w:r w:rsidRPr="000F007E">
        <w:rPr>
          <w:rFonts w:ascii="Times New Roman" w:eastAsia="Times New Roman" w:hAnsi="Times New Roman" w:cs="Times New Roman"/>
          <w:sz w:val="28"/>
          <w:lang w:val="kk-KZ"/>
        </w:rPr>
        <w:t>іргі және бұрынғы тарихи саяси құбылыстардың көпқырлы диалектикалық мазмұнын ашу, тарихи үрдістердің қар</w:t>
      </w:r>
      <w:r>
        <w:rPr>
          <w:rFonts w:ascii="Times New Roman" w:eastAsia="Times New Roman" w:hAnsi="Times New Roman" w:cs="Times New Roman"/>
          <w:sz w:val="28"/>
          <w:lang w:val="kk-KZ"/>
        </w:rPr>
        <w:t>ама-қ</w:t>
      </w:r>
      <w:r w:rsidRPr="000F007E">
        <w:rPr>
          <w:rFonts w:ascii="Times New Roman" w:eastAsia="Times New Roman" w:hAnsi="Times New Roman" w:cs="Times New Roman"/>
          <w:sz w:val="28"/>
          <w:lang w:val="kk-KZ"/>
        </w:rPr>
        <w:t>айшылықтарын түсіндіру.</w:t>
      </w:r>
    </w:p>
    <w:p w:rsidR="00293084" w:rsidRDefault="00293084" w:rsidP="00293084">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Содержание дисциплины: </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93084" w:rsidRPr="006F6B3A" w:rsidRDefault="00293084" w:rsidP="00293084">
      <w:pPr>
        <w:spacing w:after="0"/>
        <w:jc w:val="both"/>
        <w:rPr>
          <w:rFonts w:ascii="Times New Roman" w:eastAsia="Times New Roman" w:hAnsi="Times New Roman" w:cs="Times New Roman"/>
          <w:sz w:val="28"/>
          <w:lang w:val="kk-KZ"/>
        </w:rPr>
      </w:pPr>
      <w:r>
        <w:rPr>
          <w:rFonts w:ascii="Times New Roman" w:eastAsia="Times New Roman" w:hAnsi="Times New Roman" w:cs="Times New Roman"/>
          <w:b/>
          <w:sz w:val="28"/>
        </w:rPr>
        <w:t xml:space="preserve">Теориялық сабақ: </w:t>
      </w:r>
      <w:r w:rsidR="008F033D">
        <w:rPr>
          <w:rFonts w:ascii="Times New Roman" w:eastAsia="Times New Roman" w:hAnsi="Times New Roman" w:cs="Times New Roman"/>
          <w:sz w:val="28"/>
          <w:lang w:val="kk-KZ"/>
        </w:rPr>
        <w:t>6</w:t>
      </w:r>
      <w:r w:rsidR="002351DC">
        <w:rPr>
          <w:rFonts w:ascii="Times New Roman" w:eastAsia="Times New Roman" w:hAnsi="Times New Roman" w:cs="Times New Roman"/>
          <w:sz w:val="28"/>
          <w:lang w:val="kk-KZ"/>
        </w:rPr>
        <w:t>0</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Теоретическое занятие: </w:t>
      </w:r>
    </w:p>
    <w:p w:rsidR="00293084" w:rsidRDefault="00293084" w:rsidP="00293084">
      <w:pPr>
        <w:spacing w:after="0"/>
        <w:jc w:val="both"/>
        <w:rPr>
          <w:rFonts w:ascii="Times New Roman" w:eastAsia="Times New Roman" w:hAnsi="Times New Roman" w:cs="Times New Roman"/>
          <w:b/>
          <w:sz w:val="28"/>
        </w:rPr>
      </w:pP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Тәжірибелік сабақ:</w:t>
      </w:r>
    </w:p>
    <w:p w:rsidR="00293084" w:rsidRDefault="00293084" w:rsidP="00293084">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Практическое занятие:</w:t>
      </w:r>
    </w:p>
    <w:p w:rsidR="00293084" w:rsidRDefault="00293084" w:rsidP="00293084">
      <w:pPr>
        <w:jc w:val="both"/>
        <w:rPr>
          <w:rFonts w:ascii="Times New Roman" w:eastAsia="Times New Roman" w:hAnsi="Times New Roman" w:cs="Times New Roman"/>
          <w:b/>
          <w:i/>
          <w:sz w:val="28"/>
        </w:rPr>
      </w:pPr>
    </w:p>
    <w:p w:rsidR="00293084" w:rsidRDefault="00293084" w:rsidP="00293084">
      <w:pPr>
        <w:jc w:val="both"/>
        <w:rPr>
          <w:rFonts w:ascii="Times New Roman" w:eastAsia="Times New Roman" w:hAnsi="Times New Roman" w:cs="Times New Roman"/>
          <w:sz w:val="32"/>
        </w:rPr>
      </w:pPr>
    </w:p>
    <w:p w:rsidR="00293084" w:rsidRDefault="00293084" w:rsidP="00293084">
      <w:pPr>
        <w:spacing w:after="0"/>
        <w:jc w:val="center"/>
        <w:rPr>
          <w:rFonts w:ascii="Times New Roman" w:eastAsia="Times New Roman" w:hAnsi="Times New Roman" w:cs="Times New Roman"/>
          <w:sz w:val="32"/>
          <w:lang w:val="kk-KZ"/>
        </w:rPr>
      </w:pPr>
    </w:p>
    <w:p w:rsidR="00293084" w:rsidRDefault="00293084" w:rsidP="00293084">
      <w:pPr>
        <w:spacing w:after="0"/>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Ж</w:t>
      </w:r>
      <w:proofErr w:type="gramEnd"/>
      <w:r>
        <w:rPr>
          <w:rFonts w:ascii="Times New Roman" w:eastAsia="Times New Roman" w:hAnsi="Times New Roman" w:cs="Times New Roman"/>
          <w:b/>
          <w:sz w:val="32"/>
        </w:rPr>
        <w:t>ұмыс бағдарламасынан көшірме</w:t>
      </w:r>
    </w:p>
    <w:p w:rsidR="00293084" w:rsidRDefault="00293084" w:rsidP="00293084">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t>Выписка из рабочей программы</w:t>
      </w:r>
    </w:p>
    <w:p w:rsidR="00293084" w:rsidRDefault="00293084" w:rsidP="00293084">
      <w:pPr>
        <w:spacing w:after="0"/>
        <w:jc w:val="center"/>
        <w:rPr>
          <w:rFonts w:ascii="Times New Roman" w:eastAsia="Times New Roman" w:hAnsi="Times New Roman" w:cs="Times New Roman"/>
          <w:b/>
          <w:sz w:val="24"/>
        </w:rPr>
      </w:pPr>
    </w:p>
    <w:p w:rsidR="0063490A" w:rsidRDefault="00293084" w:rsidP="0063490A">
      <w:pPr>
        <w:spacing w:after="0" w:line="240" w:lineRule="auto"/>
        <w:rPr>
          <w:rFonts w:ascii="Times New Roman" w:hAnsi="Times New Roman"/>
          <w:sz w:val="28"/>
          <w:szCs w:val="28"/>
          <w:lang w:val="kk-KZ"/>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9F1DB9" w:rsidRPr="009F1DB9">
        <w:rPr>
          <w:rFonts w:ascii="Times New Roman" w:eastAsia="Times New Roman" w:hAnsi="Times New Roman" w:cs="Times New Roman"/>
          <w:sz w:val="24"/>
          <w:szCs w:val="24"/>
        </w:rPr>
        <w:t>030</w:t>
      </w:r>
      <w:r w:rsidR="00351006">
        <w:rPr>
          <w:rFonts w:ascii="Times New Roman" w:eastAsia="Times New Roman" w:hAnsi="Times New Roman" w:cs="Times New Roman"/>
          <w:sz w:val="24"/>
          <w:szCs w:val="24"/>
          <w:lang w:val="kk-KZ"/>
        </w:rPr>
        <w:t>1</w:t>
      </w:r>
      <w:r w:rsidR="009F1DB9" w:rsidRPr="009F1DB9">
        <w:rPr>
          <w:rFonts w:ascii="Times New Roman" w:eastAsia="Times New Roman" w:hAnsi="Times New Roman" w:cs="Times New Roman"/>
          <w:sz w:val="24"/>
          <w:szCs w:val="24"/>
        </w:rPr>
        <w:t>000 «</w:t>
      </w:r>
      <w:r w:rsidR="00351006">
        <w:rPr>
          <w:rFonts w:ascii="Times New Roman" w:eastAsia="Times New Roman" w:hAnsi="Times New Roman" w:cs="Times New Roman"/>
          <w:sz w:val="24"/>
          <w:szCs w:val="24"/>
          <w:lang w:val="kk-KZ"/>
        </w:rPr>
        <w:t>Емдеу</w:t>
      </w:r>
      <w:r w:rsidR="009F1DB9" w:rsidRPr="009F1DB9">
        <w:rPr>
          <w:rFonts w:ascii="Times New Roman" w:eastAsia="Times New Roman" w:hAnsi="Times New Roman" w:cs="Times New Roman"/>
          <w:sz w:val="24"/>
          <w:szCs w:val="24"/>
          <w:lang w:val="kk-KZ"/>
        </w:rPr>
        <w:t xml:space="preserve"> </w:t>
      </w:r>
      <w:proofErr w:type="spellStart"/>
      <w:r w:rsidR="009F1DB9" w:rsidRPr="009F1DB9">
        <w:rPr>
          <w:rFonts w:ascii="Times New Roman" w:eastAsia="Times New Roman" w:hAnsi="Times New Roman" w:cs="Times New Roman"/>
          <w:sz w:val="24"/>
          <w:szCs w:val="24"/>
        </w:rPr>
        <w:t>ісі</w:t>
      </w:r>
      <w:proofErr w:type="spellEnd"/>
      <w:r w:rsidR="009F1DB9" w:rsidRPr="00FC6BDB">
        <w:rPr>
          <w:rFonts w:ascii="Times New Roman" w:eastAsia="Times New Roman" w:hAnsi="Times New Roman" w:cs="Times New Roman"/>
          <w:sz w:val="24"/>
          <w:szCs w:val="24"/>
        </w:rPr>
        <w:t>»</w:t>
      </w:r>
      <w:r w:rsidR="00FC6BDB" w:rsidRPr="00FC6BDB">
        <w:rPr>
          <w:rFonts w:ascii="Times New Roman" w:hAnsi="Times New Roman"/>
          <w:sz w:val="24"/>
          <w:szCs w:val="24"/>
          <w:lang w:val="kk-KZ"/>
        </w:rPr>
        <w:t xml:space="preserve"> </w:t>
      </w:r>
      <w:r w:rsidR="0063490A" w:rsidRPr="0063490A">
        <w:rPr>
          <w:rFonts w:ascii="Times New Roman" w:eastAsia="Times New Roman" w:hAnsi="Times New Roman" w:cs="Times New Roman"/>
          <w:sz w:val="24"/>
          <w:szCs w:val="24"/>
          <w:lang w:val="kk-KZ"/>
        </w:rPr>
        <w:t>,</w:t>
      </w:r>
      <w:r w:rsidR="0063490A" w:rsidRPr="0063490A">
        <w:rPr>
          <w:rFonts w:ascii="Times New Roman" w:hAnsi="Times New Roman"/>
          <w:sz w:val="24"/>
          <w:szCs w:val="24"/>
          <w:lang w:val="kk-KZ"/>
        </w:rPr>
        <w:t xml:space="preserve"> 030200 0 «Мейіргер ісі»</w:t>
      </w:r>
    </w:p>
    <w:p w:rsidR="00351006" w:rsidRPr="000957DD" w:rsidRDefault="00293084" w:rsidP="0063490A">
      <w:pPr>
        <w:spacing w:after="0" w:line="240" w:lineRule="auto"/>
        <w:rPr>
          <w:rFonts w:ascii="Times New Roman" w:hAnsi="Times New Roman"/>
          <w:sz w:val="24"/>
          <w:szCs w:val="24"/>
          <w:lang w:val="kk-KZ"/>
        </w:rPr>
      </w:pPr>
      <w:r w:rsidRPr="006D27F2">
        <w:rPr>
          <w:rFonts w:ascii="Times New Roman" w:eastAsia="Times New Roman" w:hAnsi="Times New Roman" w:cs="Times New Roman"/>
          <w:b/>
          <w:sz w:val="24"/>
          <w:lang w:val="kk-KZ"/>
        </w:rPr>
        <w:t xml:space="preserve">Біліктілік: </w:t>
      </w:r>
      <w:r w:rsidR="00351006" w:rsidRPr="00351006">
        <w:rPr>
          <w:rFonts w:ascii="Times New Roman" w:eastAsia="Times New Roman" w:hAnsi="Times New Roman" w:cs="Times New Roman"/>
          <w:sz w:val="24"/>
          <w:szCs w:val="24"/>
          <w:lang w:val="kk-KZ"/>
        </w:rPr>
        <w:t xml:space="preserve">0301013 </w:t>
      </w:r>
      <w:r w:rsidR="00351006" w:rsidRPr="00351006">
        <w:rPr>
          <w:rFonts w:ascii="Times New Roman" w:hAnsi="Times New Roman"/>
          <w:sz w:val="24"/>
          <w:szCs w:val="24"/>
          <w:lang w:val="kk-KZ"/>
        </w:rPr>
        <w:t>«Фельдшер</w:t>
      </w:r>
      <w:r w:rsidR="00351006" w:rsidRPr="000957DD">
        <w:rPr>
          <w:rFonts w:ascii="Times New Roman" w:hAnsi="Times New Roman"/>
          <w:sz w:val="24"/>
          <w:szCs w:val="24"/>
          <w:lang w:val="kk-KZ"/>
        </w:rPr>
        <w:t>»</w:t>
      </w:r>
      <w:r w:rsidR="00F75951" w:rsidRPr="00F75951">
        <w:rPr>
          <w:rFonts w:ascii="Times New Roman" w:hAnsi="Times New Roman" w:cs="Times New Roman"/>
          <w:sz w:val="24"/>
          <w:szCs w:val="24"/>
          <w:lang w:val="kk-KZ"/>
        </w:rPr>
        <w:t xml:space="preserve"> </w:t>
      </w:r>
      <w:r w:rsidR="00F75951">
        <w:rPr>
          <w:rFonts w:ascii="Times New Roman" w:hAnsi="Times New Roman" w:cs="Times New Roman"/>
          <w:sz w:val="24"/>
          <w:szCs w:val="24"/>
          <w:lang w:val="kk-KZ"/>
        </w:rPr>
        <w:t>0302043 «Жалпы тәжірибедегі мейіргер»</w:t>
      </w:r>
    </w:p>
    <w:p w:rsidR="00293084" w:rsidRPr="009F1DB9" w:rsidRDefault="00293084" w:rsidP="00293084">
      <w:pPr>
        <w:spacing w:after="0"/>
        <w:jc w:val="both"/>
        <w:rPr>
          <w:rFonts w:ascii="Times New Roman" w:eastAsia="Times New Roman" w:hAnsi="Times New Roman" w:cs="Times New Roman"/>
          <w:b/>
          <w:sz w:val="24"/>
          <w:lang w:val="kk-KZ"/>
        </w:rPr>
      </w:pPr>
      <w:r w:rsidRPr="009F1DB9">
        <w:rPr>
          <w:rFonts w:ascii="Times New Roman" w:eastAsia="Times New Roman" w:hAnsi="Times New Roman" w:cs="Times New Roman"/>
          <w:b/>
          <w:sz w:val="24"/>
          <w:lang w:val="kk-KZ"/>
        </w:rPr>
        <w:t>Квалификация:</w:t>
      </w:r>
    </w:p>
    <w:p w:rsidR="00293084" w:rsidRDefault="00293084" w:rsidP="00293084">
      <w:pPr>
        <w:spacing w:after="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Дүние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жүзі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Предмет:</w:t>
      </w:r>
    </w:p>
    <w:p w:rsidR="00293084" w:rsidRPr="00AD68F7" w:rsidRDefault="00293084" w:rsidP="00293084">
      <w:pPr>
        <w:spacing w:after="0"/>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 Курс       І   семестр І</w:t>
      </w:r>
      <w:r w:rsidR="00AD68F7">
        <w:rPr>
          <w:rFonts w:ascii="Times New Roman" w:eastAsia="Times New Roman" w:hAnsi="Times New Roman" w:cs="Times New Roman"/>
          <w:b/>
          <w:sz w:val="24"/>
          <w:lang w:val="en-US"/>
        </w:rPr>
        <w:t>I</w:t>
      </w:r>
    </w:p>
    <w:p w:rsidR="00293084" w:rsidRPr="006909C4" w:rsidRDefault="00293084" w:rsidP="00293084">
      <w:pPr>
        <w:spacing w:after="0"/>
        <w:jc w:val="both"/>
        <w:rPr>
          <w:rFonts w:ascii="Times New Roman" w:eastAsia="Times New Roman" w:hAnsi="Times New Roman" w:cs="Times New Roman"/>
          <w:sz w:val="24"/>
          <w:lang w:val="kk-KZ"/>
        </w:rPr>
      </w:pPr>
      <w:r w:rsidRPr="006909C4">
        <w:rPr>
          <w:rFonts w:ascii="Times New Roman" w:eastAsia="Times New Roman" w:hAnsi="Times New Roman" w:cs="Times New Roman"/>
          <w:b/>
          <w:sz w:val="24"/>
          <w:lang w:val="kk-KZ"/>
        </w:rPr>
        <w:t xml:space="preserve">Осы тақырыпқа берілген барлық сағат саны: </w:t>
      </w:r>
      <w:r w:rsidRPr="006909C4">
        <w:rPr>
          <w:rFonts w:ascii="Times New Roman" w:eastAsia="Times New Roman" w:hAnsi="Times New Roman" w:cs="Times New Roman"/>
          <w:sz w:val="24"/>
          <w:lang w:val="kk-KZ"/>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Общее количество часов на данную тему:</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Теория: </w:t>
      </w:r>
      <w:r>
        <w:rPr>
          <w:rFonts w:ascii="Times New Roman" w:eastAsia="Times New Roman" w:hAnsi="Times New Roman" w:cs="Times New Roman"/>
          <w:sz w:val="24"/>
          <w:lang w:val="kk-KZ"/>
        </w:rPr>
        <w:t xml:space="preserve">2 </w:t>
      </w:r>
      <w:r>
        <w:rPr>
          <w:rFonts w:ascii="Times New Roman" w:eastAsia="Times New Roman" w:hAnsi="Times New Roman" w:cs="Times New Roman"/>
          <w:sz w:val="24"/>
        </w:rPr>
        <w:t>сағат</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Тәжірибе/Практика:</w:t>
      </w:r>
    </w:p>
    <w:p w:rsidR="00293084" w:rsidRDefault="00293084" w:rsidP="00293084">
      <w:pPr>
        <w:spacing w:after="0"/>
        <w:jc w:val="both"/>
        <w:rPr>
          <w:rFonts w:ascii="Times New Roman" w:eastAsia="Times New Roman" w:hAnsi="Times New Roman" w:cs="Times New Roman"/>
          <w:b/>
          <w:sz w:val="24"/>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sidR="008A27FD">
        <w:rPr>
          <w:rFonts w:ascii="Times New Roman" w:eastAsia="Times New Roman" w:hAnsi="Times New Roman" w:cs="Times New Roman"/>
          <w:b/>
          <w:sz w:val="24"/>
          <w:lang w:val="kk-KZ"/>
        </w:rPr>
        <w:t>7</w:t>
      </w:r>
      <w:r w:rsidR="009F5CB9">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rPr>
        <w:t xml:space="preserve">сабақ         </w:t>
      </w:r>
    </w:p>
    <w:p w:rsidR="008F033D" w:rsidRDefault="00293084" w:rsidP="00DC33EC">
      <w:pPr>
        <w:pStyle w:val="a3"/>
        <w:rPr>
          <w:rFonts w:ascii="Times New Roman" w:hAnsi="Times New Roman" w:cs="Times New Roman"/>
          <w:sz w:val="24"/>
          <w:szCs w:val="24"/>
          <w:lang w:val="kk-KZ"/>
        </w:rPr>
      </w:pPr>
      <w:r>
        <w:rPr>
          <w:rFonts w:ascii="Times New Roman" w:eastAsia="Times New Roman" w:hAnsi="Times New Roman" w:cs="Times New Roman"/>
          <w:b/>
          <w:sz w:val="24"/>
        </w:rPr>
        <w:t>Тақырып</w:t>
      </w:r>
      <w:r w:rsidRPr="00295B78">
        <w:rPr>
          <w:rFonts w:ascii="Times New Roman" w:eastAsia="Times New Roman" w:hAnsi="Times New Roman" w:cs="Times New Roman"/>
          <w:b/>
          <w:sz w:val="24"/>
          <w:szCs w:val="24"/>
        </w:rPr>
        <w:t xml:space="preserve">: </w:t>
      </w:r>
      <w:r w:rsidR="002E7822" w:rsidRPr="00295B78">
        <w:rPr>
          <w:rFonts w:ascii="Times New Roman" w:hAnsi="Times New Roman" w:cs="Times New Roman"/>
          <w:sz w:val="24"/>
          <w:szCs w:val="24"/>
          <w:lang w:val="kk-KZ"/>
        </w:rPr>
        <w:t xml:space="preserve"> </w:t>
      </w:r>
      <w:r w:rsidR="008F033D" w:rsidRPr="008F033D">
        <w:rPr>
          <w:rFonts w:ascii="Times New Roman" w:hAnsi="Times New Roman" w:cs="Times New Roman"/>
          <w:sz w:val="24"/>
          <w:szCs w:val="24"/>
          <w:lang w:val="kk-KZ"/>
        </w:rPr>
        <w:t>Орталық және Оңтүстік-Шығыс Еуропа елдері</w:t>
      </w:r>
    </w:p>
    <w:p w:rsidR="00293084" w:rsidRPr="00283143" w:rsidRDefault="00293084" w:rsidP="00DC33EC">
      <w:pPr>
        <w:pStyle w:val="a3"/>
        <w:rPr>
          <w:rFonts w:ascii="Times New Roman" w:eastAsia="Times New Roman" w:hAnsi="Times New Roman" w:cs="Times New Roman"/>
          <w:b/>
          <w:sz w:val="24"/>
          <w:lang w:val="kk-KZ"/>
        </w:rPr>
      </w:pPr>
      <w:r w:rsidRPr="00283143">
        <w:rPr>
          <w:rFonts w:ascii="Times New Roman" w:eastAsia="Times New Roman" w:hAnsi="Times New Roman" w:cs="Times New Roman"/>
          <w:b/>
          <w:sz w:val="24"/>
          <w:lang w:val="kk-KZ"/>
        </w:rPr>
        <w:t xml:space="preserve">Тема: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Сабақтың тү</w:t>
      </w:r>
      <w:proofErr w:type="gramStart"/>
      <w:r>
        <w:rPr>
          <w:rFonts w:ascii="Times New Roman" w:eastAsia="Times New Roman" w:hAnsi="Times New Roman" w:cs="Times New Roman"/>
          <w:b/>
          <w:sz w:val="24"/>
        </w:rPr>
        <w:t>р</w:t>
      </w:r>
      <w:proofErr w:type="gramEnd"/>
      <w:r>
        <w:rPr>
          <w:rFonts w:ascii="Times New Roman" w:eastAsia="Times New Roman" w:hAnsi="Times New Roman" w:cs="Times New Roman"/>
          <w:b/>
          <w:sz w:val="24"/>
        </w:rPr>
        <w:t xml:space="preserve">і: </w:t>
      </w:r>
      <w:r>
        <w:rPr>
          <w:rFonts w:ascii="Times New Roman" w:eastAsia="Times New Roman" w:hAnsi="Times New Roman" w:cs="Times New Roman"/>
          <w:sz w:val="24"/>
        </w:rPr>
        <w:t xml:space="preserve"> теория</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Вид урока: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аралас</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сабақ</w:t>
      </w:r>
      <w:proofErr w:type="spellEnd"/>
    </w:p>
    <w:p w:rsidR="00293084" w:rsidRDefault="00293084" w:rsidP="00293084">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урока: </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Количество часов</w:t>
      </w:r>
      <w:r>
        <w:rPr>
          <w:rFonts w:ascii="Times New Roman" w:eastAsia="Times New Roman" w:hAnsi="Times New Roman" w:cs="Times New Roman"/>
          <w:sz w:val="24"/>
        </w:rPr>
        <w:t>:</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урока:</w:t>
      </w:r>
    </w:p>
    <w:p w:rsidR="00293084" w:rsidRDefault="00293084" w:rsidP="00293084">
      <w:pPr>
        <w:pStyle w:val="a3"/>
        <w:jc w:val="both"/>
        <w:rPr>
          <w:rFonts w:ascii="Times New Roman" w:eastAsia="Times New Roman" w:hAnsi="Times New Roman" w:cs="Times New Roman"/>
          <w:b/>
          <w:sz w:val="24"/>
          <w:lang w:val="kk-KZ"/>
        </w:rPr>
      </w:pPr>
      <w:proofErr w:type="spellStart"/>
      <w:r>
        <w:rPr>
          <w:rFonts w:ascii="Times New Roman" w:eastAsia="Times New Roman" w:hAnsi="Times New Roman" w:cs="Times New Roman"/>
          <w:b/>
          <w:sz w:val="24"/>
        </w:rPr>
        <w:t>Бі</w:t>
      </w:r>
      <w:proofErr w:type="gramStart"/>
      <w:r>
        <w:rPr>
          <w:rFonts w:ascii="Times New Roman" w:eastAsia="Times New Roman" w:hAnsi="Times New Roman" w:cs="Times New Roman"/>
          <w:b/>
          <w:sz w:val="24"/>
        </w:rPr>
        <w:t>л</w:t>
      </w:r>
      <w:proofErr w:type="gramEnd"/>
      <w:r>
        <w:rPr>
          <w:rFonts w:ascii="Times New Roman" w:eastAsia="Times New Roman" w:hAnsi="Times New Roman" w:cs="Times New Roman"/>
          <w:b/>
          <w:sz w:val="24"/>
        </w:rPr>
        <w:t>ім</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алушы</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білу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керек</w:t>
      </w:r>
      <w:proofErr w:type="spellEnd"/>
      <w:r>
        <w:rPr>
          <w:rFonts w:ascii="Times New Roman" w:eastAsia="Times New Roman" w:hAnsi="Times New Roman" w:cs="Times New Roman"/>
          <w:b/>
          <w:sz w:val="24"/>
          <w:lang w:val="kk-KZ"/>
        </w:rPr>
        <w:t>:</w:t>
      </w:r>
    </w:p>
    <w:p w:rsidR="008A27FD" w:rsidRDefault="00293084" w:rsidP="008A27FD">
      <w:pPr>
        <w:rPr>
          <w:rFonts w:ascii="Times New Roman" w:eastAsia="Times New Roman" w:hAnsi="Times New Roman" w:cs="Times New Roman"/>
          <w:b/>
          <w:lang w:val="kk-KZ"/>
        </w:rPr>
      </w:pPr>
      <w:r w:rsidRPr="006D27F2">
        <w:rPr>
          <w:rFonts w:ascii="Times New Roman" w:eastAsia="Times New Roman" w:hAnsi="Times New Roman" w:cs="Times New Roman"/>
          <w:b/>
          <w:lang w:val="kk-KZ"/>
        </w:rPr>
        <w:t xml:space="preserve">Обучающийся должен знать: </w:t>
      </w:r>
    </w:p>
    <w:p w:rsidR="003D28D5" w:rsidRPr="00EB7240" w:rsidRDefault="003D28D5" w:rsidP="003D28D5">
      <w:pPr>
        <w:tabs>
          <w:tab w:val="left" w:pos="627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Соғыстан кейінгі экономикалық және саяси даму бағыттары</w:t>
      </w:r>
      <w:r>
        <w:rPr>
          <w:rFonts w:ascii="Times New Roman" w:hAnsi="Times New Roman" w:cs="Times New Roman"/>
          <w:sz w:val="24"/>
          <w:szCs w:val="24"/>
          <w:lang w:val="kk-KZ"/>
        </w:rPr>
        <w:t>н.</w:t>
      </w:r>
      <w:r w:rsidRPr="00EB7240">
        <w:rPr>
          <w:rFonts w:ascii="Times New Roman" w:hAnsi="Times New Roman" w:cs="Times New Roman"/>
          <w:sz w:val="24"/>
          <w:szCs w:val="24"/>
          <w:lang w:val="kk-KZ"/>
        </w:rPr>
        <w:tab/>
      </w:r>
    </w:p>
    <w:p w:rsidR="003D28D5" w:rsidRPr="00EB7240" w:rsidRDefault="003D28D5" w:rsidP="003D28D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Көп-ұлттық империалардың ыдырауы және Тәуелсіз мемлекеттердің құрылуы</w:t>
      </w:r>
      <w:r>
        <w:rPr>
          <w:rFonts w:ascii="Times New Roman" w:hAnsi="Times New Roman" w:cs="Times New Roman"/>
          <w:sz w:val="24"/>
          <w:szCs w:val="24"/>
          <w:lang w:val="kk-KZ"/>
        </w:rPr>
        <w:t>н.</w:t>
      </w:r>
    </w:p>
    <w:p w:rsidR="003D28D5" w:rsidRPr="00EB7240" w:rsidRDefault="003D28D5" w:rsidP="003D28D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Оңтүстік Шығыс Еуропада саяси партиялардың құрылуы</w:t>
      </w:r>
      <w:r>
        <w:rPr>
          <w:rFonts w:ascii="Times New Roman" w:hAnsi="Times New Roman" w:cs="Times New Roman"/>
          <w:sz w:val="24"/>
          <w:szCs w:val="24"/>
          <w:lang w:val="kk-KZ"/>
        </w:rPr>
        <w:t>н.</w:t>
      </w:r>
    </w:p>
    <w:p w:rsidR="003D28D5" w:rsidRDefault="003D28D5" w:rsidP="003D28D5">
      <w:pPr>
        <w:spacing w:after="0" w:line="240" w:lineRule="auto"/>
        <w:rPr>
          <w:rFonts w:ascii="Times New Roman" w:eastAsia="Times New Roman" w:hAnsi="Times New Roman" w:cs="Times New Roman"/>
          <w:b/>
          <w:lang w:val="kk-KZ"/>
        </w:rPr>
      </w:pPr>
    </w:p>
    <w:p w:rsidR="00293084" w:rsidRPr="00230CAA" w:rsidRDefault="00293084" w:rsidP="00230CAA">
      <w:pPr>
        <w:rPr>
          <w:rFonts w:ascii="Times New Roman" w:eastAsia="Times New Roman" w:hAnsi="Times New Roman" w:cs="Times New Roman"/>
          <w:sz w:val="24"/>
          <w:lang w:val="kk-KZ"/>
        </w:rPr>
      </w:pPr>
      <w:r w:rsidRPr="00230CAA">
        <w:rPr>
          <w:rFonts w:ascii="Times New Roman" w:eastAsia="Times New Roman" w:hAnsi="Times New Roman" w:cs="Times New Roman"/>
          <w:b/>
          <w:sz w:val="24"/>
          <w:lang w:val="kk-KZ"/>
        </w:rPr>
        <w:t xml:space="preserve">Білім алушы игере білу керек: </w:t>
      </w:r>
      <w:r w:rsidRPr="00230CAA">
        <w:rPr>
          <w:rFonts w:ascii="Times New Roman" w:eastAsia="Times New Roman" w:hAnsi="Times New Roman" w:cs="Times New Roman"/>
          <w:sz w:val="24"/>
          <w:lang w:val="kk-KZ"/>
        </w:rPr>
        <w:t>Қоғамда болып жатқан тарихи  процестерді дұрыс түсініп, дұрыс талдау жасай білу</w:t>
      </w:r>
    </w:p>
    <w:p w:rsidR="00293084" w:rsidRPr="003F777E" w:rsidRDefault="00293084" w:rsidP="001600F2">
      <w:pPr>
        <w:spacing w:after="0"/>
        <w:jc w:val="both"/>
        <w:rPr>
          <w:rFonts w:ascii="Times New Roman" w:eastAsia="Times New Roman" w:hAnsi="Times New Roman" w:cs="Times New Roman"/>
          <w:sz w:val="24"/>
        </w:rPr>
      </w:pPr>
      <w:r>
        <w:rPr>
          <w:rFonts w:ascii="Times New Roman" w:eastAsia="Times New Roman" w:hAnsi="Times New Roman" w:cs="Times New Roman"/>
          <w:b/>
        </w:rPr>
        <w:t>Обучающийся должен уметь:</w:t>
      </w:r>
    </w:p>
    <w:p w:rsidR="00293084" w:rsidRPr="008469A2" w:rsidRDefault="00293084" w:rsidP="001600F2">
      <w:pPr>
        <w:spacing w:after="0"/>
        <w:jc w:val="both"/>
        <w:rPr>
          <w:rFonts w:ascii="Times New Roman" w:eastAsia="Times New Roman" w:hAnsi="Times New Roman" w:cs="Times New Roman"/>
          <w:sz w:val="24"/>
          <w:lang w:val="kk-KZ"/>
        </w:rPr>
      </w:pPr>
      <w:proofErr w:type="spellStart"/>
      <w:r>
        <w:rPr>
          <w:rFonts w:ascii="Times New Roman" w:eastAsia="Times New Roman" w:hAnsi="Times New Roman" w:cs="Times New Roman"/>
          <w:b/>
          <w:sz w:val="24"/>
        </w:rPr>
        <w:t>Оқ</w:t>
      </w:r>
      <w:proofErr w:type="gramStart"/>
      <w:r>
        <w:rPr>
          <w:rFonts w:ascii="Times New Roman" w:eastAsia="Times New Roman" w:hAnsi="Times New Roman" w:cs="Times New Roman"/>
          <w:b/>
          <w:sz w:val="24"/>
        </w:rPr>
        <w:t>ытушы</w:t>
      </w:r>
      <w:proofErr w:type="gramEnd"/>
      <w:r>
        <w:rPr>
          <w:rFonts w:ascii="Times New Roman" w:eastAsia="Times New Roman" w:hAnsi="Times New Roman" w:cs="Times New Roman"/>
          <w:b/>
          <w:sz w:val="24"/>
        </w:rPr>
        <w:t>ға</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арналған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әдебиеттер</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Қа</w:t>
      </w:r>
      <w:proofErr w:type="spellEnd"/>
      <w:r>
        <w:rPr>
          <w:rFonts w:ascii="Times New Roman" w:eastAsia="Times New Roman" w:hAnsi="Times New Roman" w:cs="Times New Roman"/>
          <w:sz w:val="24"/>
          <w:lang w:val="kk-KZ"/>
        </w:rPr>
        <w:t>йы</w:t>
      </w:r>
      <w:proofErr w:type="spellStart"/>
      <w:r>
        <w:rPr>
          <w:rFonts w:ascii="Times New Roman" w:eastAsia="Times New Roman" w:hAnsi="Times New Roman" w:cs="Times New Roman"/>
          <w:sz w:val="24"/>
        </w:rPr>
        <w:t>рбекова</w:t>
      </w:r>
      <w:proofErr w:type="spellEnd"/>
      <w:r>
        <w:rPr>
          <w:rFonts w:ascii="Times New Roman" w:eastAsia="Times New Roman" w:hAnsi="Times New Roman" w:cs="Times New Roman"/>
          <w:sz w:val="24"/>
        </w:rPr>
        <w:t xml:space="preserve"> Р.Р.  </w:t>
      </w:r>
      <w:proofErr w:type="spellStart"/>
      <w:r>
        <w:rPr>
          <w:rFonts w:ascii="Times New Roman" w:eastAsia="Times New Roman" w:hAnsi="Times New Roman" w:cs="Times New Roman"/>
          <w:sz w:val="24"/>
        </w:rPr>
        <w:t>Көкебаева</w:t>
      </w:r>
      <w:proofErr w:type="spellEnd"/>
      <w:r>
        <w:rPr>
          <w:rFonts w:ascii="Times New Roman" w:eastAsia="Times New Roman" w:hAnsi="Times New Roman" w:cs="Times New Roman"/>
          <w:sz w:val="24"/>
        </w:rPr>
        <w:t xml:space="preserve"> Г.К. </w:t>
      </w:r>
      <w:proofErr w:type="spellStart"/>
      <w:r>
        <w:rPr>
          <w:rFonts w:ascii="Times New Roman" w:eastAsia="Times New Roman" w:hAnsi="Times New Roman" w:cs="Times New Roman"/>
          <w:sz w:val="24"/>
        </w:rPr>
        <w:t>Қазіргі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заман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тарихы</w:t>
      </w:r>
      <w:proofErr w:type="spellEnd"/>
      <w:r>
        <w:rPr>
          <w:rFonts w:ascii="Times New Roman" w:eastAsia="Times New Roman" w:hAnsi="Times New Roman" w:cs="Times New Roman"/>
          <w:sz w:val="24"/>
        </w:rPr>
        <w:t xml:space="preserve"> А-1997</w:t>
      </w:r>
    </w:p>
    <w:p w:rsidR="00293084" w:rsidRDefault="00293084" w:rsidP="001600F2">
      <w:pPr>
        <w:spacing w:after="0"/>
        <w:jc w:val="both"/>
        <w:rPr>
          <w:rFonts w:ascii="Times New Roman" w:eastAsia="Times New Roman" w:hAnsi="Times New Roman" w:cs="Times New Roman"/>
          <w:sz w:val="24"/>
          <w:lang w:val="kk-KZ"/>
        </w:rPr>
      </w:pPr>
      <w:r>
        <w:rPr>
          <w:rFonts w:ascii="Times New Roman" w:eastAsia="Times New Roman" w:hAnsi="Times New Roman" w:cs="Times New Roman"/>
          <w:b/>
          <w:sz w:val="24"/>
        </w:rPr>
        <w:t>Литература для преподавателя:</w:t>
      </w:r>
    </w:p>
    <w:p w:rsidR="004F553D" w:rsidRDefault="00293084" w:rsidP="001600F2">
      <w:pPr>
        <w:spacing w:after="0"/>
        <w:jc w:val="both"/>
        <w:rPr>
          <w:rFonts w:ascii="Times New Roman" w:eastAsia="Times New Roman" w:hAnsi="Times New Roman" w:cs="Times New Roman"/>
          <w:b/>
          <w:sz w:val="24"/>
          <w:lang w:val="kk-KZ"/>
        </w:rPr>
      </w:pPr>
      <w:r w:rsidRPr="003F777E">
        <w:rPr>
          <w:rFonts w:ascii="Times New Roman" w:eastAsia="Times New Roman" w:hAnsi="Times New Roman" w:cs="Times New Roman"/>
          <w:b/>
          <w:sz w:val="24"/>
          <w:lang w:val="kk-KZ"/>
        </w:rPr>
        <w:t>Білім алушыға арналған әдебиеттер:</w:t>
      </w:r>
    </w:p>
    <w:p w:rsidR="001600F2" w:rsidRPr="001600F2" w:rsidRDefault="00293084" w:rsidP="001600F2">
      <w:pPr>
        <w:spacing w:after="0"/>
        <w:jc w:val="both"/>
        <w:rPr>
          <w:rFonts w:ascii="Times New Roman" w:eastAsia="Times New Roman" w:hAnsi="Times New Roman" w:cs="Times New Roman"/>
          <w:sz w:val="24"/>
          <w:lang w:val="kk-KZ"/>
        </w:rPr>
      </w:pPr>
      <w:r w:rsidRPr="003F777E">
        <w:rPr>
          <w:rFonts w:ascii="Times New Roman" w:eastAsia="Times New Roman" w:hAnsi="Times New Roman" w:cs="Times New Roman"/>
          <w:b/>
          <w:sz w:val="24"/>
          <w:lang w:val="kk-KZ"/>
        </w:rPr>
        <w:t xml:space="preserve"> </w:t>
      </w:r>
      <w:r w:rsidR="004F553D">
        <w:rPr>
          <w:rFonts w:ascii="Times New Roman" w:eastAsia="Times New Roman" w:hAnsi="Times New Roman" w:cs="Times New Roman"/>
          <w:sz w:val="24"/>
          <w:lang w:val="kk-KZ"/>
        </w:rPr>
        <w:t>Қайырбаев</w:t>
      </w:r>
      <w:r w:rsidR="001600F2" w:rsidRPr="001600F2">
        <w:rPr>
          <w:rFonts w:ascii="Times New Roman" w:eastAsia="Times New Roman" w:hAnsi="Times New Roman" w:cs="Times New Roman"/>
          <w:sz w:val="24"/>
          <w:lang w:val="kk-KZ"/>
        </w:rPr>
        <w:t xml:space="preserve"> Р. «Дүние жүзі тарихы» А-2011</w:t>
      </w:r>
      <w:r w:rsidR="008F033D">
        <w:rPr>
          <w:rFonts w:ascii="Times New Roman" w:eastAsia="Times New Roman" w:hAnsi="Times New Roman" w:cs="Times New Roman"/>
          <w:sz w:val="24"/>
          <w:lang w:val="kk-KZ"/>
        </w:rPr>
        <w:t>.127-132</w:t>
      </w:r>
      <w:r w:rsidR="004F553D">
        <w:rPr>
          <w:rFonts w:ascii="Times New Roman" w:eastAsia="Times New Roman" w:hAnsi="Times New Roman" w:cs="Times New Roman"/>
          <w:sz w:val="24"/>
          <w:lang w:val="kk-KZ"/>
        </w:rPr>
        <w:t>бб.</w:t>
      </w:r>
      <w:r w:rsidR="001600F2" w:rsidRPr="001600F2">
        <w:rPr>
          <w:rFonts w:ascii="Times New Roman" w:eastAsia="Times New Roman" w:hAnsi="Times New Roman" w:cs="Times New Roman"/>
          <w:sz w:val="24"/>
          <w:lang w:val="kk-KZ"/>
        </w:rPr>
        <w:t xml:space="preserve"> </w:t>
      </w:r>
    </w:p>
    <w:p w:rsidR="00293084" w:rsidRDefault="00293084" w:rsidP="00293084">
      <w:pPr>
        <w:jc w:val="both"/>
        <w:rPr>
          <w:rFonts w:ascii="Times New Roman" w:eastAsia="Times New Roman" w:hAnsi="Times New Roman" w:cs="Times New Roman"/>
          <w:b/>
          <w:sz w:val="24"/>
          <w:lang w:val="kk-KZ"/>
        </w:rPr>
      </w:pPr>
      <w:r>
        <w:rPr>
          <w:rFonts w:ascii="Times New Roman" w:eastAsia="Times New Roman" w:hAnsi="Times New Roman" w:cs="Times New Roman"/>
          <w:b/>
          <w:sz w:val="24"/>
        </w:rPr>
        <w:t xml:space="preserve">Литература для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w:t>
      </w:r>
    </w:p>
    <w:p w:rsidR="001600F2" w:rsidRDefault="001600F2" w:rsidP="00293084">
      <w:pPr>
        <w:jc w:val="both"/>
        <w:rPr>
          <w:rFonts w:ascii="Times New Roman" w:eastAsia="Times New Roman" w:hAnsi="Times New Roman" w:cs="Times New Roman"/>
          <w:sz w:val="24"/>
          <w:lang w:val="kk-KZ"/>
        </w:rPr>
      </w:pPr>
    </w:p>
    <w:p w:rsidR="0045150B" w:rsidRPr="001600F2" w:rsidRDefault="0045150B" w:rsidP="00293084">
      <w:pPr>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Теориялық сабақтың әдістемелік әзірлемесі</w:t>
      </w:r>
    </w:p>
    <w:p w:rsidR="00293084" w:rsidRDefault="00293084" w:rsidP="0029308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Методическая разработка теоретического занятия</w:t>
      </w:r>
    </w:p>
    <w:p w:rsidR="00293084" w:rsidRDefault="00293084" w:rsidP="00293084">
      <w:pPr>
        <w:spacing w:after="0"/>
        <w:jc w:val="center"/>
        <w:rPr>
          <w:rFonts w:ascii="Times New Roman" w:eastAsia="Times New Roman" w:hAnsi="Times New Roman" w:cs="Times New Roman"/>
          <w:b/>
          <w:sz w:val="32"/>
        </w:rPr>
      </w:pPr>
    </w:p>
    <w:p w:rsidR="00FC6BDB" w:rsidRPr="00FC6BDB" w:rsidRDefault="00293084" w:rsidP="00FC6BD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rPr>
        <w:t>Мамандық</w:t>
      </w:r>
      <w:proofErr w:type="spellEnd"/>
      <w:r>
        <w:rPr>
          <w:rFonts w:ascii="Times New Roman" w:eastAsia="Times New Roman" w:hAnsi="Times New Roman" w:cs="Times New Roman"/>
          <w:b/>
          <w:sz w:val="24"/>
        </w:rPr>
        <w:t xml:space="preserve">: </w:t>
      </w:r>
      <w:r w:rsidR="009F1DB9" w:rsidRPr="009F1DB9">
        <w:rPr>
          <w:rFonts w:ascii="Times New Roman" w:eastAsia="Times New Roman" w:hAnsi="Times New Roman" w:cs="Times New Roman"/>
          <w:sz w:val="24"/>
          <w:szCs w:val="24"/>
        </w:rPr>
        <w:t>030</w:t>
      </w:r>
      <w:r w:rsidR="00351006">
        <w:rPr>
          <w:rFonts w:ascii="Times New Roman" w:eastAsia="Times New Roman" w:hAnsi="Times New Roman" w:cs="Times New Roman"/>
          <w:sz w:val="24"/>
          <w:szCs w:val="24"/>
          <w:lang w:val="kk-KZ"/>
        </w:rPr>
        <w:t>1</w:t>
      </w:r>
      <w:r w:rsidR="009F1DB9" w:rsidRPr="009F1DB9">
        <w:rPr>
          <w:rFonts w:ascii="Times New Roman" w:eastAsia="Times New Roman" w:hAnsi="Times New Roman" w:cs="Times New Roman"/>
          <w:sz w:val="24"/>
          <w:szCs w:val="24"/>
        </w:rPr>
        <w:t>000 «</w:t>
      </w:r>
      <w:r w:rsidR="00351006">
        <w:rPr>
          <w:rFonts w:ascii="Times New Roman" w:eastAsia="Times New Roman" w:hAnsi="Times New Roman" w:cs="Times New Roman"/>
          <w:sz w:val="24"/>
          <w:szCs w:val="24"/>
          <w:lang w:val="kk-KZ"/>
        </w:rPr>
        <w:t>Емдеу</w:t>
      </w:r>
      <w:r w:rsidR="009F1DB9" w:rsidRPr="009F1DB9">
        <w:rPr>
          <w:rFonts w:ascii="Times New Roman" w:eastAsia="Times New Roman" w:hAnsi="Times New Roman" w:cs="Times New Roman"/>
          <w:sz w:val="24"/>
          <w:szCs w:val="24"/>
          <w:lang w:val="kk-KZ"/>
        </w:rPr>
        <w:t xml:space="preserve">  </w:t>
      </w:r>
      <w:proofErr w:type="spellStart"/>
      <w:r w:rsidR="009F1DB9" w:rsidRPr="009F1DB9">
        <w:rPr>
          <w:rFonts w:ascii="Times New Roman" w:eastAsia="Times New Roman" w:hAnsi="Times New Roman" w:cs="Times New Roman"/>
          <w:sz w:val="24"/>
          <w:szCs w:val="24"/>
        </w:rPr>
        <w:t>ісі</w:t>
      </w:r>
      <w:proofErr w:type="spellEnd"/>
      <w:r w:rsidR="009F1DB9" w:rsidRPr="00FC6BDB">
        <w:rPr>
          <w:rFonts w:ascii="Times New Roman" w:eastAsia="Times New Roman" w:hAnsi="Times New Roman" w:cs="Times New Roman"/>
          <w:sz w:val="24"/>
          <w:szCs w:val="24"/>
        </w:rPr>
        <w:t>»</w:t>
      </w:r>
      <w:r w:rsidR="00FC6BDB" w:rsidRPr="00FC6BDB">
        <w:rPr>
          <w:rFonts w:ascii="Times New Roman" w:hAnsi="Times New Roman"/>
          <w:sz w:val="24"/>
          <w:szCs w:val="24"/>
          <w:lang w:val="kk-KZ"/>
        </w:rPr>
        <w:t xml:space="preserve"> </w:t>
      </w:r>
      <w:r w:rsidR="0063490A" w:rsidRPr="0063490A">
        <w:rPr>
          <w:rFonts w:ascii="Times New Roman" w:eastAsia="Times New Roman" w:hAnsi="Times New Roman" w:cs="Times New Roman"/>
          <w:sz w:val="24"/>
          <w:szCs w:val="24"/>
          <w:lang w:val="kk-KZ"/>
        </w:rPr>
        <w:t>,</w:t>
      </w:r>
      <w:r w:rsidR="0063490A" w:rsidRPr="0063490A">
        <w:rPr>
          <w:rFonts w:ascii="Times New Roman" w:hAnsi="Times New Roman"/>
          <w:sz w:val="24"/>
          <w:szCs w:val="24"/>
          <w:lang w:val="kk-KZ"/>
        </w:rPr>
        <w:t xml:space="preserve"> 030200 0 «Мейіргер ісі»</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Специальность: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типі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аралас</w:t>
      </w:r>
      <w:proofErr w:type="spellEnd"/>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 занятия: </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Өткі</w:t>
      </w:r>
      <w:proofErr w:type="gramStart"/>
      <w:r>
        <w:rPr>
          <w:rFonts w:ascii="Times New Roman" w:eastAsia="Times New Roman" w:hAnsi="Times New Roman" w:cs="Times New Roman"/>
          <w:b/>
          <w:sz w:val="24"/>
        </w:rPr>
        <w:t>зу</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әд</w:t>
      </w:r>
      <w:proofErr w:type="gramEnd"/>
      <w:r>
        <w:rPr>
          <w:rFonts w:ascii="Times New Roman" w:eastAsia="Times New Roman" w:hAnsi="Times New Roman" w:cs="Times New Roman"/>
          <w:b/>
          <w:sz w:val="24"/>
        </w:rPr>
        <w:t>ісі</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тақырыпты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жаңа</w:t>
      </w:r>
      <w:proofErr w:type="spellEnd"/>
      <w:r>
        <w:rPr>
          <w:rFonts w:ascii="Times New Roman" w:eastAsia="Times New Roman" w:hAnsi="Times New Roman" w:cs="Times New Roman"/>
          <w:sz w:val="24"/>
        </w:rPr>
        <w:t xml:space="preserve"> технология </w:t>
      </w:r>
      <w:proofErr w:type="spellStart"/>
      <w:r>
        <w:rPr>
          <w:rFonts w:ascii="Times New Roman" w:eastAsia="Times New Roman" w:hAnsi="Times New Roman" w:cs="Times New Roman"/>
          <w:sz w:val="24"/>
        </w:rPr>
        <w:t>элементтерін</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пайдалана</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отырып</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түсіндіру</w:t>
      </w:r>
      <w:proofErr w:type="spellEnd"/>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Методика проведения: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Сағат саны: </w:t>
      </w:r>
      <w:r>
        <w:rPr>
          <w:rFonts w:ascii="Times New Roman" w:eastAsia="Times New Roman" w:hAnsi="Times New Roman" w:cs="Times New Roman"/>
          <w:sz w:val="24"/>
        </w:rPr>
        <w:t>2</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Количество часов:</w:t>
      </w:r>
    </w:p>
    <w:p w:rsidR="00293084" w:rsidRDefault="00293084" w:rsidP="00293084">
      <w:pPr>
        <w:spacing w:after="0"/>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Сабақтың</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өтеті</w:t>
      </w:r>
      <w:proofErr w:type="gramStart"/>
      <w:r>
        <w:rPr>
          <w:rFonts w:ascii="Times New Roman" w:eastAsia="Times New Roman" w:hAnsi="Times New Roman" w:cs="Times New Roman"/>
          <w:b/>
          <w:sz w:val="24"/>
        </w:rPr>
        <w:t>н</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орны</w:t>
      </w:r>
      <w:proofErr w:type="spellEnd"/>
      <w:proofErr w:type="gramEnd"/>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ауд.</w:t>
      </w:r>
    </w:p>
    <w:p w:rsidR="00293084" w:rsidRDefault="00293084" w:rsidP="0029308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Место проведения занятия:</w:t>
      </w:r>
    </w:p>
    <w:p w:rsidR="009F5CB9" w:rsidRPr="009F5CB9" w:rsidRDefault="00293084" w:rsidP="009F5CB9">
      <w:pPr>
        <w:pStyle w:val="a3"/>
        <w:rPr>
          <w:rFonts w:ascii="Times New Roman" w:hAnsi="Times New Roman" w:cs="Times New Roman"/>
          <w:sz w:val="28"/>
          <w:szCs w:val="28"/>
          <w:lang w:val="kk-KZ"/>
        </w:rPr>
      </w:pPr>
      <w:r>
        <w:rPr>
          <w:rFonts w:ascii="Times New Roman" w:eastAsia="Times New Roman" w:hAnsi="Times New Roman" w:cs="Times New Roman"/>
          <w:b/>
          <w:sz w:val="24"/>
        </w:rPr>
        <w:t>Сабақтың тақырыбы:</w:t>
      </w:r>
      <w:r w:rsidR="004D432C">
        <w:rPr>
          <w:rFonts w:ascii="Times New Roman" w:eastAsia="Times New Roman" w:hAnsi="Times New Roman" w:cs="Times New Roman"/>
          <w:b/>
          <w:sz w:val="24"/>
          <w:lang w:val="kk-KZ"/>
        </w:rPr>
        <w:t xml:space="preserve"> </w:t>
      </w:r>
      <w:r w:rsidR="005B3D55">
        <w:rPr>
          <w:rFonts w:ascii="Times New Roman" w:eastAsia="Times New Roman" w:hAnsi="Times New Roman" w:cs="Times New Roman"/>
          <w:b/>
          <w:sz w:val="24"/>
          <w:lang w:val="kk-KZ"/>
        </w:rPr>
        <w:t xml:space="preserve"> </w:t>
      </w:r>
      <w:r w:rsidR="008F033D" w:rsidRPr="008F033D">
        <w:rPr>
          <w:rFonts w:ascii="Times New Roman" w:hAnsi="Times New Roman" w:cs="Times New Roman"/>
          <w:sz w:val="24"/>
          <w:szCs w:val="24"/>
          <w:lang w:val="kk-KZ"/>
        </w:rPr>
        <w:t>Орталық және Оңтүстік-Шығыс Еуропа елдері</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Тема урока:</w:t>
      </w:r>
    </w:p>
    <w:p w:rsidR="00051454" w:rsidRPr="00EB7240" w:rsidRDefault="00293084" w:rsidP="00051454">
      <w:pPr>
        <w:tabs>
          <w:tab w:val="left" w:pos="6273"/>
        </w:tabs>
        <w:spacing w:after="0" w:line="240" w:lineRule="auto"/>
        <w:rPr>
          <w:rFonts w:ascii="Times New Roman" w:hAnsi="Times New Roman" w:cs="Times New Roman"/>
          <w:sz w:val="24"/>
          <w:szCs w:val="24"/>
          <w:lang w:val="kk-KZ"/>
        </w:rPr>
      </w:pPr>
      <w:r w:rsidRPr="008469A2">
        <w:rPr>
          <w:rFonts w:ascii="Times New Roman" w:eastAsia="Times New Roman" w:hAnsi="Times New Roman" w:cs="Times New Roman"/>
          <w:b/>
          <w:sz w:val="24"/>
          <w:lang w:val="kk-KZ"/>
        </w:rPr>
        <w:t>Сабақтың  мақсаты</w:t>
      </w:r>
      <w:r w:rsidR="00051454">
        <w:rPr>
          <w:rFonts w:ascii="Times New Roman" w:hAnsi="Times New Roman" w:cs="Times New Roman"/>
          <w:sz w:val="24"/>
          <w:szCs w:val="24"/>
          <w:lang w:val="kk-KZ"/>
        </w:rPr>
        <w:t>:</w:t>
      </w:r>
      <w:r w:rsidR="00051454" w:rsidRPr="00EB7240">
        <w:rPr>
          <w:rFonts w:ascii="Times New Roman" w:hAnsi="Times New Roman" w:cs="Times New Roman"/>
          <w:sz w:val="24"/>
          <w:szCs w:val="24"/>
          <w:lang w:val="kk-KZ"/>
        </w:rPr>
        <w:t>Соғыстан кейінгі экономикалық және саяси даму бағыттары</w:t>
      </w:r>
      <w:r w:rsidR="00051454">
        <w:rPr>
          <w:rFonts w:ascii="Times New Roman" w:hAnsi="Times New Roman" w:cs="Times New Roman"/>
          <w:sz w:val="24"/>
          <w:szCs w:val="24"/>
          <w:lang w:val="kk-KZ"/>
        </w:rPr>
        <w:t>н,</w:t>
      </w:r>
      <w:r w:rsidR="00051454" w:rsidRPr="00EB7240">
        <w:rPr>
          <w:rFonts w:ascii="Times New Roman" w:hAnsi="Times New Roman" w:cs="Times New Roman"/>
          <w:sz w:val="24"/>
          <w:szCs w:val="24"/>
          <w:lang w:val="kk-KZ"/>
        </w:rPr>
        <w:tab/>
      </w:r>
    </w:p>
    <w:p w:rsidR="004D432C" w:rsidRPr="00051454" w:rsidRDefault="00051454" w:rsidP="0005145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w:t>
      </w:r>
      <w:r w:rsidRPr="00EB7240">
        <w:rPr>
          <w:rFonts w:ascii="Times New Roman" w:hAnsi="Times New Roman" w:cs="Times New Roman"/>
          <w:sz w:val="24"/>
          <w:szCs w:val="24"/>
          <w:lang w:val="kk-KZ"/>
        </w:rPr>
        <w:t>өп-ұлттық империалардың ыдырауы және Тәуелсіз мемлекеттердің құрылуы</w:t>
      </w:r>
      <w:r>
        <w:rPr>
          <w:rFonts w:ascii="Times New Roman" w:hAnsi="Times New Roman" w:cs="Times New Roman"/>
          <w:sz w:val="24"/>
          <w:szCs w:val="24"/>
          <w:lang w:val="kk-KZ"/>
        </w:rPr>
        <w:t>,О</w:t>
      </w:r>
      <w:r w:rsidRPr="00EB7240">
        <w:rPr>
          <w:rFonts w:ascii="Times New Roman" w:hAnsi="Times New Roman" w:cs="Times New Roman"/>
          <w:sz w:val="24"/>
          <w:szCs w:val="24"/>
          <w:lang w:val="kk-KZ"/>
        </w:rPr>
        <w:t>ңтүстік Шығыс Еуропада саяси партиялардың құрылуы</w:t>
      </w:r>
      <w:r>
        <w:rPr>
          <w:rFonts w:ascii="Times New Roman" w:hAnsi="Times New Roman" w:cs="Times New Roman"/>
          <w:sz w:val="24"/>
          <w:szCs w:val="24"/>
          <w:lang w:val="kk-KZ"/>
        </w:rPr>
        <w:t xml:space="preserve">  </w:t>
      </w:r>
      <w:r w:rsidR="004D432C" w:rsidRPr="008469A2">
        <w:rPr>
          <w:rFonts w:ascii="Times New Roman" w:eastAsia="Times New Roman" w:hAnsi="Times New Roman" w:cs="Times New Roman"/>
          <w:sz w:val="24"/>
          <w:lang w:val="kk-KZ"/>
        </w:rPr>
        <w:t>жайлы білімдерін толықтырып, қорытындылап  бір жүйеге келтіру.</w:t>
      </w:r>
    </w:p>
    <w:p w:rsidR="00293084" w:rsidRPr="008469A2" w:rsidRDefault="004D432C" w:rsidP="004D432C">
      <w:pPr>
        <w:spacing w:after="0"/>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p>
    <w:p w:rsidR="00293084" w:rsidRPr="008469A2" w:rsidRDefault="00293084" w:rsidP="00293084">
      <w:pPr>
        <w:spacing w:after="0"/>
        <w:jc w:val="both"/>
        <w:rPr>
          <w:rFonts w:ascii="Times New Roman" w:eastAsia="Times New Roman" w:hAnsi="Times New Roman" w:cs="Times New Roman"/>
          <w:b/>
          <w:sz w:val="24"/>
          <w:lang w:val="kk-KZ"/>
        </w:rPr>
      </w:pPr>
      <w:r w:rsidRPr="008469A2">
        <w:rPr>
          <w:rFonts w:ascii="Times New Roman" w:eastAsia="Times New Roman" w:hAnsi="Times New Roman" w:cs="Times New Roman"/>
          <w:b/>
          <w:sz w:val="24"/>
          <w:lang w:val="kk-KZ"/>
        </w:rPr>
        <w:t>Цель занятия:</w:t>
      </w:r>
    </w:p>
    <w:p w:rsidR="00293084" w:rsidRPr="008469A2" w:rsidRDefault="00293084" w:rsidP="00293084">
      <w:pPr>
        <w:spacing w:after="0"/>
        <w:jc w:val="both"/>
        <w:rPr>
          <w:rFonts w:ascii="Times New Roman" w:eastAsia="Times New Roman" w:hAnsi="Times New Roman" w:cs="Times New Roman"/>
          <w:sz w:val="24"/>
          <w:lang w:val="kk-KZ"/>
        </w:rPr>
      </w:pPr>
      <w:r w:rsidRPr="008469A2">
        <w:rPr>
          <w:rFonts w:ascii="Times New Roman" w:eastAsia="Times New Roman" w:hAnsi="Times New Roman" w:cs="Times New Roman"/>
          <w:b/>
          <w:sz w:val="24"/>
          <w:lang w:val="kk-KZ"/>
        </w:rPr>
        <w:t xml:space="preserve"> Сабақтың міндеттері: </w:t>
      </w:r>
      <w:r w:rsidRPr="008469A2">
        <w:rPr>
          <w:rFonts w:ascii="Times New Roman" w:eastAsia="Times New Roman" w:hAnsi="Times New Roman" w:cs="Times New Roman"/>
          <w:sz w:val="24"/>
          <w:lang w:val="kk-KZ"/>
        </w:rPr>
        <w:t>Білім алушыларға тақ</w:t>
      </w:r>
      <w:r w:rsidR="00DF7F68">
        <w:rPr>
          <w:rFonts w:ascii="Times New Roman" w:eastAsia="Times New Roman" w:hAnsi="Times New Roman" w:cs="Times New Roman"/>
          <w:sz w:val="24"/>
          <w:lang w:val="kk-KZ"/>
        </w:rPr>
        <w:t>ырып бойынша білім бере отырып,</w:t>
      </w:r>
      <w:r w:rsidR="002941B3" w:rsidRPr="002941B3">
        <w:rPr>
          <w:rFonts w:ascii="Times New Roman" w:hAnsi="Times New Roman" w:cs="Times New Roman"/>
          <w:sz w:val="24"/>
          <w:szCs w:val="24"/>
          <w:lang w:val="kk-KZ"/>
        </w:rPr>
        <w:t xml:space="preserve"> </w:t>
      </w:r>
      <w:r w:rsidR="004D432C" w:rsidRPr="00283143">
        <w:rPr>
          <w:rFonts w:ascii="Times New Roman" w:hAnsi="Times New Roman" w:cs="Times New Roman"/>
          <w:sz w:val="24"/>
          <w:szCs w:val="24"/>
          <w:lang w:val="kk-KZ"/>
        </w:rPr>
        <w:t>Дүние жүзінің соғыстан кейінгі</w:t>
      </w:r>
      <w:r w:rsidR="004D432C" w:rsidRPr="004D432C">
        <w:rPr>
          <w:rFonts w:ascii="Times New Roman" w:hAnsi="Times New Roman" w:cs="Times New Roman"/>
          <w:sz w:val="24"/>
          <w:szCs w:val="24"/>
          <w:lang w:val="kk-KZ"/>
        </w:rPr>
        <w:t xml:space="preserve"> </w:t>
      </w:r>
      <w:r w:rsidR="009F5CB9">
        <w:rPr>
          <w:rFonts w:ascii="Times New Roman" w:hAnsi="Times New Roman" w:cs="Times New Roman"/>
          <w:sz w:val="24"/>
          <w:szCs w:val="24"/>
          <w:lang w:val="kk-KZ"/>
        </w:rPr>
        <w:t xml:space="preserve">мәдениеттің дамуы, негізгі бағыттары </w:t>
      </w:r>
      <w:r>
        <w:rPr>
          <w:rFonts w:ascii="Times New Roman" w:eastAsia="Times New Roman" w:hAnsi="Times New Roman" w:cs="Times New Roman"/>
          <w:sz w:val="24"/>
          <w:lang w:val="kk-KZ"/>
        </w:rPr>
        <w:t>туралы білімдерін жетілдіру.</w:t>
      </w:r>
    </w:p>
    <w:p w:rsidR="00293084" w:rsidRPr="006D27F2" w:rsidRDefault="00293084" w:rsidP="00293084">
      <w:pPr>
        <w:spacing w:after="0"/>
        <w:jc w:val="both"/>
        <w:rPr>
          <w:rFonts w:ascii="Times New Roman" w:eastAsia="Times New Roman" w:hAnsi="Times New Roman" w:cs="Times New Roman"/>
          <w:b/>
          <w:sz w:val="24"/>
          <w:lang w:val="kk-KZ"/>
        </w:rPr>
      </w:pPr>
      <w:r w:rsidRPr="006D27F2">
        <w:rPr>
          <w:rFonts w:ascii="Times New Roman" w:eastAsia="Times New Roman" w:hAnsi="Times New Roman" w:cs="Times New Roman"/>
          <w:b/>
          <w:sz w:val="24"/>
          <w:lang w:val="kk-KZ"/>
        </w:rPr>
        <w:t xml:space="preserve">Задачи занятия: </w:t>
      </w:r>
    </w:p>
    <w:p w:rsidR="009F5CB9" w:rsidRPr="009F5CB9" w:rsidRDefault="00293084" w:rsidP="009F5CB9">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Білімділік:</w:t>
      </w:r>
      <w:r w:rsidR="008B0F97" w:rsidRPr="008B0F97">
        <w:rPr>
          <w:rFonts w:ascii="Times New Roman" w:hAnsi="Times New Roman" w:cs="Times New Roman"/>
          <w:sz w:val="28"/>
          <w:szCs w:val="28"/>
          <w:lang w:val="kk-KZ"/>
        </w:rPr>
        <w:t xml:space="preserve"> </w:t>
      </w:r>
      <w:r w:rsidR="005336CF" w:rsidRPr="00283143">
        <w:rPr>
          <w:rFonts w:ascii="Times New Roman" w:hAnsi="Times New Roman" w:cs="Times New Roman"/>
          <w:b/>
          <w:sz w:val="24"/>
          <w:szCs w:val="24"/>
          <w:lang w:val="kk-KZ"/>
        </w:rPr>
        <w:t>:</w:t>
      </w:r>
      <w:r w:rsidR="005336CF" w:rsidRPr="00283143">
        <w:rPr>
          <w:rFonts w:ascii="Times New Roman" w:hAnsi="Times New Roman" w:cs="Times New Roman"/>
          <w:sz w:val="24"/>
          <w:szCs w:val="24"/>
          <w:lang w:val="kk-KZ"/>
        </w:rPr>
        <w:t xml:space="preserve">  </w:t>
      </w:r>
      <w:r w:rsidR="009F5CB9" w:rsidRPr="009F5CB9">
        <w:rPr>
          <w:rFonts w:ascii="Times New Roman" w:hAnsi="Times New Roman" w:cs="Times New Roman"/>
          <w:sz w:val="24"/>
          <w:szCs w:val="24"/>
          <w:lang w:val="kk-KZ"/>
        </w:rPr>
        <w:t>Дүние жүзінің соғыстан кейінгі дамуы, ХХ ғасырмен ХХІ ғасырдағы мәдениеттің негізгі бағыттары жайлы білім беру</w:t>
      </w:r>
      <w:r w:rsidR="009F5CB9">
        <w:rPr>
          <w:rFonts w:ascii="Times New Roman" w:hAnsi="Times New Roman" w:cs="Times New Roman"/>
          <w:sz w:val="24"/>
          <w:szCs w:val="24"/>
          <w:lang w:val="kk-KZ"/>
        </w:rPr>
        <w:t>.</w:t>
      </w:r>
    </w:p>
    <w:p w:rsidR="009F5CB9" w:rsidRDefault="009F5CB9" w:rsidP="0045150B">
      <w:pPr>
        <w:pStyle w:val="a3"/>
        <w:jc w:val="both"/>
        <w:rPr>
          <w:rFonts w:ascii="Times New Roman" w:hAnsi="Times New Roman" w:cs="Times New Roman"/>
          <w:sz w:val="24"/>
          <w:szCs w:val="24"/>
          <w:lang w:val="kk-KZ"/>
        </w:rPr>
      </w:pPr>
    </w:p>
    <w:p w:rsidR="0045150B" w:rsidRPr="0045150B" w:rsidRDefault="00293084" w:rsidP="0045150B">
      <w:pPr>
        <w:pStyle w:val="a3"/>
        <w:jc w:val="both"/>
        <w:rPr>
          <w:rFonts w:ascii="Times New Roman" w:hAnsi="Times New Roman" w:cs="Times New Roman"/>
          <w:sz w:val="24"/>
          <w:szCs w:val="24"/>
          <w:lang w:val="kk-KZ"/>
        </w:rPr>
      </w:pPr>
      <w:r w:rsidRPr="006D27F2">
        <w:rPr>
          <w:rFonts w:ascii="Times New Roman" w:eastAsia="Times New Roman" w:hAnsi="Times New Roman" w:cs="Times New Roman"/>
          <w:b/>
          <w:sz w:val="24"/>
          <w:lang w:val="kk-KZ"/>
        </w:rPr>
        <w:t>Дамытушылық:</w:t>
      </w:r>
      <w:r>
        <w:rPr>
          <w:rFonts w:ascii="Times New Roman" w:eastAsia="Times New Roman" w:hAnsi="Times New Roman" w:cs="Times New Roman"/>
          <w:b/>
          <w:sz w:val="24"/>
          <w:lang w:val="kk-KZ"/>
        </w:rPr>
        <w:t xml:space="preserve"> </w:t>
      </w:r>
      <w:r w:rsidR="0045150B" w:rsidRPr="0045150B">
        <w:rPr>
          <w:rFonts w:ascii="Times New Roman" w:hAnsi="Times New Roman" w:cs="Times New Roman"/>
          <w:sz w:val="24"/>
          <w:szCs w:val="24"/>
          <w:lang w:val="kk-KZ"/>
        </w:rPr>
        <w:t>Білім алушылардың белсенді ойлау қабілетін арттыру, саяси оқиғаларды өз бетінше тұжырымдай білуіне бағыт беру, дағдысымен, танымын дамыту. Алған білімдерін қажетіне сай пайдалана білуге үйрету.</w:t>
      </w:r>
    </w:p>
    <w:p w:rsidR="00293084" w:rsidRPr="00647F80"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 xml:space="preserve">Развивающая: </w:t>
      </w:r>
    </w:p>
    <w:p w:rsidR="00293084" w:rsidRDefault="00293084" w:rsidP="00293084">
      <w:pPr>
        <w:spacing w:after="0"/>
        <w:jc w:val="both"/>
        <w:rPr>
          <w:rFonts w:ascii="Times New Roman" w:eastAsia="Times New Roman" w:hAnsi="Times New Roman" w:cs="Times New Roman"/>
          <w:b/>
          <w:sz w:val="24"/>
          <w:lang w:val="kk-KZ"/>
        </w:rPr>
      </w:pPr>
      <w:r w:rsidRPr="00647F80">
        <w:rPr>
          <w:rFonts w:ascii="Times New Roman" w:eastAsia="Times New Roman" w:hAnsi="Times New Roman" w:cs="Times New Roman"/>
          <w:b/>
          <w:sz w:val="24"/>
          <w:lang w:val="kk-KZ"/>
        </w:rPr>
        <w:t>Тәрбиелік:</w:t>
      </w:r>
      <w:r>
        <w:rPr>
          <w:rFonts w:ascii="Times New Roman" w:eastAsia="Times New Roman" w:hAnsi="Times New Roman" w:cs="Times New Roman"/>
          <w:b/>
          <w:sz w:val="24"/>
          <w:lang w:val="kk-KZ"/>
        </w:rPr>
        <w:t xml:space="preserve"> </w:t>
      </w:r>
      <w:r>
        <w:rPr>
          <w:rFonts w:ascii="Times New Roman" w:eastAsia="Times New Roman" w:hAnsi="Times New Roman" w:cs="Times New Roman"/>
          <w:sz w:val="24"/>
          <w:lang w:val="kk-KZ"/>
        </w:rPr>
        <w:t xml:space="preserve"> Ә</w:t>
      </w:r>
      <w:r w:rsidRPr="001C23AA">
        <w:rPr>
          <w:rFonts w:ascii="Times New Roman" w:eastAsia="Times New Roman" w:hAnsi="Times New Roman" w:cs="Times New Roman"/>
          <w:sz w:val="24"/>
          <w:lang w:val="kk-KZ"/>
        </w:rPr>
        <w:t>лемдік саясаттың даму үрдісіне тигізген ықпалын аша отырып, алушыларды ізгілікке, адамгершілікке, бейбіт өмірдің қадірін білуге тәрбиелеу.</w:t>
      </w:r>
      <w:r w:rsidRPr="001C23AA">
        <w:rPr>
          <w:rFonts w:ascii="Times New Roman" w:eastAsia="Times New Roman" w:hAnsi="Times New Roman" w:cs="Times New Roman"/>
          <w:b/>
          <w:sz w:val="24"/>
          <w:lang w:val="kk-KZ"/>
        </w:rPr>
        <w:t xml:space="preserve"> </w:t>
      </w:r>
    </w:p>
    <w:p w:rsidR="00293084" w:rsidRPr="001C23AA" w:rsidRDefault="00293084" w:rsidP="00293084">
      <w:pPr>
        <w:spacing w:after="0"/>
        <w:jc w:val="both"/>
        <w:rPr>
          <w:rFonts w:ascii="Times New Roman" w:eastAsia="Times New Roman" w:hAnsi="Times New Roman" w:cs="Times New Roman"/>
          <w:sz w:val="24"/>
          <w:lang w:val="kk-KZ"/>
        </w:rPr>
      </w:pPr>
      <w:r w:rsidRPr="001C23AA">
        <w:rPr>
          <w:rFonts w:ascii="Times New Roman" w:eastAsia="Times New Roman" w:hAnsi="Times New Roman" w:cs="Times New Roman"/>
          <w:b/>
          <w:sz w:val="24"/>
          <w:lang w:val="kk-KZ"/>
        </w:rPr>
        <w:t>Воспитательная:</w:t>
      </w:r>
    </w:p>
    <w:p w:rsidR="00293084" w:rsidRPr="001C23AA" w:rsidRDefault="00293084" w:rsidP="00293084">
      <w:pPr>
        <w:spacing w:after="0"/>
        <w:jc w:val="both"/>
        <w:rPr>
          <w:rFonts w:ascii="Times New Roman" w:eastAsia="Times New Roman" w:hAnsi="Times New Roman" w:cs="Times New Roman"/>
          <w:sz w:val="24"/>
          <w:lang w:val="kk-KZ"/>
        </w:rPr>
      </w:pPr>
    </w:p>
    <w:p w:rsidR="00293084" w:rsidRPr="00741688" w:rsidRDefault="00293084" w:rsidP="00293084">
      <w:pPr>
        <w:spacing w:after="0"/>
        <w:jc w:val="both"/>
        <w:rPr>
          <w:rFonts w:ascii="Times New Roman" w:eastAsia="Times New Roman" w:hAnsi="Times New Roman" w:cs="Times New Roman"/>
          <w:sz w:val="24"/>
          <w:lang w:val="kk-KZ"/>
        </w:rPr>
      </w:pPr>
      <w:r w:rsidRPr="00741688">
        <w:rPr>
          <w:rFonts w:ascii="Times New Roman" w:eastAsia="Times New Roman" w:hAnsi="Times New Roman" w:cs="Times New Roman"/>
          <w:b/>
          <w:sz w:val="24"/>
          <w:lang w:val="kk-KZ"/>
        </w:rPr>
        <w:t xml:space="preserve">Сабақтың жабдықтары: </w:t>
      </w:r>
      <w:r w:rsidR="004F553D">
        <w:rPr>
          <w:rFonts w:ascii="Times New Roman" w:eastAsia="Times New Roman" w:hAnsi="Times New Roman" w:cs="Times New Roman"/>
          <w:sz w:val="24"/>
          <w:lang w:val="kk-KZ"/>
        </w:rPr>
        <w:t>журнал, бор, оқулық,тест-3</w:t>
      </w:r>
      <w:r w:rsidRPr="00741688">
        <w:rPr>
          <w:rFonts w:ascii="Times New Roman" w:eastAsia="Times New Roman" w:hAnsi="Times New Roman" w:cs="Times New Roman"/>
          <w:sz w:val="24"/>
          <w:lang w:val="kk-KZ"/>
        </w:rPr>
        <w:t>.</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Оснащение занятия:</w:t>
      </w:r>
    </w:p>
    <w:p w:rsidR="00293084" w:rsidRDefault="00293084" w:rsidP="0029308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әнаралық</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sz w:val="24"/>
        </w:rPr>
        <w:t>саясаттану</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құқықтану</w:t>
      </w:r>
      <w:proofErr w:type="spellEnd"/>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Межпредметная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b/>
          <w:sz w:val="24"/>
        </w:rPr>
      </w:pPr>
    </w:p>
    <w:p w:rsidR="00293084" w:rsidRPr="00DF7F68" w:rsidRDefault="00293084" w:rsidP="00293084">
      <w:pPr>
        <w:spacing w:after="0"/>
        <w:rPr>
          <w:rFonts w:ascii="Times New Roman" w:eastAsia="Times New Roman" w:hAnsi="Times New Roman" w:cs="Times New Roman"/>
          <w:sz w:val="24"/>
          <w:lang w:val="kk-KZ"/>
        </w:rPr>
      </w:pPr>
      <w:proofErr w:type="spellStart"/>
      <w:proofErr w:type="gramStart"/>
      <w:r>
        <w:rPr>
          <w:rFonts w:ascii="Times New Roman" w:eastAsia="Times New Roman" w:hAnsi="Times New Roman" w:cs="Times New Roman"/>
          <w:b/>
          <w:sz w:val="24"/>
        </w:rPr>
        <w:t>П</w:t>
      </w:r>
      <w:proofErr w:type="gramEnd"/>
      <w:r>
        <w:rPr>
          <w:rFonts w:ascii="Times New Roman" w:eastAsia="Times New Roman" w:hAnsi="Times New Roman" w:cs="Times New Roman"/>
          <w:b/>
          <w:sz w:val="24"/>
        </w:rPr>
        <w:t>әнішілік</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байланыс</w:t>
      </w:r>
      <w:proofErr w:type="spellEnd"/>
      <w:r>
        <w:rPr>
          <w:rFonts w:ascii="Times New Roman" w:eastAsia="Times New Roman" w:hAnsi="Times New Roman" w:cs="Times New Roman"/>
          <w:b/>
          <w:sz w:val="24"/>
        </w:rPr>
        <w:t xml:space="preserve">: </w:t>
      </w:r>
      <w:r w:rsidR="00DF7F68">
        <w:rPr>
          <w:rFonts w:ascii="Times New Roman" w:eastAsia="Times New Roman" w:hAnsi="Times New Roman" w:cs="Times New Roman"/>
          <w:sz w:val="24"/>
        </w:rPr>
        <w:t>қ</w:t>
      </w:r>
      <w:r w:rsidR="00DF7F68">
        <w:rPr>
          <w:rFonts w:ascii="Times New Roman" w:eastAsia="Times New Roman" w:hAnsi="Times New Roman" w:cs="Times New Roman"/>
          <w:sz w:val="24"/>
          <w:lang w:val="kk-KZ"/>
        </w:rPr>
        <w:t>азақстан тарихы</w:t>
      </w:r>
    </w:p>
    <w:p w:rsidR="00293084" w:rsidRDefault="00293084" w:rsidP="00293084">
      <w:pPr>
        <w:spacing w:after="0"/>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Внутрипредметная</w:t>
      </w:r>
      <w:proofErr w:type="spellEnd"/>
      <w:r>
        <w:rPr>
          <w:rFonts w:ascii="Times New Roman" w:eastAsia="Times New Roman" w:hAnsi="Times New Roman" w:cs="Times New Roman"/>
          <w:b/>
          <w:sz w:val="24"/>
        </w:rPr>
        <w:t xml:space="preserve"> связь:</w:t>
      </w: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jc w:val="both"/>
        <w:rPr>
          <w:rFonts w:ascii="Times New Roman" w:eastAsia="Times New Roman" w:hAnsi="Times New Roman" w:cs="Times New Roman"/>
          <w:sz w:val="24"/>
          <w:lang w:val="kk-KZ"/>
        </w:rPr>
      </w:pPr>
    </w:p>
    <w:p w:rsidR="0045150B" w:rsidRDefault="0045150B" w:rsidP="00293084">
      <w:pPr>
        <w:spacing w:after="0"/>
        <w:jc w:val="both"/>
        <w:rPr>
          <w:rFonts w:ascii="Times New Roman" w:eastAsia="Times New Roman" w:hAnsi="Times New Roman" w:cs="Times New Roman"/>
          <w:sz w:val="24"/>
          <w:lang w:val="kk-KZ"/>
        </w:rPr>
      </w:pPr>
    </w:p>
    <w:p w:rsidR="00AD68F7" w:rsidRDefault="00AD68F7" w:rsidP="00293084">
      <w:pPr>
        <w:spacing w:after="0"/>
        <w:jc w:val="both"/>
        <w:rPr>
          <w:rFonts w:ascii="Times New Roman" w:eastAsia="Times New Roman" w:hAnsi="Times New Roman" w:cs="Times New Roman"/>
          <w:sz w:val="24"/>
          <w:lang w:val="kk-KZ"/>
        </w:rPr>
      </w:pPr>
    </w:p>
    <w:p w:rsidR="00AD68F7" w:rsidRDefault="00AD68F7" w:rsidP="00293084">
      <w:pPr>
        <w:spacing w:after="0"/>
        <w:jc w:val="both"/>
        <w:rPr>
          <w:rFonts w:ascii="Times New Roman" w:eastAsia="Times New Roman" w:hAnsi="Times New Roman" w:cs="Times New Roman"/>
          <w:sz w:val="24"/>
          <w:lang w:val="kk-KZ"/>
        </w:rPr>
      </w:pPr>
    </w:p>
    <w:p w:rsidR="00293084" w:rsidRPr="008469A2" w:rsidRDefault="00293084" w:rsidP="00293084">
      <w:pPr>
        <w:spacing w:after="0"/>
        <w:jc w:val="both"/>
        <w:rPr>
          <w:rFonts w:ascii="Times New Roman" w:eastAsia="Times New Roman" w:hAnsi="Times New Roman" w:cs="Times New Roman"/>
          <w:sz w:val="24"/>
          <w:lang w:val="kk-KZ"/>
        </w:rPr>
      </w:pPr>
    </w:p>
    <w:p w:rsidR="00293084" w:rsidRDefault="00293084" w:rsidP="00293084">
      <w:pPr>
        <w:spacing w:after="0" w:line="240" w:lineRule="auto"/>
        <w:jc w:val="center"/>
        <w:rPr>
          <w:rFonts w:ascii="Times New Roman" w:eastAsia="Times New Roman" w:hAnsi="Times New Roman" w:cs="Times New Roman"/>
          <w:b/>
          <w:sz w:val="32"/>
        </w:rPr>
      </w:pPr>
      <w:proofErr w:type="spellStart"/>
      <w:r>
        <w:rPr>
          <w:rFonts w:ascii="Times New Roman" w:eastAsia="Times New Roman" w:hAnsi="Times New Roman" w:cs="Times New Roman"/>
          <w:b/>
          <w:sz w:val="32"/>
        </w:rPr>
        <w:t>Теориялық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сабақ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барысының</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технологиялық</w:t>
      </w:r>
      <w:proofErr w:type="spellEnd"/>
      <w:r>
        <w:rPr>
          <w:rFonts w:ascii="Times New Roman" w:eastAsia="Times New Roman" w:hAnsi="Times New Roman" w:cs="Times New Roman"/>
          <w:b/>
          <w:sz w:val="32"/>
        </w:rPr>
        <w:t xml:space="preserve"> </w:t>
      </w:r>
      <w:proofErr w:type="spellStart"/>
      <w:r>
        <w:rPr>
          <w:rFonts w:ascii="Times New Roman" w:eastAsia="Times New Roman" w:hAnsi="Times New Roman" w:cs="Times New Roman"/>
          <w:b/>
          <w:sz w:val="32"/>
        </w:rPr>
        <w:t>картасы</w:t>
      </w:r>
      <w:proofErr w:type="spellEnd"/>
    </w:p>
    <w:p w:rsidR="00293084" w:rsidRDefault="00293084" w:rsidP="00293084">
      <w:pPr>
        <w:spacing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Технологическая карта конструирования этапов теоретического занятия</w:t>
      </w:r>
    </w:p>
    <w:tbl>
      <w:tblPr>
        <w:tblW w:w="0" w:type="auto"/>
        <w:tblInd w:w="98" w:type="dxa"/>
        <w:tblCellMar>
          <w:left w:w="10" w:type="dxa"/>
          <w:right w:w="10" w:type="dxa"/>
        </w:tblCellMar>
        <w:tblLook w:val="0000" w:firstRow="0" w:lastRow="0" w:firstColumn="0" w:lastColumn="0" w:noHBand="0" w:noVBand="0"/>
      </w:tblPr>
      <w:tblGrid>
        <w:gridCol w:w="808"/>
        <w:gridCol w:w="6444"/>
        <w:gridCol w:w="2221"/>
      </w:tblGrid>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Calibri" w:eastAsia="Calibri" w:hAnsi="Calibri" w:cs="Calibri"/>
              </w:rPr>
            </w:pP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roofErr w:type="spellStart"/>
            <w:r>
              <w:rPr>
                <w:rFonts w:ascii="Times New Roman" w:eastAsia="Times New Roman" w:hAnsi="Times New Roman" w:cs="Times New Roman"/>
                <w:b/>
                <w:sz w:val="28"/>
              </w:rPr>
              <w:t>Сабақ</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бө</w:t>
            </w:r>
            <w:proofErr w:type="gramStart"/>
            <w:r>
              <w:rPr>
                <w:rFonts w:ascii="Times New Roman" w:eastAsia="Times New Roman" w:hAnsi="Times New Roman" w:cs="Times New Roman"/>
                <w:b/>
                <w:sz w:val="28"/>
              </w:rPr>
              <w:t>л</w:t>
            </w:r>
            <w:proofErr w:type="gramEnd"/>
            <w:r>
              <w:rPr>
                <w:rFonts w:ascii="Times New Roman" w:eastAsia="Times New Roman" w:hAnsi="Times New Roman" w:cs="Times New Roman"/>
                <w:b/>
                <w:sz w:val="28"/>
              </w:rPr>
              <w:t>імдерінің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атауы</w:t>
            </w:r>
            <w:proofErr w:type="spellEnd"/>
          </w:p>
          <w:p w:rsidR="00293084" w:rsidRDefault="00293084" w:rsidP="00C460AA">
            <w:pPr>
              <w:spacing w:after="0" w:line="240" w:lineRule="auto"/>
              <w:jc w:val="center"/>
            </w:pPr>
            <w:r>
              <w:rPr>
                <w:rFonts w:ascii="Times New Roman" w:eastAsia="Times New Roman" w:hAnsi="Times New Roman" w:cs="Times New Roman"/>
                <w:b/>
                <w:sz w:val="28"/>
              </w:rPr>
              <w:t>Название раздела занятия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Уақыт тәртібі</w:t>
            </w:r>
          </w:p>
          <w:p w:rsidR="00293084" w:rsidRDefault="00293084" w:rsidP="00C460AA">
            <w:pPr>
              <w:spacing w:after="0" w:line="240" w:lineRule="auto"/>
              <w:jc w:val="center"/>
            </w:pPr>
            <w:r>
              <w:rPr>
                <w:rFonts w:ascii="Times New Roman" w:eastAsia="Times New Roman" w:hAnsi="Times New Roman" w:cs="Times New Roman"/>
                <w:b/>
                <w:sz w:val="28"/>
              </w:rPr>
              <w:t>Временной режим</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Ұйымдастыру кезеңі</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Организационная часть</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2</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Оқытушының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кі</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іспе</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сөзі</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Целевая установка занятия</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3</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Білімнің</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негізін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өзектілей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негіздеу</w:t>
            </w:r>
            <w:proofErr w:type="spellEnd"/>
            <w:r>
              <w:rPr>
                <w:rFonts w:ascii="Times New Roman" w:eastAsia="Times New Roman" w:hAnsi="Times New Roman" w:cs="Times New Roman"/>
                <w:b/>
                <w:sz w:val="28"/>
              </w:rPr>
              <w:t>)</w:t>
            </w:r>
            <w:proofErr w:type="gramStart"/>
            <w:r>
              <w:rPr>
                <w:rFonts w:ascii="Times New Roman" w:eastAsia="Times New Roman" w:hAnsi="Times New Roman" w:cs="Times New Roman"/>
                <w:b/>
                <w:sz w:val="28"/>
              </w:rPr>
              <w:t>.</w:t>
            </w:r>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Ү</w:t>
            </w:r>
            <w:proofErr w:type="gramStart"/>
            <w:r>
              <w:rPr>
                <w:rFonts w:ascii="Times New Roman" w:eastAsia="Times New Roman" w:hAnsi="Times New Roman" w:cs="Times New Roman"/>
                <w:b/>
                <w:sz w:val="28"/>
              </w:rPr>
              <w:t>й</w:t>
            </w:r>
            <w:proofErr w:type="spellEnd"/>
            <w:proofErr w:type="gram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тапсырмасын</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тексеру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Актуализация опорных знаний, над которыми обучающиеся работали дома по теме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25 минут</w:t>
            </w:r>
          </w:p>
          <w:p w:rsidR="00293084" w:rsidRDefault="00293084" w:rsidP="00C460AA">
            <w:pPr>
              <w:spacing w:after="0" w:line="240" w:lineRule="auto"/>
              <w:jc w:val="center"/>
            </w:pP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 тақырыпты түсіндіру</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Изложение нового материала</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40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proofErr w:type="gramStart"/>
            <w:r>
              <w:rPr>
                <w:rFonts w:ascii="Times New Roman" w:eastAsia="Times New Roman" w:hAnsi="Times New Roman" w:cs="Times New Roman"/>
                <w:b/>
                <w:sz w:val="28"/>
              </w:rPr>
              <w:t>Жа</w:t>
            </w:r>
            <w:proofErr w:type="gramEnd"/>
            <w:r>
              <w:rPr>
                <w:rFonts w:ascii="Times New Roman" w:eastAsia="Times New Roman" w:hAnsi="Times New Roman" w:cs="Times New Roman"/>
                <w:b/>
                <w:sz w:val="28"/>
              </w:rPr>
              <w:t>ңа</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тақырыпты</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бекіту</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Закрепление новой темы</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10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6</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gramStart"/>
            <w:r>
              <w:rPr>
                <w:rFonts w:ascii="Times New Roman" w:eastAsia="Times New Roman" w:hAnsi="Times New Roman" w:cs="Times New Roman"/>
                <w:b/>
                <w:sz w:val="28"/>
              </w:rPr>
              <w:t>Ба</w:t>
            </w:r>
            <w:proofErr w:type="gramEnd"/>
            <w:r>
              <w:rPr>
                <w:rFonts w:ascii="Times New Roman" w:eastAsia="Times New Roman" w:hAnsi="Times New Roman" w:cs="Times New Roman"/>
                <w:b/>
                <w:sz w:val="28"/>
              </w:rPr>
              <w:t>ға қою</w:t>
            </w:r>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Выставление оценок</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r w:rsidR="00293084" w:rsidTr="00C460AA">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7</w:t>
            </w:r>
          </w:p>
        </w:tc>
        <w:tc>
          <w:tcPr>
            <w:tcW w:w="65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Үй</w:t>
            </w:r>
            <w:proofErr w:type="spellEnd"/>
            <w:r>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тапсырмасы</w:t>
            </w:r>
            <w:proofErr w:type="spellEnd"/>
          </w:p>
          <w:p w:rsidR="00293084" w:rsidRDefault="00293084" w:rsidP="00C460AA">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293084" w:rsidRDefault="00293084" w:rsidP="00C460AA">
            <w:pPr>
              <w:spacing w:after="0" w:line="240" w:lineRule="auto"/>
              <w:jc w:val="both"/>
            </w:pP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3084" w:rsidRDefault="00293084" w:rsidP="00C460AA">
            <w:pPr>
              <w:spacing w:after="0" w:line="240" w:lineRule="auto"/>
              <w:jc w:val="center"/>
              <w:rPr>
                <w:rFonts w:ascii="Times New Roman" w:eastAsia="Times New Roman" w:hAnsi="Times New Roman" w:cs="Times New Roman"/>
                <w:b/>
                <w:sz w:val="28"/>
              </w:rPr>
            </w:pPr>
          </w:p>
          <w:p w:rsidR="00293084" w:rsidRDefault="00293084" w:rsidP="00C460AA">
            <w:pPr>
              <w:spacing w:after="0" w:line="240" w:lineRule="auto"/>
              <w:jc w:val="center"/>
            </w:pPr>
            <w:r>
              <w:rPr>
                <w:rFonts w:ascii="Times New Roman" w:eastAsia="Times New Roman" w:hAnsi="Times New Roman" w:cs="Times New Roman"/>
                <w:b/>
                <w:sz w:val="28"/>
              </w:rPr>
              <w:t>5 минут</w:t>
            </w:r>
          </w:p>
        </w:tc>
      </w:tr>
    </w:tbl>
    <w:p w:rsidR="00293084" w:rsidRDefault="00293084" w:rsidP="00293084">
      <w:pPr>
        <w:jc w:val="center"/>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rPr>
      </w:pPr>
    </w:p>
    <w:p w:rsidR="00293084" w:rsidRDefault="00293084" w:rsidP="00293084">
      <w:pPr>
        <w:jc w:val="both"/>
        <w:rPr>
          <w:rFonts w:ascii="Times New Roman" w:eastAsia="Times New Roman" w:hAnsi="Times New Roman" w:cs="Times New Roman"/>
          <w:b/>
          <w:sz w:val="32"/>
          <w:lang w:val="kk-KZ"/>
        </w:rPr>
      </w:pPr>
    </w:p>
    <w:p w:rsidR="0045150B" w:rsidRDefault="0045150B" w:rsidP="00293084">
      <w:pPr>
        <w:jc w:val="both"/>
        <w:rPr>
          <w:rFonts w:ascii="Times New Roman" w:eastAsia="Times New Roman" w:hAnsi="Times New Roman" w:cs="Times New Roman"/>
          <w:b/>
          <w:sz w:val="32"/>
          <w:lang w:val="kk-KZ"/>
        </w:rPr>
      </w:pPr>
    </w:p>
    <w:p w:rsidR="003D28D5" w:rsidRDefault="003D28D5" w:rsidP="004F553D">
      <w:pPr>
        <w:spacing w:after="0"/>
        <w:jc w:val="center"/>
        <w:rPr>
          <w:rFonts w:ascii="Times New Roman" w:eastAsia="Times New Roman" w:hAnsi="Times New Roman" w:cs="Times New Roman"/>
          <w:b/>
          <w:sz w:val="28"/>
          <w:szCs w:val="28"/>
          <w:lang w:val="kk-KZ"/>
        </w:rPr>
      </w:pPr>
    </w:p>
    <w:p w:rsidR="003D28D5" w:rsidRDefault="003D28D5" w:rsidP="004F553D">
      <w:pPr>
        <w:spacing w:after="0"/>
        <w:jc w:val="center"/>
        <w:rPr>
          <w:rFonts w:ascii="Times New Roman" w:eastAsia="Times New Roman" w:hAnsi="Times New Roman" w:cs="Times New Roman"/>
          <w:b/>
          <w:sz w:val="28"/>
          <w:szCs w:val="28"/>
          <w:lang w:val="kk-KZ"/>
        </w:rPr>
      </w:pPr>
    </w:p>
    <w:p w:rsidR="00293084" w:rsidRPr="004F553D" w:rsidRDefault="00293084" w:rsidP="004F553D">
      <w:pPr>
        <w:spacing w:after="0"/>
        <w:jc w:val="center"/>
        <w:rPr>
          <w:rFonts w:ascii="Times New Roman" w:eastAsia="Times New Roman" w:hAnsi="Times New Roman" w:cs="Times New Roman"/>
          <w:b/>
          <w:sz w:val="28"/>
          <w:szCs w:val="28"/>
          <w:lang w:val="kk-KZ"/>
        </w:rPr>
      </w:pPr>
      <w:r w:rsidRPr="004F553D">
        <w:rPr>
          <w:rFonts w:ascii="Times New Roman" w:eastAsia="Times New Roman" w:hAnsi="Times New Roman" w:cs="Times New Roman"/>
          <w:b/>
          <w:sz w:val="28"/>
          <w:szCs w:val="28"/>
          <w:lang w:val="kk-KZ"/>
        </w:rPr>
        <w:t>Теориялық сабақтың барысы</w:t>
      </w:r>
    </w:p>
    <w:p w:rsidR="00293084" w:rsidRPr="004F553D" w:rsidRDefault="00293084" w:rsidP="004F553D">
      <w:pPr>
        <w:spacing w:after="0"/>
        <w:jc w:val="center"/>
        <w:rPr>
          <w:rFonts w:ascii="Times New Roman" w:eastAsia="Times New Roman" w:hAnsi="Times New Roman" w:cs="Times New Roman"/>
          <w:b/>
          <w:sz w:val="28"/>
          <w:szCs w:val="28"/>
          <w:lang w:val="kk-KZ"/>
        </w:rPr>
      </w:pPr>
      <w:r w:rsidRPr="004F553D">
        <w:rPr>
          <w:rFonts w:ascii="Times New Roman" w:eastAsia="Times New Roman" w:hAnsi="Times New Roman" w:cs="Times New Roman"/>
          <w:b/>
          <w:sz w:val="28"/>
          <w:szCs w:val="28"/>
          <w:lang w:val="kk-KZ"/>
        </w:rPr>
        <w:t>Ход теоретического занятия</w:t>
      </w:r>
    </w:p>
    <w:p w:rsidR="00293084" w:rsidRPr="006977B4" w:rsidRDefault="00293084" w:rsidP="00293084">
      <w:pPr>
        <w:spacing w:after="0" w:line="240" w:lineRule="auto"/>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I.Ұйымдастыру кезеңі. </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sz w:val="24"/>
          <w:szCs w:val="24"/>
          <w:lang w:val="kk-KZ"/>
        </w:rPr>
        <w:t>Білім алушылармен сәлемдесу.</w:t>
      </w:r>
    </w:p>
    <w:p w:rsidR="00293084" w:rsidRPr="006977B4" w:rsidRDefault="00293084" w:rsidP="00293084">
      <w:pPr>
        <w:spacing w:after="0"/>
        <w:ind w:left="72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Аудиторияның дайындығын қадағалап, журнал бойынша білім алушыларды түгендеу.</w:t>
      </w:r>
    </w:p>
    <w:p w:rsidR="00293084" w:rsidRPr="006909C4" w:rsidRDefault="00293084" w:rsidP="00293084">
      <w:pPr>
        <w:spacing w:after="0"/>
        <w:rPr>
          <w:rFonts w:ascii="Times New Roman" w:eastAsia="Times New Roman" w:hAnsi="Times New Roman" w:cs="Times New Roman"/>
          <w:b/>
          <w:sz w:val="24"/>
          <w:szCs w:val="24"/>
          <w:lang w:val="kk-KZ"/>
        </w:rPr>
      </w:pPr>
      <w:r w:rsidRPr="006909C4">
        <w:rPr>
          <w:rFonts w:ascii="Times New Roman" w:eastAsia="Times New Roman" w:hAnsi="Times New Roman" w:cs="Times New Roman"/>
          <w:b/>
          <w:sz w:val="24"/>
          <w:szCs w:val="24"/>
          <w:lang w:val="kk-KZ"/>
        </w:rPr>
        <w:t>Организационная часть.</w:t>
      </w:r>
    </w:p>
    <w:p w:rsidR="00293084" w:rsidRPr="006977B4" w:rsidRDefault="00293084" w:rsidP="00293084">
      <w:pPr>
        <w:spacing w:after="0"/>
        <w:rPr>
          <w:rFonts w:ascii="Times New Roman" w:eastAsia="Times New Roman" w:hAnsi="Times New Roman" w:cs="Times New Roman"/>
          <w:sz w:val="24"/>
          <w:szCs w:val="24"/>
          <w:lang w:val="kk-KZ"/>
        </w:rPr>
      </w:pPr>
      <w:r w:rsidRPr="006909C4">
        <w:rPr>
          <w:rFonts w:ascii="Times New Roman" w:eastAsia="Times New Roman" w:hAnsi="Times New Roman" w:cs="Times New Roman"/>
          <w:b/>
          <w:sz w:val="24"/>
          <w:szCs w:val="24"/>
          <w:lang w:val="kk-KZ"/>
        </w:rPr>
        <w:t xml:space="preserve"> II. Оқытушының кіріспе сөзі.</w:t>
      </w:r>
      <w:r w:rsidRPr="006909C4">
        <w:rPr>
          <w:rFonts w:ascii="Times New Roman" w:eastAsia="Times New Roman" w:hAnsi="Times New Roman" w:cs="Times New Roman"/>
          <w:sz w:val="24"/>
          <w:szCs w:val="24"/>
          <w:lang w:val="kk-KZ"/>
        </w:rPr>
        <w:t xml:space="preserve"> (сабақтың тақырыбы мен мақсатына шолу) </w:t>
      </w:r>
    </w:p>
    <w:p w:rsidR="009F5CB9" w:rsidRPr="009F5CB9" w:rsidRDefault="00293084" w:rsidP="009F5CB9">
      <w:pPr>
        <w:pStyle w:val="a3"/>
        <w:rPr>
          <w:rFonts w:ascii="Times New Roman" w:hAnsi="Times New Roman" w:cs="Times New Roman"/>
          <w:sz w:val="28"/>
          <w:szCs w:val="28"/>
          <w:lang w:val="kk-KZ"/>
        </w:rPr>
      </w:pPr>
      <w:r w:rsidRPr="006977B4">
        <w:rPr>
          <w:rFonts w:ascii="Times New Roman" w:hAnsi="Times New Roman" w:cs="Times New Roman"/>
          <w:sz w:val="24"/>
          <w:szCs w:val="24"/>
          <w:lang w:val="kk-KZ"/>
        </w:rPr>
        <w:t>Білім алушыларға бүгінгі сабақ барысын айтып өту және оның мақсатымен таныстыру. Өткен тақырыппен байланыстыру,</w:t>
      </w:r>
      <w:r w:rsidR="005B3D55" w:rsidRPr="005B3D55">
        <w:rPr>
          <w:rFonts w:ascii="Times New Roman" w:hAnsi="Times New Roman" w:cs="Times New Roman"/>
          <w:sz w:val="24"/>
          <w:szCs w:val="24"/>
          <w:lang w:val="kk-KZ"/>
        </w:rPr>
        <w:t xml:space="preserve"> </w:t>
      </w:r>
      <w:r w:rsidR="009F5CB9" w:rsidRPr="009F5CB9">
        <w:rPr>
          <w:rFonts w:ascii="Times New Roman" w:hAnsi="Times New Roman" w:cs="Times New Roman"/>
          <w:sz w:val="24"/>
          <w:szCs w:val="24"/>
          <w:lang w:val="kk-KZ"/>
        </w:rPr>
        <w:t>Қазіргі заманғы мәдениеттін дамуы.</w:t>
      </w:r>
    </w:p>
    <w:p w:rsidR="00293084" w:rsidRPr="00283143" w:rsidRDefault="00293084" w:rsidP="00293084">
      <w:pPr>
        <w:spacing w:after="0"/>
        <w:rPr>
          <w:rFonts w:ascii="Times New Roman" w:eastAsia="Times New Roman" w:hAnsi="Times New Roman" w:cs="Times New Roman"/>
          <w:sz w:val="24"/>
          <w:szCs w:val="24"/>
          <w:lang w:val="kk-KZ"/>
        </w:rPr>
      </w:pPr>
      <w:r w:rsidRPr="00283143">
        <w:rPr>
          <w:rFonts w:ascii="Times New Roman" w:eastAsia="Times New Roman" w:hAnsi="Times New Roman" w:cs="Times New Roman"/>
          <w:b/>
          <w:sz w:val="24"/>
          <w:szCs w:val="24"/>
          <w:lang w:val="kk-KZ"/>
        </w:rPr>
        <w:t>Вступительное  слово учителя.</w:t>
      </w:r>
    </w:p>
    <w:p w:rsidR="00293084" w:rsidRPr="00283143" w:rsidRDefault="00293084" w:rsidP="00293084">
      <w:pPr>
        <w:spacing w:after="0"/>
        <w:rPr>
          <w:rFonts w:ascii="Times New Roman" w:eastAsia="Times New Roman" w:hAnsi="Times New Roman" w:cs="Times New Roman"/>
          <w:b/>
          <w:sz w:val="24"/>
          <w:szCs w:val="24"/>
          <w:lang w:val="kk-KZ"/>
        </w:rPr>
      </w:pPr>
      <w:r w:rsidRPr="00283143">
        <w:rPr>
          <w:rFonts w:ascii="Times New Roman" w:eastAsia="Times New Roman" w:hAnsi="Times New Roman" w:cs="Times New Roman"/>
          <w:sz w:val="24"/>
          <w:szCs w:val="24"/>
          <w:lang w:val="kk-KZ"/>
        </w:rPr>
        <w:t xml:space="preserve">     </w:t>
      </w:r>
      <w:r w:rsidRPr="00283143">
        <w:rPr>
          <w:rFonts w:ascii="Times New Roman" w:eastAsia="Times New Roman" w:hAnsi="Times New Roman" w:cs="Times New Roman"/>
          <w:b/>
          <w:sz w:val="24"/>
          <w:szCs w:val="24"/>
          <w:lang w:val="kk-KZ"/>
        </w:rPr>
        <w:t>III.Білімнің негізін өзектілеу (негіздеу). Үй тапсырмасын тексеру.</w:t>
      </w:r>
    </w:p>
    <w:p w:rsidR="00293084" w:rsidRDefault="00293084" w:rsidP="00293084">
      <w:pPr>
        <w:spacing w:after="0"/>
        <w:ind w:left="720"/>
        <w:rPr>
          <w:rFonts w:ascii="Times New Roman" w:eastAsia="Times New Roman" w:hAnsi="Times New Roman" w:cs="Times New Roman"/>
          <w:sz w:val="24"/>
          <w:szCs w:val="24"/>
          <w:lang w:val="kk-KZ"/>
        </w:rPr>
      </w:pPr>
      <w:r w:rsidRPr="00283143">
        <w:rPr>
          <w:rFonts w:ascii="Times New Roman" w:eastAsia="Times New Roman" w:hAnsi="Times New Roman" w:cs="Times New Roman"/>
          <w:sz w:val="24"/>
          <w:szCs w:val="24"/>
          <w:lang w:val="kk-KZ"/>
        </w:rPr>
        <w:t>Сұрақ-жауап арқылы үй тапсырмасын тексеру.</w:t>
      </w:r>
    </w:p>
    <w:p w:rsidR="008A27FD" w:rsidRPr="008A27FD" w:rsidRDefault="008A27FD" w:rsidP="008A27FD">
      <w:pPr>
        <w:pStyle w:val="a4"/>
        <w:spacing w:after="0" w:line="240" w:lineRule="auto"/>
        <w:ind w:left="0"/>
        <w:rPr>
          <w:rFonts w:ascii="Times New Roman" w:hAnsi="Times New Roman"/>
          <w:sz w:val="24"/>
          <w:szCs w:val="24"/>
          <w:lang w:val="kk-KZ"/>
        </w:rPr>
      </w:pPr>
      <w:r w:rsidRPr="008A27FD">
        <w:rPr>
          <w:rFonts w:ascii="Times New Roman" w:hAnsi="Times New Roman"/>
          <w:sz w:val="24"/>
          <w:szCs w:val="24"/>
          <w:lang w:val="kk-KZ"/>
        </w:rPr>
        <w:t>- КСРО- ның құрылуы.</w:t>
      </w:r>
    </w:p>
    <w:p w:rsidR="008A27FD" w:rsidRPr="008A27FD" w:rsidRDefault="008A27FD" w:rsidP="008A27FD">
      <w:pPr>
        <w:pStyle w:val="a4"/>
        <w:spacing w:after="0" w:line="240" w:lineRule="auto"/>
        <w:ind w:left="0"/>
        <w:rPr>
          <w:rFonts w:ascii="Times New Roman" w:eastAsia="Times New Roman" w:hAnsi="Times New Roman" w:cs="Times New Roman"/>
          <w:sz w:val="24"/>
          <w:szCs w:val="24"/>
          <w:lang w:val="kk-KZ"/>
        </w:rPr>
      </w:pPr>
      <w:r w:rsidRPr="008A27FD">
        <w:rPr>
          <w:rFonts w:ascii="Times New Roman" w:hAnsi="Times New Roman"/>
          <w:sz w:val="24"/>
          <w:szCs w:val="24"/>
          <w:lang w:val="kk-KZ"/>
        </w:rPr>
        <w:t>-</w:t>
      </w:r>
      <w:r w:rsidRPr="008A27FD">
        <w:rPr>
          <w:rFonts w:ascii="Times New Roman" w:eastAsia="Times New Roman" w:hAnsi="Times New Roman" w:cs="Times New Roman"/>
          <w:sz w:val="24"/>
          <w:szCs w:val="24"/>
          <w:lang w:val="kk-KZ"/>
        </w:rPr>
        <w:t xml:space="preserve"> КСРО-ны модернизициялаудың себептері, барысы, нәтижесі, тарихи маңызы</w:t>
      </w:r>
    </w:p>
    <w:p w:rsidR="008A27FD" w:rsidRPr="008A27FD" w:rsidRDefault="008A27FD" w:rsidP="008A27FD">
      <w:pPr>
        <w:pStyle w:val="a4"/>
        <w:spacing w:after="0" w:line="240" w:lineRule="auto"/>
        <w:ind w:left="0"/>
        <w:rPr>
          <w:rFonts w:ascii="Times New Roman" w:hAnsi="Times New Roman"/>
          <w:sz w:val="24"/>
          <w:szCs w:val="24"/>
          <w:lang w:val="kk-KZ"/>
        </w:rPr>
      </w:pPr>
      <w:r w:rsidRPr="008A27FD">
        <w:rPr>
          <w:rFonts w:ascii="Times New Roman" w:eastAsia="Times New Roman" w:hAnsi="Times New Roman" w:cs="Times New Roman"/>
          <w:sz w:val="24"/>
          <w:szCs w:val="24"/>
          <w:lang w:val="kk-KZ"/>
        </w:rPr>
        <w:t xml:space="preserve"> </w:t>
      </w:r>
      <w:r w:rsidRPr="008A27FD">
        <w:rPr>
          <w:rFonts w:ascii="Times New Roman" w:hAnsi="Times New Roman"/>
          <w:sz w:val="24"/>
          <w:szCs w:val="24"/>
          <w:lang w:val="kk-KZ"/>
        </w:rPr>
        <w:t>- Тотаритарлық жүйенің орнауы</w:t>
      </w:r>
    </w:p>
    <w:p w:rsidR="008A27FD" w:rsidRPr="008A27FD" w:rsidRDefault="008A27FD" w:rsidP="008A27FD">
      <w:pPr>
        <w:pStyle w:val="a4"/>
        <w:spacing w:after="0" w:line="240" w:lineRule="auto"/>
        <w:ind w:left="0"/>
        <w:rPr>
          <w:rFonts w:ascii="Times New Roman" w:hAnsi="Times New Roman" w:cs="Times New Roman"/>
          <w:color w:val="222222"/>
          <w:sz w:val="24"/>
          <w:szCs w:val="24"/>
          <w:lang w:val="kk-KZ"/>
        </w:rPr>
      </w:pPr>
      <w:r w:rsidRPr="008A27FD">
        <w:rPr>
          <w:rFonts w:ascii="Times New Roman" w:hAnsi="Times New Roman"/>
          <w:sz w:val="24"/>
          <w:szCs w:val="24"/>
          <w:lang w:val="kk-KZ"/>
        </w:rPr>
        <w:t xml:space="preserve">- </w:t>
      </w:r>
      <w:r w:rsidRPr="008A27FD">
        <w:rPr>
          <w:rFonts w:ascii="Times New Roman" w:hAnsi="Times New Roman" w:cs="Times New Roman"/>
          <w:color w:val="222222"/>
          <w:sz w:val="24"/>
          <w:szCs w:val="24"/>
          <w:lang w:val="kk-KZ"/>
        </w:rPr>
        <w:t>күшпен индустриализациялау және ауыл шаруашылығын күшпен ұжымдастыру.</w:t>
      </w:r>
    </w:p>
    <w:p w:rsidR="008A27FD" w:rsidRPr="008A27FD" w:rsidRDefault="008A27FD" w:rsidP="008A27FD">
      <w:pPr>
        <w:pStyle w:val="a4"/>
        <w:spacing w:after="0" w:line="240" w:lineRule="auto"/>
        <w:ind w:left="0"/>
        <w:rPr>
          <w:rFonts w:ascii="Times New Roman" w:hAnsi="Times New Roman" w:cs="Times New Roman"/>
          <w:color w:val="222222"/>
          <w:sz w:val="24"/>
          <w:szCs w:val="24"/>
          <w:lang w:val="kk-KZ"/>
        </w:rPr>
      </w:pPr>
      <w:r w:rsidRPr="008A27FD">
        <w:rPr>
          <w:rFonts w:ascii="Times New Roman" w:hAnsi="Times New Roman" w:cs="Times New Roman"/>
          <w:color w:val="222222"/>
          <w:sz w:val="24"/>
          <w:szCs w:val="24"/>
          <w:lang w:val="kk-KZ"/>
        </w:rPr>
        <w:t>- Жаңа экономикалық саясат.</w:t>
      </w:r>
    </w:p>
    <w:p w:rsidR="00293084" w:rsidRPr="006977B4" w:rsidRDefault="00293084" w:rsidP="00CE6F79">
      <w:pPr>
        <w:spacing w:after="0"/>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Pr="006977B4">
        <w:rPr>
          <w:rFonts w:ascii="Times New Roman" w:eastAsia="Times New Roman" w:hAnsi="Times New Roman" w:cs="Times New Roman"/>
          <w:b/>
          <w:sz w:val="24"/>
          <w:szCs w:val="24"/>
        </w:rPr>
        <w:t xml:space="preserve">Актуализация опорных знаний, над которыми </w:t>
      </w:r>
      <w:proofErr w:type="gramStart"/>
      <w:r w:rsidRPr="006977B4">
        <w:rPr>
          <w:rFonts w:ascii="Times New Roman" w:eastAsia="Times New Roman" w:hAnsi="Times New Roman" w:cs="Times New Roman"/>
          <w:b/>
          <w:sz w:val="24"/>
          <w:szCs w:val="24"/>
        </w:rPr>
        <w:t>обучающиеся</w:t>
      </w:r>
      <w:proofErr w:type="gramEnd"/>
    </w:p>
    <w:p w:rsidR="00293084" w:rsidRPr="006977B4" w:rsidRDefault="00293084" w:rsidP="00293084">
      <w:pPr>
        <w:spacing w:after="0"/>
        <w:jc w:val="both"/>
        <w:rPr>
          <w:rFonts w:ascii="Times New Roman" w:eastAsia="Times New Roman" w:hAnsi="Times New Roman" w:cs="Times New Roman"/>
          <w:sz w:val="24"/>
          <w:szCs w:val="24"/>
        </w:rPr>
      </w:pPr>
      <w:r w:rsidRPr="006977B4">
        <w:rPr>
          <w:rFonts w:ascii="Times New Roman" w:eastAsia="Times New Roman" w:hAnsi="Times New Roman" w:cs="Times New Roman"/>
          <w:b/>
          <w:sz w:val="24"/>
          <w:szCs w:val="24"/>
        </w:rPr>
        <w:t xml:space="preserve">  работали   дома по теме:</w:t>
      </w:r>
    </w:p>
    <w:p w:rsidR="00293084" w:rsidRDefault="00293084" w:rsidP="00293084">
      <w:pPr>
        <w:spacing w:after="0"/>
        <w:jc w:val="both"/>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rPr>
        <w:t xml:space="preserve">  IV.</w:t>
      </w:r>
      <w:proofErr w:type="gramStart"/>
      <w:r w:rsidRPr="006977B4">
        <w:rPr>
          <w:rFonts w:ascii="Times New Roman" w:eastAsia="Times New Roman" w:hAnsi="Times New Roman" w:cs="Times New Roman"/>
          <w:b/>
          <w:sz w:val="24"/>
          <w:szCs w:val="24"/>
        </w:rPr>
        <w:t>Жа</w:t>
      </w:r>
      <w:proofErr w:type="gramEnd"/>
      <w:r w:rsidRPr="006977B4">
        <w:rPr>
          <w:rFonts w:ascii="Times New Roman" w:eastAsia="Times New Roman" w:hAnsi="Times New Roman" w:cs="Times New Roman"/>
          <w:b/>
          <w:sz w:val="24"/>
          <w:szCs w:val="24"/>
        </w:rPr>
        <w:t>ңа тақырыпты түсіндіру.</w:t>
      </w:r>
    </w:p>
    <w:p w:rsidR="003D28D5" w:rsidRPr="00EB7240" w:rsidRDefault="003D28D5" w:rsidP="003D28D5">
      <w:pPr>
        <w:tabs>
          <w:tab w:val="left" w:pos="6273"/>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Соғыстан кейінгі экономикалық және саяси даму бағыттары</w:t>
      </w:r>
      <w:r w:rsidRPr="00EB7240">
        <w:rPr>
          <w:rFonts w:ascii="Times New Roman" w:hAnsi="Times New Roman" w:cs="Times New Roman"/>
          <w:sz w:val="24"/>
          <w:szCs w:val="24"/>
          <w:lang w:val="kk-KZ"/>
        </w:rPr>
        <w:tab/>
      </w:r>
    </w:p>
    <w:p w:rsidR="003D28D5" w:rsidRPr="00EB7240" w:rsidRDefault="003D28D5" w:rsidP="003D28D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Көп-ұлттық империалардың ыдырауы және Тәуелсіз мемлекеттердің құрылуы</w:t>
      </w:r>
    </w:p>
    <w:p w:rsidR="003D28D5" w:rsidRPr="00EB7240" w:rsidRDefault="003D28D5" w:rsidP="003D28D5">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Оңтүстік Шығыс Еуропада саяси партиялардың құрылуы</w:t>
      </w:r>
    </w:p>
    <w:p w:rsidR="00293084" w:rsidRDefault="00293084" w:rsidP="008F033D">
      <w:pPr>
        <w:spacing w:after="0"/>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 xml:space="preserve">    Вступительное  слово учителя.</w:t>
      </w:r>
    </w:p>
    <w:p w:rsidR="005D686E" w:rsidRPr="005D686E" w:rsidRDefault="005D686E" w:rsidP="005D686E">
      <w:pPr>
        <w:spacing w:after="0" w:line="240" w:lineRule="auto"/>
        <w:rPr>
          <w:rFonts w:ascii="Times New Roman" w:hAnsi="Times New Roman" w:cs="Times New Roman"/>
          <w:sz w:val="24"/>
          <w:szCs w:val="24"/>
          <w:lang w:val="kk-KZ"/>
        </w:rPr>
      </w:pPr>
      <w:r w:rsidRPr="005D686E">
        <w:rPr>
          <w:rFonts w:ascii="Times New Roman" w:hAnsi="Times New Roman" w:cs="Times New Roman"/>
          <w:sz w:val="24"/>
          <w:szCs w:val="24"/>
          <w:lang w:val="kk-KZ"/>
        </w:rPr>
        <w:t>1. Ұлы Отан соғысы аяқталғаннан кейін еліміздің экономикалық жағдайы өте қиын болды. Жау қолында болған қалалар мен селолардың тек қирандылары ғана жатты. Кеңес Одағының байлығының үштен бірі жойылып кетті. 1710 қала, 70 мыңнан астам деревнялар мен селолар, көптеген зауыттар мен фабрикалар, шахталар, мыңдаған шақырым теміржолдар және т.б. істен шығып қалды. Соңғы тарихи деректер бойынша, Кеңес Одағынан соғыста 30-млн-ға жуық адам қаза болды. Бұл елдегі адам ресурстарының тапшылығына алып келді. Осынау қиындықтарға қарамастан қысқа мерзім ішінде халық шаруашылығын қалпына келтіру керек болды. Қазақстан халқы халық шаруашылығын қайта қалпына келтіру ісіне белсене араласты. Ондаған қалалар мен аудандарға туысқандық көмек жасады. Мыңдаған қазақстандық жұмысшылар мен мамандар Ленинград пен Сталинградта, Брянск пен Донбаста, Солтүстік Кавказда, Украйнада, Белоруссияда және Кеңес Одағының басқа да аудандарында аянбай еңбек етті.Ал Қазақстанда ел экономикасын бейбіт өмірге қайта бейімдеу шаралары жүргізілді. Әсіресе өнеркәсіпті дамытуға ерекше көңіл бөлінді. Болат өндіру, цемент, қара және түсті металл өндірісі жабдықтарын шығару, көмір және тау-кен кәсіпорындарын дамыту жақсы жолға қойылды. Өйткені Қазақстанда ауыр өнеркәсіпті дамыту басты назарда болып, негізгі күш осы салаға жұмсалды. Бұған елдің қорғаныс күшін арттыру бағыты қосылды. Қазақстан Кеңес Одағының әскери-өнеркәсіптік кешенінің ірі ошағына айналды.</w:t>
      </w:r>
    </w:p>
    <w:p w:rsidR="005D686E" w:rsidRPr="005D686E" w:rsidRDefault="005D686E" w:rsidP="005D686E">
      <w:pPr>
        <w:spacing w:after="0" w:line="240" w:lineRule="auto"/>
        <w:rPr>
          <w:rFonts w:ascii="Times New Roman" w:hAnsi="Times New Roman" w:cs="Times New Roman"/>
          <w:sz w:val="24"/>
          <w:szCs w:val="24"/>
          <w:lang w:val="kk-KZ"/>
        </w:rPr>
      </w:pPr>
      <w:r w:rsidRPr="005D686E">
        <w:rPr>
          <w:rFonts w:ascii="Times New Roman" w:hAnsi="Times New Roman" w:cs="Times New Roman"/>
          <w:sz w:val="24"/>
          <w:szCs w:val="24"/>
          <w:lang w:val="kk-KZ"/>
        </w:rPr>
        <w:t xml:space="preserve">2.Осман империясы. 1299 жылы Анатолияның cолтүстік-батысында князьдік ретінде құрылған Осман мемлекеті арада екі жарым ғасыр өтер-өтпестен әлемнің сол кездегі ең </w:t>
      </w:r>
      <w:r w:rsidRPr="005D686E">
        <w:rPr>
          <w:rFonts w:ascii="Times New Roman" w:hAnsi="Times New Roman" w:cs="Times New Roman"/>
          <w:sz w:val="24"/>
          <w:szCs w:val="24"/>
          <w:lang w:val="kk-KZ"/>
        </w:rPr>
        <w:lastRenderedPageBreak/>
        <w:t>алып мемлекетіне айналып, орта ғасырдың саяси аренасынан супердержава ретінде орын алды. Осман мемлекетінің армиясы Сүлеймен патшаның кезеңінде әлемнің ең заманауы әскерлерінің бірі еді және халифат өзінің ең үлкен жетістіктеріне де сол кезде жеткен болатын. Осман империясының негізгі әскери күшін сауытты атты әскер мен жаяу әскерлер құрайтын. Адами ресурстардан басқа Осман патшалары жаңа қаруларға, зеңбіректерге көп мән беретін Дегенмен, XV ғасырдың со-ңында Еуропада жылдам ататын винтовкалардың шығуымен османдықтар соғыстағы бұл үстемдіктерінен айырылды. Ең алғаш Осман армиясының қарсыластарынан қару-жарақ алаңында артта қалғаны 1565 жылы Малта соғысындағы жеңілісінде білінді. Ал, 1593-1606 жылдары Австриямен ұзаққа созылған әскери текетірестерде Осман империясының жаяу әскері және ескірген қару жарағы Еуропа елдерінің замануи армиясы алдында түбегейді тиімсіздіктерін көрсетті. Сондай-ақ, 1572 жылы Испан флотынан жеңілгеннен кейін, Осман ипериясының теңіз күші 1533 жылдан бері жалғасқан Жерорта теңізіндегі гегемониясы-нан айырылды. Османдықтарды алып империяның иесі қылған бірінші сауытты атты әскері болса, екінші Қытайдан Еуропаға дейін созылған Ұлы Жібек жолы өтетін елдердің басым көпшілігіне билік жүргізуі еді.Кейіннен Еуропалықтар Шығысқа қатынайтын кеме жолдарын тапқанда Ұлы Жібек жолының тоқырау кезеңі басталды. Құрлықпен жүретін керуен жолдары азайды. Оның үстіне теңіз жолы екі тарапқа да тиімді түсті. Себебі теңізде жүргенің үшін ешкім салық алмайтын және жол қысқаратын. Бұл XV ғасырдың екінші жартысы еді. Осылайша, кеме жолдарының ашылуы нәтижесінде Осман империясының негізгі пайда көзі болып отырған Ұлы Жібек жолы бірте-бірте өз маңызын жоғалта бастады. Соңында бұрын шығыс пен батысты байланыстырып тұрған ұлы жол құрлықтағы кішігірім елдердің арасындағы сауда жолы ғана болып қалды. Бұл Осман империясының экономикасына үлкен соққы болды және супердержаваның тарих сахнасынан кетуін тездеткен негізгі факторлардың біріне айналды. Сондай-ақ, Осман империясының құлауында I дүниежүзілік соғыста немістермен Антантаға қарсы одақ құруы, артынан соғыста жеңілуі онсыз да әлсіреген режимнің түбегейлі тарих қой-науына кетуіне «соңғы соққы» болды. Ал, османдықтардың соғыс кезеңінде жиналған еуропалықтар алдындағы қарыздарын кейін құрылған Түркия Республикасы төледі. Бұл қарыздың соңғы төлемі президент Тұрғұт Озалдың кезеңінде өтелді.</w:t>
      </w:r>
    </w:p>
    <w:p w:rsidR="005D686E" w:rsidRPr="005D686E" w:rsidRDefault="005D686E" w:rsidP="005D686E">
      <w:pPr>
        <w:spacing w:after="0" w:line="240" w:lineRule="auto"/>
        <w:rPr>
          <w:rFonts w:ascii="Times New Roman" w:hAnsi="Times New Roman" w:cs="Times New Roman"/>
          <w:sz w:val="24"/>
          <w:szCs w:val="24"/>
          <w:lang w:val="kk-KZ"/>
        </w:rPr>
      </w:pPr>
      <w:r w:rsidRPr="005D686E">
        <w:rPr>
          <w:rFonts w:ascii="Times New Roman" w:hAnsi="Times New Roman" w:cs="Times New Roman"/>
          <w:sz w:val="24"/>
          <w:szCs w:val="24"/>
          <w:lang w:val="kk-KZ"/>
        </w:rPr>
        <w:t>Ресей. КСРО сияқты жер шарының алтыдан бір бөлігін алып жатқан империяның күйреп, тарих сахнасынан кетуі — ХХ ғасыр соңындағы әлем халықтары тарихының басты оқиғасы болды. КСРО-ның күйреуі, тек сол мемлекетті мекендеген халықтар тағдырына ғана емес, жалпы әлемдік даму үрдісіне де елеулі ықпал етті. Әлем “социалистік” және “капиталистік” деп аталған жүйелер арасындағы бәсекелестік пен текетірестен құтылып, халықтар мен мемлекеттер қатынасының жаңа кезеңіне аяқ басты. Х ғасырдың 80-90 жылдары КСРО-ң әлеуметтік-саяси, экономикалық өміріндегі қатынастар шиеленісі 1991 ж 21- желтоқсанындағы одақтың өмір сүруінің тоқтатылуына әкелді.1985 жылы М.С.Горбачев және оның жақтастарының «қайта құру»     саясатын бастауынан халықтың саяси активтігі өсті, жаппай, соның ішінде ұлттық қозғалыстар мен ұйымдар құрылды. Кеңестік жүйені реформалауға тырысуы елдегі кризисті одан ары тереңдетті.Саяси сахнада бұл  кризисс КСРО президенті Горбачев пен РФСФР президенті Ельциннің  арасындағы қайшылықтар негізінде көрінді. 1989 жылы ресми түрде елде экономикалық кризисс басталғандығы жайлы жарияланды. Осы жылдары советтік экономикадағы  басты проблема максимумына жетті, яғни үнемі тауар тапшылығы, саудадан күнделікті қолданылатын заттар жоғала бастағандығы(наннан басқа). Бүкіл ел бойынша сауданы карточкалық жүйе бойынша жүргізу енгізілді. 1991ж бастап  алғаш демографиялық кризисс байқалды,елде туылымнан өлім көрсеткіші өсті.</w:t>
      </w:r>
    </w:p>
    <w:p w:rsidR="005D686E" w:rsidRPr="005D686E" w:rsidRDefault="005D686E" w:rsidP="005D686E">
      <w:pPr>
        <w:spacing w:after="0" w:line="240" w:lineRule="auto"/>
        <w:rPr>
          <w:rFonts w:ascii="Times New Roman" w:hAnsi="Times New Roman" w:cs="Times New Roman"/>
          <w:sz w:val="24"/>
          <w:szCs w:val="24"/>
          <w:lang w:val="kk-KZ"/>
        </w:rPr>
      </w:pPr>
      <w:r w:rsidRPr="005D686E">
        <w:rPr>
          <w:rFonts w:ascii="Times New Roman" w:hAnsi="Times New Roman" w:cs="Times New Roman"/>
          <w:sz w:val="24"/>
          <w:szCs w:val="24"/>
          <w:lang w:val="kk-KZ"/>
        </w:rPr>
        <w:t xml:space="preserve">Австро- Венгрия. Австро-Венгрия империясының ыдырауы - ішкі әлеуметтік қайшылықтарды өрлеу және империясының түрлі бөліктерін бөлу нәтижесінде пайда болған ірі саяси оқиға. Бірінші дүниежүзілік соғыс, 1918 жылы кедей егін және экономикалық дағдарыс мемлекеттің ыдырауы себеп болды.Австрия-Венгрия </w:t>
      </w:r>
      <w:r w:rsidRPr="005D686E">
        <w:rPr>
          <w:rFonts w:ascii="Times New Roman" w:hAnsi="Times New Roman" w:cs="Times New Roman"/>
          <w:sz w:val="24"/>
          <w:szCs w:val="24"/>
          <w:lang w:val="kk-KZ"/>
        </w:rPr>
        <w:lastRenderedPageBreak/>
        <w:t>ыдырағаннан кейін жойылып кеткен жоқ.Олар әлі күнге дейін біздің уақытта бар, олардың көпшілігі бірнеше унитарлы мемлекетке айналып кеткен</w:t>
      </w:r>
    </w:p>
    <w:p w:rsidR="004F553D" w:rsidRPr="005D686E" w:rsidRDefault="005D686E" w:rsidP="005D686E">
      <w:pPr>
        <w:spacing w:after="0" w:line="240" w:lineRule="auto"/>
        <w:rPr>
          <w:rFonts w:ascii="Times New Roman" w:hAnsi="Times New Roman" w:cs="Times New Roman"/>
          <w:color w:val="000000" w:themeColor="text1"/>
          <w:sz w:val="24"/>
          <w:szCs w:val="24"/>
          <w:lang w:val="kk-KZ"/>
        </w:rPr>
      </w:pPr>
      <w:r w:rsidRPr="005D686E">
        <w:rPr>
          <w:rFonts w:ascii="Times New Roman" w:hAnsi="Times New Roman" w:cs="Times New Roman"/>
          <w:sz w:val="24"/>
          <w:szCs w:val="24"/>
          <w:lang w:val="kk-KZ"/>
        </w:rPr>
        <w:t>3. Кеңес армиясының неміс фашистерін осы елдердің аумағында талқандауы Шығыс Еуропа елдерінң ішкі даму үрдісіне шешуші әсер етті. Олар Кеңес Одағының бақылауында қалды. 1947-1948 жж. Шығыс Еуропа елдерінде коммунистер үкімет басына келді.Фашизм жойылып, ұлт тәуелсіздігінің қалпына келтірілуі нәтижесінде Шығыс Еуропа елдерінде 1944-1945 жж. жаңа құрылыс орнады, ол халықтық демократия деп аталды, ал осы елдер халықтық демократия елдері деп аталатын болды.Шығыс Еуропа елдері социализмнің ең оңды үлгісін іздестіруде болды. Алғашқысында барлық реформаларды социалистік таңдау шеңберінде жүргізу көзделді. Ондай елдің қатарына Польша, ГДР, Венгрия, Болгария, Румыния кірді.1949 жылы қаңтарда экономикалық Өзара Көмек Кеңесі құрылды. Оны құрғандар – КСРО, Болгария, Венгрия, Польша, Румыния. Чехословакия. Бұл ұйымның мақсаты – өзіне енген елдер арасында жоспарлы, тең құқылы және өзара тиімді ынтымақтастық пен халықаралық еңбек бөлінісін ұйымдастыру.1955 жылы 14 мамырда Варшавада сегіз елдің; КСРО-ның, Польшаның, Чехословакияның, Румынияның, Болгарияның, ГДР-дің және Албанияның достық, ынтымақтастық және өз ара көмек туралы шартына қол қойылды. Құрылған социалистік елдердің әскери-саяси одағы Варшава Шарты Одағы (ВШО) деп аталды.</w:t>
      </w:r>
    </w:p>
    <w:p w:rsidR="00330C42" w:rsidRDefault="00330C42" w:rsidP="00293084">
      <w:pPr>
        <w:spacing w:after="0" w:line="240" w:lineRule="auto"/>
        <w:rPr>
          <w:rFonts w:ascii="Times New Roman" w:eastAsia="Times New Roman" w:hAnsi="Times New Roman" w:cs="Times New Roman"/>
          <w:b/>
          <w:sz w:val="24"/>
          <w:szCs w:val="24"/>
          <w:lang w:val="kk-KZ"/>
        </w:rPr>
      </w:pPr>
    </w:p>
    <w:p w:rsidR="00330C42" w:rsidRPr="00EB7240" w:rsidRDefault="00330C42" w:rsidP="00330C42">
      <w:pPr>
        <w:rPr>
          <w:rFonts w:ascii="Times New Roman" w:hAnsi="Times New Roman" w:cs="Times New Roman"/>
          <w:sz w:val="28"/>
          <w:szCs w:val="28"/>
          <w:lang w:val="kk-KZ"/>
        </w:rPr>
      </w:pPr>
      <w:r w:rsidRPr="00EB7240">
        <w:rPr>
          <w:rFonts w:ascii="Times New Roman" w:hAnsi="Times New Roman" w:cs="Times New Roman"/>
          <w:sz w:val="28"/>
          <w:szCs w:val="28"/>
          <w:lang w:val="kk-KZ"/>
        </w:rPr>
        <w:t xml:space="preserve">                                     Орталық және Оңтүстік Шығыс Еуропа елдері</w:t>
      </w:r>
    </w:p>
    <w:p w:rsidR="00330C42" w:rsidRPr="00EB7240" w:rsidRDefault="00330C42" w:rsidP="00330C42">
      <w:pPr>
        <w:rPr>
          <w:rFonts w:ascii="Times New Roman" w:hAnsi="Times New Roman" w:cs="Times New Roman"/>
          <w:sz w:val="28"/>
          <w:szCs w:val="28"/>
          <w:lang w:val="kk-KZ"/>
        </w:rPr>
      </w:pPr>
      <w:r w:rsidRPr="00EB7240">
        <w:rPr>
          <w:rFonts w:ascii="Times New Roman" w:hAnsi="Times New Roman" w:cs="Times New Roman"/>
          <w:sz w:val="28"/>
          <w:szCs w:val="28"/>
          <w:lang w:val="kk-KZ"/>
        </w:rPr>
        <w:t xml:space="preserve">                                                                    Жоспар:</w:t>
      </w:r>
    </w:p>
    <w:p w:rsidR="00330C42" w:rsidRPr="00EB7240" w:rsidRDefault="00330C42" w:rsidP="00330C42">
      <w:pPr>
        <w:tabs>
          <w:tab w:val="left" w:pos="6273"/>
        </w:tabs>
        <w:rPr>
          <w:rFonts w:ascii="Times New Roman" w:hAnsi="Times New Roman" w:cs="Times New Roman"/>
          <w:sz w:val="24"/>
          <w:szCs w:val="24"/>
          <w:lang w:val="kk-KZ"/>
        </w:rPr>
      </w:pPr>
      <w:r w:rsidRPr="00EB7240">
        <w:rPr>
          <w:rFonts w:ascii="Times New Roman" w:hAnsi="Times New Roman" w:cs="Times New Roman"/>
          <w:sz w:val="24"/>
          <w:szCs w:val="24"/>
          <w:lang w:val="kk-KZ"/>
        </w:rPr>
        <w:t>1)Соғыстан кейінгі экономикалық және саяси даму бағыттары</w:t>
      </w:r>
      <w:r w:rsidRPr="00EB7240">
        <w:rPr>
          <w:rFonts w:ascii="Times New Roman" w:hAnsi="Times New Roman" w:cs="Times New Roman"/>
          <w:sz w:val="24"/>
          <w:szCs w:val="24"/>
          <w:lang w:val="kk-KZ"/>
        </w:rPr>
        <w:tab/>
      </w:r>
    </w:p>
    <w:p w:rsidR="00330C42" w:rsidRPr="00EB7240" w:rsidRDefault="00330C42" w:rsidP="00330C42">
      <w:pPr>
        <w:rPr>
          <w:rFonts w:ascii="Times New Roman" w:hAnsi="Times New Roman" w:cs="Times New Roman"/>
          <w:sz w:val="24"/>
          <w:szCs w:val="24"/>
          <w:lang w:val="kk-KZ"/>
        </w:rPr>
      </w:pPr>
      <w:r w:rsidRPr="00EB7240">
        <w:rPr>
          <w:rFonts w:ascii="Times New Roman" w:hAnsi="Times New Roman" w:cs="Times New Roman"/>
          <w:sz w:val="24"/>
          <w:szCs w:val="24"/>
          <w:lang w:val="kk-KZ"/>
        </w:rPr>
        <w:t>2)Көп-ұлттық империалардың ыдырауы және Тәуелсіз мемлекеттердің құрылуы</w:t>
      </w:r>
    </w:p>
    <w:p w:rsidR="00330C42" w:rsidRPr="00EB7240" w:rsidRDefault="00330C42" w:rsidP="00330C42">
      <w:pPr>
        <w:rPr>
          <w:rFonts w:ascii="Times New Roman" w:hAnsi="Times New Roman" w:cs="Times New Roman"/>
          <w:sz w:val="24"/>
          <w:szCs w:val="24"/>
          <w:lang w:val="kk-KZ"/>
        </w:rPr>
      </w:pPr>
      <w:r w:rsidRPr="00EB7240">
        <w:rPr>
          <w:rFonts w:ascii="Times New Roman" w:hAnsi="Times New Roman" w:cs="Times New Roman"/>
          <w:sz w:val="24"/>
          <w:szCs w:val="24"/>
          <w:lang w:val="kk-KZ"/>
        </w:rPr>
        <w:t>3)Оңтүстік Шығыс Еуропада саяси партиялардың құрылуы</w:t>
      </w:r>
    </w:p>
    <w:p w:rsidR="00330C42" w:rsidRPr="002B0A68" w:rsidRDefault="00330C42" w:rsidP="00330C42">
      <w:pPr>
        <w:jc w:val="both"/>
        <w:rPr>
          <w:rFonts w:ascii="Times New Roman" w:hAnsi="Times New Roman" w:cs="Times New Roman"/>
          <w:sz w:val="24"/>
          <w:szCs w:val="24"/>
          <w:lang w:val="kk-KZ"/>
        </w:rPr>
      </w:pPr>
      <w:r w:rsidRPr="00C214C0">
        <w:rPr>
          <w:lang w:val="kk-KZ"/>
        </w:rPr>
        <w:t>1</w:t>
      </w:r>
      <w:r w:rsidRPr="002B0A68">
        <w:rPr>
          <w:rFonts w:ascii="Times New Roman" w:hAnsi="Times New Roman" w:cs="Times New Roman"/>
          <w:sz w:val="24"/>
          <w:szCs w:val="24"/>
          <w:lang w:val="kk-KZ"/>
        </w:rPr>
        <w:t>.</w:t>
      </w:r>
      <w:r w:rsidRPr="002B0A68">
        <w:rPr>
          <w:rFonts w:ascii="Times New Roman" w:eastAsia="Times New Roman" w:hAnsi="Times New Roman" w:cs="Times New Roman"/>
          <w:color w:val="424242"/>
          <w:sz w:val="24"/>
          <w:szCs w:val="24"/>
          <w:lang w:val="kk-KZ"/>
        </w:rPr>
        <w:t xml:space="preserve"> </w:t>
      </w:r>
      <w:r w:rsidRPr="002B0A68">
        <w:rPr>
          <w:rFonts w:ascii="Times New Roman" w:hAnsi="Times New Roman" w:cs="Times New Roman"/>
          <w:b/>
          <w:sz w:val="24"/>
          <w:szCs w:val="24"/>
          <w:lang w:val="kk-KZ"/>
        </w:rPr>
        <w:t xml:space="preserve">Орталық және Оңтүстік – Шығыс Еуропа елдері </w:t>
      </w:r>
      <w:r w:rsidRPr="002B0A68">
        <w:rPr>
          <w:rFonts w:ascii="Times New Roman" w:hAnsi="Times New Roman" w:cs="Times New Roman"/>
          <w:sz w:val="24"/>
          <w:szCs w:val="24"/>
          <w:lang w:val="kk-KZ"/>
        </w:rPr>
        <w:t>(Польша, ГДР, Венгрия, Румыния, Чехословакия, Югославия, Албания), соғыстан кейінгі жылдарда жай ғана «Шығыс Еуропа» деген аталған елдер, небір қиыншылықтарды бастарынан өткізді. Соғыс жылдары олардың кейбіреулерін герман және италия әскерлері басып алды ((Польша,Чехия, Югославия және Албания), кейбіреулері Германия мен Италияның одақтастары болды. Бұл елдермен (Болгария, Венгрия және Румыния) кейіннен бітім шарттары жасалды.Еуропаның фашизмнен азат етілуі - демократиялық құрылысты орнатып, антифашистік демократиялық өзгерістер жасауға жол ашты. Қызыл Армияның бұл елдердің территориясындағы неміс – фашист әскерлерін талқандауы Шығыс Еуропа мемлекеттерінің ішкі процесстеріне шешуші әсер етті. Олар Кеңес Одағының ықпалының шеңберінде қалды.Шығыс Еуропа елдерінде 1945 – 1948 жж. парламенттік режимдерді, көп партиялықты, жалпығы бірдей сайлау құқын қалпына келтіру, жаңа конституцияларды қабылдау, аграрлық реформалар жүргізу, соғыс қылмыскерлерін жазалау, аса белсенді нацистік қылмыскерлер мен олардың сыбайластарының меншіктерін мемлекет қарамағына алу сияқты демократиялық өзгерістер батыс еуропалық елдерге де тән құбылыстар болды. Бірақ «қырғи – қабақ соғыс», кеңес – американ бәсекелесі жағдайында және КСРО – ның тікелей қысымы мен көмегінің арқасында 1947 – 1948 жж. Шығыс Еуропа елдерінде өздерінің саяси қарсыластары – либералдық партиялары ығыстырып немесе жойып жіберегн комунистік партиялар билік басына орнықты.</w:t>
      </w:r>
    </w:p>
    <w:p w:rsidR="00330C42" w:rsidRPr="00C214C0" w:rsidRDefault="00330C42" w:rsidP="00330C42">
      <w:pPr>
        <w:jc w:val="both"/>
        <w:rPr>
          <w:rFonts w:ascii="Times New Roman" w:hAnsi="Times New Roman" w:cs="Times New Roman"/>
          <w:sz w:val="24"/>
          <w:szCs w:val="24"/>
          <w:lang w:val="kk-KZ"/>
        </w:rPr>
      </w:pPr>
      <w:r w:rsidRPr="003E7707">
        <w:rPr>
          <w:sz w:val="24"/>
          <w:szCs w:val="24"/>
          <w:lang w:val="kk-KZ"/>
        </w:rPr>
        <w:lastRenderedPageBreak/>
        <w:t>2</w:t>
      </w:r>
      <w:r w:rsidRPr="003E7707">
        <w:rPr>
          <w:b/>
          <w:sz w:val="24"/>
          <w:szCs w:val="24"/>
          <w:lang w:val="kk-KZ"/>
        </w:rPr>
        <w:t>.</w:t>
      </w:r>
      <w:r w:rsidRPr="00C214C0">
        <w:rPr>
          <w:rFonts w:ascii="Times New Roman" w:hAnsi="Times New Roman" w:cs="Times New Roman"/>
          <w:b/>
          <w:sz w:val="24"/>
          <w:szCs w:val="24"/>
          <w:lang w:val="kk-KZ"/>
        </w:rPr>
        <w:t>Осман империясы</w:t>
      </w:r>
      <w:r w:rsidRPr="00C214C0">
        <w:rPr>
          <w:rFonts w:ascii="Times New Roman" w:hAnsi="Times New Roman" w:cs="Times New Roman"/>
          <w:sz w:val="24"/>
          <w:szCs w:val="24"/>
          <w:lang w:val="kk-KZ"/>
        </w:rPr>
        <w:t>.</w:t>
      </w:r>
      <w:r w:rsidRPr="00C214C0">
        <w:rPr>
          <w:rFonts w:ascii="Times New Roman" w:hAnsi="Times New Roman" w:cs="Times New Roman"/>
          <w:color w:val="3D3D3D"/>
          <w:sz w:val="24"/>
          <w:szCs w:val="24"/>
          <w:shd w:val="clear" w:color="auto" w:fill="FFFFFF"/>
          <w:lang w:val="kk-KZ"/>
        </w:rPr>
        <w:t xml:space="preserve"> </w:t>
      </w:r>
      <w:r w:rsidRPr="00C214C0">
        <w:rPr>
          <w:rFonts w:ascii="Times New Roman" w:hAnsi="Times New Roman" w:cs="Times New Roman"/>
          <w:sz w:val="24"/>
          <w:szCs w:val="24"/>
          <w:lang w:val="kk-KZ"/>
        </w:rPr>
        <w:t>1299 жылы Анатолияның cолтүстік-батысында князьдік ретінде құрылған Осман мемлекеті арада екі жарым ғасыр өтер-өтпестен әлемнің сол кездегі ең алып мемлекетіне айналып, орта ғасырдың саяси аренасынан супердержава ретінде орын алды.</w:t>
      </w:r>
      <w:r w:rsidRPr="00C214C0">
        <w:rPr>
          <w:rFonts w:ascii="Times New Roman" w:hAnsi="Times New Roman" w:cs="Times New Roman"/>
          <w:color w:val="3D3D3D"/>
          <w:sz w:val="24"/>
          <w:szCs w:val="24"/>
          <w:shd w:val="clear" w:color="auto" w:fill="FFFFFF"/>
          <w:lang w:val="kk-KZ"/>
        </w:rPr>
        <w:t xml:space="preserve"> </w:t>
      </w:r>
      <w:r w:rsidRPr="00C214C0">
        <w:rPr>
          <w:rFonts w:ascii="Times New Roman" w:hAnsi="Times New Roman" w:cs="Times New Roman"/>
          <w:sz w:val="24"/>
          <w:szCs w:val="24"/>
          <w:lang w:val="kk-KZ"/>
        </w:rPr>
        <w:t>Осман мемлекетінің армиясы Сүлеймен патшаның кезеңінде әлемнің ең заманауы әскерлерінің бірі еді және халифат өзінің ең үлкен жетістіктеріне де сол кезде жеткен болатын. Осман империясының негізгі әскери күшін сауытты атты әскер мен жаяу әскерлер құрайтын. Адами ресурстардан басқа Осман патшалары жаңа қаруларға, зеңбіректерге көп мән беретін</w:t>
      </w:r>
      <w:r w:rsidRPr="00C214C0">
        <w:rPr>
          <w:rFonts w:ascii="Times New Roman" w:hAnsi="Times New Roman" w:cs="Times New Roman"/>
          <w:color w:val="3D3D3D"/>
          <w:sz w:val="24"/>
          <w:szCs w:val="24"/>
          <w:shd w:val="clear" w:color="auto" w:fill="FFFFFF"/>
          <w:lang w:val="kk-KZ"/>
        </w:rPr>
        <w:t xml:space="preserve"> </w:t>
      </w:r>
      <w:r w:rsidRPr="00C214C0">
        <w:rPr>
          <w:rFonts w:ascii="Times New Roman" w:hAnsi="Times New Roman" w:cs="Times New Roman"/>
          <w:sz w:val="24"/>
          <w:szCs w:val="24"/>
          <w:lang w:val="kk-KZ"/>
        </w:rPr>
        <w:t>Дегенмен, XV ғасырдың со-ңында Еуропада жылдам ататын винтовкалардың шығуымен османдықтар соғыстағы бұл үстемдіктерінен айырылды. Ең алғаш Осман армиясының қарсыластарынан қару-жарақ алаңында артта қалғаны 1565 жылы Малта соғысындағы жеңілісінде білінді. Ал, 1593-1606 жылдары Австриямен ұзаққа созылған әскери текетірестерде Осман империясының жаяу әскері және ескірген қару жарағы Еуропа елдерінің замануи армиясы алдында түбегейді тиімсіздіктерін көрсетті. Сондай-ақ, 1572 жылы Испан флотынан жеңілгеннен кейін, Осман ипериясының теңіз күші 1533 жылдан бері жалғасқан Жерорта теңізіндегі гегемониясы-нан айырылды.</w:t>
      </w:r>
      <w:r w:rsidRPr="00C214C0">
        <w:rPr>
          <w:rFonts w:ascii="Times New Roman" w:hAnsi="Times New Roman" w:cs="Times New Roman"/>
          <w:color w:val="3D3D3D"/>
          <w:sz w:val="24"/>
          <w:szCs w:val="24"/>
          <w:shd w:val="clear" w:color="auto" w:fill="FFFFFF"/>
          <w:lang w:val="kk-KZ"/>
        </w:rPr>
        <w:t xml:space="preserve"> </w:t>
      </w:r>
      <w:r w:rsidRPr="00C214C0">
        <w:rPr>
          <w:rFonts w:ascii="Times New Roman" w:hAnsi="Times New Roman" w:cs="Times New Roman"/>
          <w:sz w:val="24"/>
          <w:szCs w:val="24"/>
          <w:lang w:val="kk-KZ"/>
        </w:rPr>
        <w:t>Османдықтарды алып империяның иесі қылған бірінші сауытты атты әскері болса, екінші Қытайдан Еуропаға дейін созылған Ұлы Жібек жолы өтетін елдердің басым көпшілігіне билік жүргізуі еді.Кейіннен Еуропалықтар Шығысқа қатынайтын кеме жолдарын тапқанда Ұлы Жібек жолының тоқырау кезеңі басталды. Құрлықпен жүретін керуен жолдары азайды. Оның үстіне теңіз жолы екі тарапқа да тиімді түсті. Себебі теңізде жүргенің үшін ешкім салық алмайтын және жол қысқаратын. Бұл XV ғасырдың екінші жартысы еді. Осылайша, кеме жолдарының ашылуы нәтижесінде Осман империясының негізгі пайда көзі болып отырған Ұлы Жібек жолы бірте-бірте өз маңызын жоғалта бастады. Соңында бұрын шығыс пен батысты байланыстырып тұрған ұлы жол құрлықтағы кішігірім елдердің арасындағы сауда жолы ғана болып қалды. Бұл Осман империясының экономикасына үлкен соққы болды және супердержаваның тарих сахнасынан кетуін тездеткен негізгі факторлардың біріне айналды.</w:t>
      </w:r>
      <w:r w:rsidRPr="00C214C0">
        <w:rPr>
          <w:rFonts w:ascii="Times New Roman" w:hAnsi="Times New Roman" w:cs="Times New Roman"/>
          <w:color w:val="3D3D3D"/>
          <w:sz w:val="24"/>
          <w:szCs w:val="24"/>
          <w:shd w:val="clear" w:color="auto" w:fill="FFFFFF"/>
          <w:lang w:val="kk-KZ"/>
        </w:rPr>
        <w:t xml:space="preserve"> </w:t>
      </w:r>
      <w:r w:rsidRPr="00C214C0">
        <w:rPr>
          <w:rFonts w:ascii="Times New Roman" w:hAnsi="Times New Roman" w:cs="Times New Roman"/>
          <w:sz w:val="24"/>
          <w:szCs w:val="24"/>
          <w:lang w:val="kk-KZ"/>
        </w:rPr>
        <w:t xml:space="preserve">Сондай-ақ, Осман империясының құлауында I дүниежүзілік соғыста немістермен Антантаға қарсы одақ құруы, артынан соғыста жеңілуі онсыз да әлсіреген режимнің түбегейлі тарих қой-науына кетуіне «соңғы соққы» болды. Ал, османдықтардың соғыс кезеңінде жиналған еуропалықтар алдындағы қарыздарын кейін құрылған Түркия Республикасы төледі. </w:t>
      </w:r>
      <w:r w:rsidRPr="002B0A68">
        <w:rPr>
          <w:rFonts w:ascii="Times New Roman" w:hAnsi="Times New Roman" w:cs="Times New Roman"/>
          <w:sz w:val="24"/>
          <w:szCs w:val="24"/>
          <w:lang w:val="kk-KZ"/>
        </w:rPr>
        <w:t>Бұл қарыздың соңғы төлемі президент Тұрғұт Озалдың кезеңінде өтелді.</w:t>
      </w:r>
    </w:p>
    <w:p w:rsidR="00330C42" w:rsidRPr="00EB7240" w:rsidRDefault="00330C42" w:rsidP="00330C42">
      <w:pPr>
        <w:jc w:val="both"/>
        <w:rPr>
          <w:rFonts w:ascii="Times New Roman" w:hAnsi="Times New Roman" w:cs="Times New Roman"/>
          <w:sz w:val="24"/>
          <w:szCs w:val="24"/>
          <w:lang w:val="kk-KZ"/>
        </w:rPr>
      </w:pPr>
      <w:r w:rsidRPr="00C214C0">
        <w:rPr>
          <w:rFonts w:ascii="Times New Roman" w:hAnsi="Times New Roman" w:cs="Times New Roman"/>
          <w:b/>
          <w:sz w:val="24"/>
          <w:szCs w:val="24"/>
          <w:lang w:val="kk-KZ"/>
        </w:rPr>
        <w:t>Ресей</w:t>
      </w:r>
      <w:r w:rsidRPr="00C214C0">
        <w:rPr>
          <w:rFonts w:ascii="Times New Roman" w:hAnsi="Times New Roman" w:cs="Times New Roman"/>
          <w:sz w:val="24"/>
          <w:szCs w:val="24"/>
          <w:lang w:val="kk-KZ"/>
        </w:rPr>
        <w:t>.</w:t>
      </w:r>
      <w:r w:rsidRPr="00C214C0">
        <w:rPr>
          <w:rFonts w:ascii="Times New Roman" w:hAnsi="Times New Roman" w:cs="Times New Roman"/>
          <w:color w:val="2D2B20"/>
          <w:sz w:val="24"/>
          <w:szCs w:val="24"/>
          <w:shd w:val="clear" w:color="auto" w:fill="F3EEC9"/>
          <w:lang w:val="kk-KZ"/>
        </w:rPr>
        <w:t xml:space="preserve"> </w:t>
      </w:r>
      <w:r w:rsidRPr="00C214C0">
        <w:rPr>
          <w:rFonts w:ascii="Times New Roman" w:hAnsi="Times New Roman" w:cs="Times New Roman"/>
          <w:sz w:val="24"/>
          <w:szCs w:val="24"/>
          <w:lang w:val="kk-KZ"/>
        </w:rPr>
        <w:t>КСРО сияқты жер шарының алтыдан бір бөлігін алып жатқан империяның күйреп, тарих сахнасынан кетуі — ХХ ғасыр соңындағы әлем халықтары тарихының басты оқиғасы болды. КСРО-ның күйреуі, тек сол мемлекетті мекендеген халықтар тағдырына ғана емес, жалпы әлемдік даму үрдісіне де елеулі ықпал етті. Әлем “социалистік” және “капиталистік” деп аталған жүйелер арасындағы бәсекелестік пен текетірестен құтылып, халықтар мен мемлекеттер қатынасының жаңа кезеңіне аяқ басты.</w:t>
      </w:r>
      <w:r w:rsidRPr="00C214C0">
        <w:rPr>
          <w:rFonts w:ascii="Times New Roman" w:eastAsia="Times New Roman" w:hAnsi="Times New Roman" w:cs="Times New Roman"/>
          <w:color w:val="000000"/>
          <w:sz w:val="24"/>
          <w:szCs w:val="24"/>
          <w:lang w:val="kk-KZ"/>
        </w:rPr>
        <w:t xml:space="preserve"> </w:t>
      </w:r>
      <w:r w:rsidRPr="00C214C0">
        <w:rPr>
          <w:rFonts w:ascii="Times New Roman" w:hAnsi="Times New Roman" w:cs="Times New Roman"/>
          <w:sz w:val="24"/>
          <w:szCs w:val="24"/>
          <w:lang w:val="kk-KZ"/>
        </w:rPr>
        <w:t xml:space="preserve">Х ғасырдың 80-90 жылдары КСРО-ң әлеуметтік-саяси, экономикалық өміріндегі қатынастар шиеленісі 1991 ж 21- желтоқсанындағы одақтың өмір сүруінің тоқтатылуына әкелді.1985 жылы М.С.Горбачев және оның жақтастарының «қайта құру»     саясатын бастауынан халықтың саяси активтігі өсті, жаппай, соның ішінде ұлттық қозғалыстар мен ұйымдар құрылды. </w:t>
      </w:r>
      <w:r w:rsidRPr="002B0A68">
        <w:rPr>
          <w:rFonts w:ascii="Times New Roman" w:hAnsi="Times New Roman" w:cs="Times New Roman"/>
          <w:sz w:val="24"/>
          <w:szCs w:val="24"/>
          <w:lang w:val="kk-KZ"/>
        </w:rPr>
        <w:t xml:space="preserve">Кеңестік жүйені реформалауға тырысуы елдегі кризисті одан ары тереңдетті.Саяси сахнада бұл  кризисс КСРО президенті Горбачев пен РФСФР президенті Ельциннің  арасындағы қайшылықтар негізінде көрінді. 1989 жылы ресми түрде елде </w:t>
      </w:r>
      <w:r w:rsidRPr="002B0A68">
        <w:rPr>
          <w:rFonts w:ascii="Times New Roman" w:hAnsi="Times New Roman" w:cs="Times New Roman"/>
          <w:sz w:val="24"/>
          <w:szCs w:val="24"/>
          <w:lang w:val="kk-KZ"/>
        </w:rPr>
        <w:lastRenderedPageBreak/>
        <w:t>экономикалық кризисс басталғандығы жайлы жарияланды. Осы жылдары советтік экономикадағы  басты проблема максимумына жетті, яғни үнемі тауар тапшылығы, саудадан күнделікті қолданылатын заттар жоғала бастағандығы(наннан басқа). Бүкіл ел бойынша сауданы карточкалық жүйе бойынша жүргізу енгізілді. 1991ж бастап  алғаш демографиялық кризисс байқалды,елде туылымнан өлім көрсеткіші өсті</w:t>
      </w:r>
      <w:r>
        <w:rPr>
          <w:rFonts w:ascii="Times New Roman" w:hAnsi="Times New Roman" w:cs="Times New Roman"/>
          <w:sz w:val="24"/>
          <w:szCs w:val="24"/>
          <w:lang w:val="kk-KZ"/>
        </w:rPr>
        <w:t>.</w:t>
      </w:r>
    </w:p>
    <w:p w:rsidR="00330C42" w:rsidRPr="00EB7240" w:rsidRDefault="00330C42" w:rsidP="00330C42">
      <w:pPr>
        <w:jc w:val="both"/>
        <w:rPr>
          <w:rFonts w:ascii="Times New Roman" w:hAnsi="Times New Roman" w:cs="Times New Roman"/>
          <w:sz w:val="24"/>
          <w:szCs w:val="24"/>
          <w:lang w:val="kk-KZ"/>
        </w:rPr>
      </w:pPr>
      <w:r w:rsidRPr="00EB7240">
        <w:rPr>
          <w:rFonts w:ascii="Times New Roman" w:hAnsi="Times New Roman" w:cs="Times New Roman"/>
          <w:b/>
          <w:sz w:val="24"/>
          <w:szCs w:val="24"/>
          <w:lang w:val="kk-KZ"/>
        </w:rPr>
        <w:t>Австро- Венгрия</w:t>
      </w:r>
      <w:r w:rsidRPr="00EB7240">
        <w:rPr>
          <w:rFonts w:ascii="Times New Roman" w:hAnsi="Times New Roman" w:cs="Times New Roman"/>
          <w:sz w:val="24"/>
          <w:szCs w:val="24"/>
          <w:lang w:val="kk-KZ"/>
        </w:rPr>
        <w:t>.</w:t>
      </w:r>
      <w:r w:rsidRPr="00EB7240">
        <w:rPr>
          <w:rFonts w:ascii="Times New Roman" w:hAnsi="Times New Roman" w:cs="Times New Roman"/>
          <w:color w:val="333333"/>
          <w:sz w:val="24"/>
          <w:szCs w:val="24"/>
          <w:shd w:val="clear" w:color="auto" w:fill="FFFFFF"/>
          <w:lang w:val="kk-KZ"/>
        </w:rPr>
        <w:t xml:space="preserve"> </w:t>
      </w:r>
      <w:r w:rsidRPr="00EB7240">
        <w:rPr>
          <w:rFonts w:ascii="Times New Roman" w:hAnsi="Times New Roman" w:cs="Times New Roman"/>
          <w:sz w:val="24"/>
          <w:szCs w:val="24"/>
          <w:lang w:val="kk-KZ"/>
        </w:rPr>
        <w:t>Австро-Венгрия империясының ыдырауы - ішкі әлеуметтік қайшылықтарды өрлеу және империясының түрлі бөліктерін бөлу нәтижесінде пайда болған ірі саяси оқиға. Бірінші дүниежүзілік соғыс, 1918 жылы кедей егін және экономикалық дағдарыс мемлекеттің ыдырауы себеп болды.Австрия-Венгрия ыдырағаннан кейін жойылып кеткен жоқ.Олар әлі күнге дейін біздің уақытта бар, олардың көпшілігі бірнеше унитарлы мемлекетке айналып кеткен</w:t>
      </w:r>
    </w:p>
    <w:p w:rsidR="00330C42" w:rsidRPr="00330C42" w:rsidRDefault="00330C42" w:rsidP="00330C42">
      <w:pPr>
        <w:jc w:val="both"/>
        <w:rPr>
          <w:rFonts w:ascii="Times New Roman" w:hAnsi="Times New Roman" w:cs="Times New Roman"/>
          <w:sz w:val="24"/>
          <w:szCs w:val="24"/>
          <w:lang w:val="kk-KZ"/>
        </w:rPr>
      </w:pPr>
      <w:r w:rsidRPr="00EB7240">
        <w:rPr>
          <w:rFonts w:ascii="Times New Roman" w:hAnsi="Times New Roman" w:cs="Times New Roman"/>
          <w:sz w:val="24"/>
          <w:szCs w:val="24"/>
          <w:lang w:val="kk-KZ"/>
        </w:rPr>
        <w:t>3.</w:t>
      </w:r>
      <w:r w:rsidRPr="00EB7240">
        <w:rPr>
          <w:rFonts w:ascii="Times New Roman" w:eastAsia="Times New Roman" w:hAnsi="Times New Roman" w:cs="Times New Roman"/>
          <w:color w:val="2F4F4F"/>
          <w:sz w:val="24"/>
          <w:szCs w:val="24"/>
          <w:lang w:val="kk-KZ"/>
        </w:rPr>
        <w:t xml:space="preserve"> </w:t>
      </w:r>
      <w:r w:rsidRPr="00EB7240">
        <w:rPr>
          <w:rFonts w:ascii="Times New Roman" w:hAnsi="Times New Roman" w:cs="Times New Roman"/>
          <w:sz w:val="24"/>
          <w:szCs w:val="24"/>
          <w:lang w:val="kk-KZ"/>
        </w:rPr>
        <w:t xml:space="preserve">Кеңес армиясының неміс фашистерін осы елдердің аумағында талқандауы Шығыс Еуропа елдерінң ішкі даму үрдісіне шешуші әсер етті. Олар Кеңес Одағының бақылауында қалды. 1947-1948 жж. Шығыс Еуропа елдерінде коммунистер үкімет басына келді.Фашизм жойылып, ұлт тәуелсіздігінің қалпына келтірілуі нәтижесінде Шығыс Еуропа елдерінде 1944-1945 жж. жаңа құрылыс орнады, ол халықтық демократия деп аталды, ал осы елдер халықтық демократия елдері деп аталатын болды.Шығыс Еуропа елдері социализмнің ең оңды үлгісін іздестіруде болды. </w:t>
      </w:r>
      <w:r w:rsidRPr="002B0A68">
        <w:rPr>
          <w:rFonts w:ascii="Times New Roman" w:hAnsi="Times New Roman" w:cs="Times New Roman"/>
          <w:sz w:val="24"/>
          <w:szCs w:val="24"/>
          <w:lang w:val="kk-KZ"/>
        </w:rPr>
        <w:t xml:space="preserve">Алғашқысында барлық реформаларды социалистік таңдау шеңберінде жүргізу көзделді. Ондай елдің қатарына Польша, ГДР, Венгрия, Болгария, Румыния кірді.1949 жылы қаңтарда экономикалық Өзара Көмек Кеңесі құрылды. </w:t>
      </w:r>
      <w:r w:rsidRPr="00CE76E2">
        <w:rPr>
          <w:rFonts w:ascii="Times New Roman" w:hAnsi="Times New Roman" w:cs="Times New Roman"/>
          <w:sz w:val="24"/>
          <w:szCs w:val="24"/>
          <w:lang w:val="kk-KZ"/>
        </w:rPr>
        <w:t>Оны құрғандар – КСРО, Болгария, Венгрия, Польша, Румыния. Чехословакия. Бұл ұйымның мақсаты – өзіне енген елдер арасында жоспарлы, тең құқылы және өзара тиімді ынтымақтастық пен халықаралық еңбек бөлінісін ұйымдастыру.</w:t>
      </w:r>
      <w:r w:rsidRPr="00EB7240">
        <w:rPr>
          <w:rFonts w:ascii="Times New Roman" w:hAnsi="Times New Roman" w:cs="Times New Roman"/>
          <w:sz w:val="24"/>
          <w:szCs w:val="24"/>
          <w:lang w:val="kk-KZ"/>
        </w:rPr>
        <w:t xml:space="preserve">1955 жылы 14 мамырда Варшавада сегіз елдің; КСРО-ның, Польшаның, Чехословакияның, Румынияның, Болгарияның, ГДР-дің және Албанияның достық, ынтымақтастық және өз ара көмек туралы шартына қол қойылды. </w:t>
      </w:r>
      <w:r w:rsidRPr="002B0A68">
        <w:rPr>
          <w:rFonts w:ascii="Times New Roman" w:hAnsi="Times New Roman" w:cs="Times New Roman"/>
          <w:sz w:val="24"/>
          <w:szCs w:val="24"/>
          <w:lang w:val="kk-KZ"/>
        </w:rPr>
        <w:t>Құрылған социалистік елдердің әскери-саяси одағы Варшава Шарты Одағы (ВШО) деп аталды.</w:t>
      </w:r>
    </w:p>
    <w:p w:rsidR="00293084" w:rsidRDefault="00330C42" w:rsidP="00293084">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 </w:t>
      </w:r>
      <w:r w:rsidR="00293084" w:rsidRPr="006977B4">
        <w:rPr>
          <w:rFonts w:ascii="Times New Roman" w:eastAsia="Times New Roman" w:hAnsi="Times New Roman" w:cs="Times New Roman"/>
          <w:b/>
          <w:sz w:val="24"/>
          <w:szCs w:val="24"/>
          <w:lang w:val="kk-KZ"/>
        </w:rPr>
        <w:t>V.Жаңа тақырыпты бекіту.</w:t>
      </w:r>
      <w:r w:rsidR="00293084" w:rsidRPr="006977B4">
        <w:rPr>
          <w:rFonts w:ascii="Times New Roman" w:eastAsia="Times New Roman" w:hAnsi="Times New Roman" w:cs="Times New Roman"/>
          <w:sz w:val="24"/>
          <w:szCs w:val="24"/>
          <w:lang w:val="kk-KZ"/>
        </w:rPr>
        <w:t xml:space="preserve"> </w:t>
      </w:r>
    </w:p>
    <w:p w:rsidR="00283143" w:rsidRDefault="00283143" w:rsidP="00283143">
      <w:pPr>
        <w:pStyle w:val="a3"/>
        <w:ind w:left="426"/>
        <w:jc w:val="both"/>
        <w:rPr>
          <w:rFonts w:ascii="Times New Roman" w:hAnsi="Times New Roman" w:cs="Times New Roman"/>
          <w:sz w:val="24"/>
          <w:szCs w:val="24"/>
          <w:lang w:val="kk-KZ"/>
        </w:rPr>
      </w:pPr>
      <w:r w:rsidRPr="00283143">
        <w:rPr>
          <w:rFonts w:ascii="Times New Roman" w:hAnsi="Times New Roman" w:cs="Times New Roman"/>
          <w:sz w:val="24"/>
          <w:szCs w:val="24"/>
          <w:lang w:val="kk-KZ"/>
        </w:rPr>
        <w:t>Жалпы сұрақтар қою.</w:t>
      </w:r>
    </w:p>
    <w:p w:rsidR="003D28D5" w:rsidRPr="00EB7240" w:rsidRDefault="003D28D5" w:rsidP="003D28D5">
      <w:pPr>
        <w:tabs>
          <w:tab w:val="left" w:pos="6273"/>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Соғыстан кейінгі экономикалық және саяси даму бағыттары</w:t>
      </w:r>
      <w:r w:rsidRPr="00EB7240">
        <w:rPr>
          <w:rFonts w:ascii="Times New Roman" w:hAnsi="Times New Roman" w:cs="Times New Roman"/>
          <w:sz w:val="24"/>
          <w:szCs w:val="24"/>
          <w:lang w:val="kk-KZ"/>
        </w:rPr>
        <w:tab/>
      </w:r>
    </w:p>
    <w:p w:rsidR="003D28D5" w:rsidRPr="00EB7240" w:rsidRDefault="003D28D5" w:rsidP="003D28D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Көп-ұлттық империалардың ыдырауы және Тәуелсіз мемлекеттердің құрылуы</w:t>
      </w:r>
    </w:p>
    <w:p w:rsidR="003D28D5" w:rsidRDefault="003D28D5" w:rsidP="003D28D5">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B7240">
        <w:rPr>
          <w:rFonts w:ascii="Times New Roman" w:hAnsi="Times New Roman" w:cs="Times New Roman"/>
          <w:sz w:val="24"/>
          <w:szCs w:val="24"/>
          <w:lang w:val="kk-KZ"/>
        </w:rPr>
        <w:t>Оңтүстік Шығыс Еуропада саяси партиялардың құрылуы</w:t>
      </w:r>
    </w:p>
    <w:p w:rsidR="003D28D5" w:rsidRDefault="003D28D5" w:rsidP="003D28D5">
      <w:pPr>
        <w:spacing w:after="0" w:line="240" w:lineRule="auto"/>
        <w:rPr>
          <w:rFonts w:ascii="Times New Roman" w:hAnsi="Times New Roman" w:cs="Times New Roman"/>
          <w:sz w:val="24"/>
          <w:szCs w:val="24"/>
          <w:lang w:val="kk-KZ"/>
        </w:rPr>
      </w:pP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1.Шығыс Еуропа елдерінің тоталитаризмді жою жолына түсуі.</w:t>
      </w: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2.Польша мен Венгриядағы саяси ахуал.</w:t>
      </w: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3.Чехословакиядағы «мақпал революция».</w:t>
      </w: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4.Румыниядағы Чаушеску режимінің күйреуі.</w:t>
      </w: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5.Югославия федерациясының ыдырауы және Балканда қарулы қақтығыстың басталуы.</w:t>
      </w: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 xml:space="preserve">6.Орталық және Оңтүстік-Шығыс Еуропа елдеріндегі қоғамдық-экономикалық </w:t>
      </w:r>
      <w:r>
        <w:rPr>
          <w:rFonts w:ascii="Times New Roman" w:hAnsi="Times New Roman" w:cs="Times New Roman"/>
          <w:sz w:val="24"/>
          <w:szCs w:val="24"/>
          <w:lang w:val="kk-KZ"/>
        </w:rPr>
        <w:t xml:space="preserve">        </w:t>
      </w:r>
      <w:r w:rsidRPr="00330C42">
        <w:rPr>
          <w:rFonts w:ascii="Times New Roman" w:hAnsi="Times New Roman" w:cs="Times New Roman"/>
          <w:sz w:val="24"/>
          <w:szCs w:val="24"/>
          <w:lang w:val="kk-KZ"/>
        </w:rPr>
        <w:t>жүйенің өзгерісі.</w:t>
      </w:r>
    </w:p>
    <w:p w:rsidR="00330C42" w:rsidRPr="00330C42" w:rsidRDefault="00330C42" w:rsidP="00330C42">
      <w:pPr>
        <w:pStyle w:val="a3"/>
        <w:rPr>
          <w:rFonts w:ascii="Times New Roman" w:hAnsi="Times New Roman" w:cs="Times New Roman"/>
          <w:sz w:val="24"/>
          <w:szCs w:val="24"/>
          <w:lang w:val="kk-KZ"/>
        </w:rPr>
      </w:pPr>
      <w:r w:rsidRPr="00330C42">
        <w:rPr>
          <w:rFonts w:ascii="Times New Roman" w:hAnsi="Times New Roman" w:cs="Times New Roman"/>
          <w:sz w:val="24"/>
          <w:szCs w:val="24"/>
          <w:lang w:val="kk-KZ"/>
        </w:rPr>
        <w:t>7.Еуропалық қауымдастыққа қатысуы.</w:t>
      </w:r>
    </w:p>
    <w:p w:rsidR="00330C42" w:rsidRDefault="00330C42" w:rsidP="00330C42">
      <w:pPr>
        <w:pStyle w:val="a3"/>
        <w:rPr>
          <w:rFonts w:ascii="Times New Roman" w:hAnsi="Times New Roman" w:cs="Times New Roman"/>
          <w:sz w:val="28"/>
          <w:szCs w:val="28"/>
          <w:lang w:val="kk-KZ"/>
        </w:rPr>
      </w:pPr>
      <w:r w:rsidRPr="00330C42">
        <w:rPr>
          <w:rFonts w:ascii="Times New Roman" w:hAnsi="Times New Roman" w:cs="Times New Roman"/>
          <w:sz w:val="24"/>
          <w:szCs w:val="24"/>
          <w:lang w:val="kk-KZ"/>
        </w:rPr>
        <w:t>8.Аймақтағы елдер және НАТО.</w:t>
      </w:r>
    </w:p>
    <w:p w:rsidR="00330C42" w:rsidRDefault="00330C42" w:rsidP="009F5CB9">
      <w:pPr>
        <w:pStyle w:val="a3"/>
        <w:jc w:val="both"/>
        <w:rPr>
          <w:rFonts w:ascii="Times New Roman" w:hAnsi="Times New Roman" w:cs="Times New Roman"/>
          <w:sz w:val="28"/>
          <w:szCs w:val="28"/>
          <w:lang w:val="kk-KZ"/>
        </w:rPr>
      </w:pPr>
    </w:p>
    <w:p w:rsidR="009F5CB9" w:rsidRPr="001A5C7D" w:rsidRDefault="009F5CB9" w:rsidP="009F5CB9">
      <w:pPr>
        <w:pStyle w:val="a3"/>
        <w:jc w:val="both"/>
        <w:rPr>
          <w:rFonts w:ascii="Times New Roman" w:hAnsi="Times New Roman" w:cs="Times New Roman"/>
          <w:sz w:val="28"/>
          <w:szCs w:val="28"/>
          <w:lang w:val="kk-KZ"/>
        </w:rPr>
      </w:pPr>
      <w:r w:rsidRPr="001A5C7D">
        <w:rPr>
          <w:rFonts w:ascii="Times New Roman" w:hAnsi="Times New Roman" w:cs="Times New Roman"/>
          <w:sz w:val="28"/>
          <w:szCs w:val="28"/>
          <w:lang w:val="kk-KZ"/>
        </w:rPr>
        <w:t xml:space="preserve">   </w:t>
      </w:r>
    </w:p>
    <w:p w:rsidR="00293084" w:rsidRDefault="001B3A54" w:rsidP="00293084">
      <w:pPr>
        <w:spacing w:after="0"/>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З</w:t>
      </w:r>
      <w:r w:rsidR="00293084" w:rsidRPr="006977B4">
        <w:rPr>
          <w:rFonts w:ascii="Times New Roman" w:eastAsia="Times New Roman" w:hAnsi="Times New Roman" w:cs="Times New Roman"/>
          <w:b/>
          <w:sz w:val="24"/>
          <w:szCs w:val="24"/>
          <w:lang w:val="kk-KZ"/>
        </w:rPr>
        <w:t>акрепление новой темы.</w:t>
      </w:r>
    </w:p>
    <w:p w:rsidR="00293084" w:rsidRPr="006977B4" w:rsidRDefault="00293084" w:rsidP="00293084">
      <w:pPr>
        <w:spacing w:after="0" w:line="240" w:lineRule="auto"/>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VI.Баға қою: </w:t>
      </w:r>
      <w:r w:rsidRPr="006977B4">
        <w:rPr>
          <w:rFonts w:ascii="Times New Roman" w:eastAsia="Times New Roman" w:hAnsi="Times New Roman" w:cs="Times New Roman"/>
          <w:sz w:val="24"/>
          <w:szCs w:val="24"/>
          <w:lang w:val="kk-KZ"/>
        </w:rPr>
        <w:t>Белсене қатысқан білім алушыларды бағалау, марапаттау</w:t>
      </w:r>
    </w:p>
    <w:p w:rsidR="0029308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lastRenderedPageBreak/>
        <w:t>Выставление оценок</w:t>
      </w:r>
      <w:r w:rsidRPr="006977B4">
        <w:rPr>
          <w:rFonts w:ascii="Times New Roman" w:eastAsia="Times New Roman" w:hAnsi="Times New Roman" w:cs="Times New Roman"/>
          <w:sz w:val="24"/>
          <w:szCs w:val="24"/>
          <w:lang w:val="kk-KZ"/>
        </w:rPr>
        <w:t>:</w:t>
      </w:r>
    </w:p>
    <w:p w:rsidR="00954C18" w:rsidRPr="00DC33EC" w:rsidRDefault="00293084" w:rsidP="00954C18">
      <w:pPr>
        <w:pStyle w:val="a3"/>
        <w:rPr>
          <w:rFonts w:ascii="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VII.Үй тапсырмасы:</w:t>
      </w:r>
      <w:r w:rsidRPr="006977B4">
        <w:rPr>
          <w:rFonts w:ascii="Times New Roman" w:eastAsia="Times New Roman" w:hAnsi="Times New Roman" w:cs="Times New Roman"/>
          <w:sz w:val="24"/>
          <w:szCs w:val="24"/>
          <w:lang w:val="kk-KZ"/>
        </w:rPr>
        <w:t xml:space="preserve">  Тақырып:</w:t>
      </w:r>
      <w:r w:rsidR="00DF7F68" w:rsidRPr="006977B4">
        <w:rPr>
          <w:rFonts w:ascii="Times New Roman" w:eastAsia="Times New Roman" w:hAnsi="Times New Roman" w:cs="Times New Roman"/>
          <w:sz w:val="24"/>
          <w:szCs w:val="24"/>
          <w:lang w:val="kk-KZ"/>
        </w:rPr>
        <w:t xml:space="preserve"> </w:t>
      </w:r>
      <w:r w:rsidR="00041BDC" w:rsidRPr="00041BDC">
        <w:rPr>
          <w:rFonts w:ascii="Times New Roman" w:hAnsi="Times New Roman" w:cs="Times New Roman"/>
          <w:sz w:val="24"/>
          <w:szCs w:val="24"/>
          <w:lang w:val="kk-KZ"/>
        </w:rPr>
        <w:t>Орталық және Оңтүстік-Шығыс Еуропа елдері</w:t>
      </w:r>
    </w:p>
    <w:p w:rsidR="004F553D"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Пайдаланатын оқулықтар:</w:t>
      </w:r>
    </w:p>
    <w:p w:rsidR="00293084" w:rsidRPr="006977B4" w:rsidRDefault="00293084" w:rsidP="00293084">
      <w:pPr>
        <w:spacing w:after="0"/>
        <w:rPr>
          <w:rFonts w:ascii="Times New Roman" w:eastAsia="Times New Roman" w:hAnsi="Times New Roman" w:cs="Times New Roman"/>
          <w:sz w:val="24"/>
          <w:szCs w:val="24"/>
          <w:lang w:val="kk-KZ"/>
        </w:rPr>
      </w:pPr>
      <w:r w:rsidRPr="006977B4">
        <w:rPr>
          <w:rFonts w:ascii="Times New Roman" w:eastAsia="Times New Roman" w:hAnsi="Times New Roman" w:cs="Times New Roman"/>
          <w:sz w:val="24"/>
          <w:szCs w:val="24"/>
          <w:lang w:val="kk-KZ"/>
        </w:rPr>
        <w:t xml:space="preserve"> К. Қожахметұлы М.Дәкено</w:t>
      </w:r>
      <w:r w:rsidR="004F553D">
        <w:rPr>
          <w:rFonts w:ascii="Times New Roman" w:eastAsia="Times New Roman" w:hAnsi="Times New Roman" w:cs="Times New Roman"/>
          <w:sz w:val="24"/>
          <w:szCs w:val="24"/>
          <w:lang w:val="kk-KZ"/>
        </w:rPr>
        <w:t xml:space="preserve">в. Дүние жүзі тарихы  </w:t>
      </w:r>
      <w:r w:rsidRPr="006977B4">
        <w:rPr>
          <w:rFonts w:ascii="Times New Roman" w:eastAsia="Times New Roman" w:hAnsi="Times New Roman" w:cs="Times New Roman"/>
          <w:sz w:val="24"/>
          <w:szCs w:val="24"/>
          <w:lang w:val="kk-KZ"/>
        </w:rPr>
        <w:t xml:space="preserve">А-2006 </w:t>
      </w:r>
      <w:r w:rsidR="006977B4" w:rsidRPr="006977B4">
        <w:rPr>
          <w:rFonts w:ascii="Times New Roman" w:eastAsia="Times New Roman" w:hAnsi="Times New Roman" w:cs="Times New Roman"/>
          <w:sz w:val="24"/>
          <w:szCs w:val="24"/>
          <w:lang w:val="kk-KZ"/>
        </w:rPr>
        <w:t xml:space="preserve"> </w:t>
      </w:r>
    </w:p>
    <w:p w:rsidR="006977B4" w:rsidRPr="006977B4" w:rsidRDefault="00293084" w:rsidP="006977B4">
      <w:pPr>
        <w:spacing w:after="0"/>
        <w:jc w:val="both"/>
        <w:rPr>
          <w:rFonts w:ascii="Times New Roman" w:eastAsia="Times New Roman" w:hAnsi="Times New Roman" w:cs="Times New Roman"/>
          <w:sz w:val="24"/>
          <w:szCs w:val="24"/>
          <w:lang w:val="kk-KZ"/>
        </w:rPr>
      </w:pPr>
      <w:r w:rsidRPr="006977B4">
        <w:rPr>
          <w:rFonts w:ascii="Times New Roman" w:eastAsia="Times New Roman" w:hAnsi="Times New Roman" w:cs="Times New Roman"/>
          <w:b/>
          <w:sz w:val="24"/>
          <w:szCs w:val="24"/>
          <w:lang w:val="kk-KZ"/>
        </w:rPr>
        <w:t xml:space="preserve"> </w:t>
      </w:r>
      <w:r w:rsidR="004F553D">
        <w:rPr>
          <w:rFonts w:ascii="Times New Roman" w:eastAsia="Times New Roman" w:hAnsi="Times New Roman" w:cs="Times New Roman"/>
          <w:sz w:val="24"/>
          <w:szCs w:val="24"/>
          <w:lang w:val="kk-KZ"/>
        </w:rPr>
        <w:t>Қайырбаев</w:t>
      </w:r>
      <w:r w:rsidR="006977B4" w:rsidRPr="006977B4">
        <w:rPr>
          <w:rFonts w:ascii="Times New Roman" w:eastAsia="Times New Roman" w:hAnsi="Times New Roman" w:cs="Times New Roman"/>
          <w:sz w:val="24"/>
          <w:szCs w:val="24"/>
          <w:lang w:val="kk-KZ"/>
        </w:rPr>
        <w:t xml:space="preserve"> Р. «Дүние </w:t>
      </w:r>
      <w:r w:rsidR="0045150B">
        <w:rPr>
          <w:rFonts w:ascii="Times New Roman" w:eastAsia="Times New Roman" w:hAnsi="Times New Roman" w:cs="Times New Roman"/>
          <w:sz w:val="24"/>
          <w:szCs w:val="24"/>
          <w:lang w:val="kk-KZ"/>
        </w:rPr>
        <w:t>жүзі тарихы» А-2011</w:t>
      </w:r>
      <w:r w:rsidR="008F033D">
        <w:rPr>
          <w:rFonts w:ascii="Times New Roman" w:eastAsia="Times New Roman" w:hAnsi="Times New Roman" w:cs="Times New Roman"/>
          <w:sz w:val="24"/>
          <w:szCs w:val="24"/>
          <w:lang w:val="kk-KZ"/>
        </w:rPr>
        <w:t>.127-132</w:t>
      </w:r>
      <w:r w:rsidR="004F553D">
        <w:rPr>
          <w:rFonts w:ascii="Times New Roman" w:eastAsia="Times New Roman" w:hAnsi="Times New Roman" w:cs="Times New Roman"/>
          <w:sz w:val="24"/>
          <w:szCs w:val="24"/>
          <w:lang w:val="kk-KZ"/>
        </w:rPr>
        <w:t xml:space="preserve"> бб.</w:t>
      </w:r>
      <w:r w:rsidR="0045150B">
        <w:rPr>
          <w:rFonts w:ascii="Times New Roman" w:eastAsia="Times New Roman" w:hAnsi="Times New Roman" w:cs="Times New Roman"/>
          <w:sz w:val="24"/>
          <w:szCs w:val="24"/>
          <w:lang w:val="kk-KZ"/>
        </w:rPr>
        <w:t xml:space="preserve"> </w:t>
      </w:r>
    </w:p>
    <w:p w:rsidR="00293084" w:rsidRDefault="00293084" w:rsidP="00293084">
      <w:pPr>
        <w:rPr>
          <w:rFonts w:ascii="Times New Roman" w:eastAsia="Times New Roman" w:hAnsi="Times New Roman" w:cs="Times New Roman"/>
          <w:b/>
          <w:sz w:val="24"/>
          <w:szCs w:val="24"/>
          <w:lang w:val="kk-KZ"/>
        </w:rPr>
      </w:pPr>
      <w:r w:rsidRPr="006977B4">
        <w:rPr>
          <w:rFonts w:ascii="Times New Roman" w:eastAsia="Times New Roman" w:hAnsi="Times New Roman" w:cs="Times New Roman"/>
          <w:b/>
          <w:sz w:val="24"/>
          <w:szCs w:val="24"/>
          <w:lang w:val="kk-KZ"/>
        </w:rPr>
        <w:t>Домашнее задание.</w:t>
      </w:r>
    </w:p>
    <w:p w:rsidR="004F553D" w:rsidRDefault="004F553D" w:rsidP="00293084">
      <w:pPr>
        <w:rPr>
          <w:rFonts w:ascii="Times New Roman" w:eastAsia="Times New Roman" w:hAnsi="Times New Roman" w:cs="Times New Roman"/>
          <w:b/>
          <w:sz w:val="24"/>
          <w:szCs w:val="24"/>
          <w:lang w:val="kk-KZ"/>
        </w:rPr>
      </w:pPr>
    </w:p>
    <w:p w:rsidR="005F79B1" w:rsidRPr="006977B4" w:rsidRDefault="005F79B1" w:rsidP="00293084">
      <w:pPr>
        <w:rPr>
          <w:rFonts w:ascii="Times New Roman" w:eastAsia="Times New Roman" w:hAnsi="Times New Roman" w:cs="Times New Roman"/>
          <w:sz w:val="24"/>
          <w:szCs w:val="24"/>
          <w:lang w:val="kk-KZ"/>
        </w:rPr>
      </w:pPr>
    </w:p>
    <w:sectPr w:rsidR="005F79B1" w:rsidRPr="006977B4" w:rsidSect="003B51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7F" w:rsidRDefault="00B8047F" w:rsidP="00A2088A">
      <w:pPr>
        <w:spacing w:after="0" w:line="240" w:lineRule="auto"/>
      </w:pPr>
      <w:r>
        <w:separator/>
      </w:r>
    </w:p>
  </w:endnote>
  <w:endnote w:type="continuationSeparator" w:id="0">
    <w:p w:rsidR="00B8047F" w:rsidRDefault="00B8047F" w:rsidP="00A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Symbol">
    <w:altName w:val="Segoe UI"/>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7F" w:rsidRDefault="00B8047F" w:rsidP="00A2088A">
      <w:pPr>
        <w:spacing w:after="0" w:line="240" w:lineRule="auto"/>
      </w:pPr>
      <w:r>
        <w:separator/>
      </w:r>
    </w:p>
  </w:footnote>
  <w:footnote w:type="continuationSeparator" w:id="0">
    <w:p w:rsidR="00B8047F" w:rsidRDefault="00B8047F" w:rsidP="00A20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50A5"/>
    <w:multiLevelType w:val="hybridMultilevel"/>
    <w:tmpl w:val="E60E64A8"/>
    <w:lvl w:ilvl="0" w:tplc="1710084E">
      <w:numFmt w:val="bullet"/>
      <w:lvlText w:val="-"/>
      <w:lvlJc w:val="left"/>
      <w:pPr>
        <w:ind w:left="720" w:hanging="360"/>
      </w:pPr>
      <w:rPr>
        <w:rFonts w:ascii="Times New Roman" w:eastAsia="Times New Roman"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F20E97"/>
    <w:multiLevelType w:val="multilevel"/>
    <w:tmpl w:val="DCC2B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7D436C"/>
    <w:multiLevelType w:val="multilevel"/>
    <w:tmpl w:val="6C1CE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D670CB"/>
    <w:multiLevelType w:val="hybridMultilevel"/>
    <w:tmpl w:val="735CFCC2"/>
    <w:lvl w:ilvl="0" w:tplc="6A0CBF38">
      <w:start w:val="1"/>
      <w:numFmt w:val="decimal"/>
      <w:lvlText w:val="%1."/>
      <w:lvlJc w:val="left"/>
      <w:pPr>
        <w:ind w:left="855" w:hanging="360"/>
      </w:pPr>
      <w:rPr>
        <w:rFonts w:eastAsia="Times New Roman" w:hint="default"/>
        <w:b w:val="0"/>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7551BBC"/>
    <w:multiLevelType w:val="multilevel"/>
    <w:tmpl w:val="814C9E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1531E8"/>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B5A28FC"/>
    <w:multiLevelType w:val="hybridMultilevel"/>
    <w:tmpl w:val="74A44E16"/>
    <w:lvl w:ilvl="0" w:tplc="D2EEAE94">
      <w:start w:val="1"/>
      <w:numFmt w:val="upperRoman"/>
      <w:lvlText w:val="%1."/>
      <w:lvlJc w:val="left"/>
      <w:pPr>
        <w:ind w:left="862" w:hanging="720"/>
      </w:pPr>
      <w:rPr>
        <w:b/>
      </w:rPr>
    </w:lvl>
    <w:lvl w:ilvl="1" w:tplc="FF5E67DA">
      <w:start w:val="1"/>
      <w:numFmt w:val="decimal"/>
      <w:lvlText w:val="%2."/>
      <w:lvlJc w:val="left"/>
      <w:pPr>
        <w:tabs>
          <w:tab w:val="num" w:pos="927"/>
        </w:tabs>
        <w:ind w:left="927"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88791E"/>
    <w:multiLevelType w:val="hybridMultilevel"/>
    <w:tmpl w:val="B07C37F8"/>
    <w:lvl w:ilvl="0" w:tplc="04190013">
      <w:start w:val="1"/>
      <w:numFmt w:val="upperRoman"/>
      <w:lvlText w:val="%1."/>
      <w:lvlJc w:val="right"/>
      <w:pPr>
        <w:ind w:left="8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3B33730"/>
    <w:multiLevelType w:val="hybridMultilevel"/>
    <w:tmpl w:val="B4FA6C18"/>
    <w:lvl w:ilvl="0" w:tplc="EA1020B8">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8CC429D"/>
    <w:multiLevelType w:val="multilevel"/>
    <w:tmpl w:val="82A2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53053E"/>
    <w:multiLevelType w:val="hybridMultilevel"/>
    <w:tmpl w:val="C0308196"/>
    <w:lvl w:ilvl="0" w:tplc="BF6042A0">
      <w:start w:val="1"/>
      <w:numFmt w:val="decimal"/>
      <w:lvlText w:val="%1."/>
      <w:lvlJc w:val="left"/>
      <w:pPr>
        <w:tabs>
          <w:tab w:val="num" w:pos="786"/>
        </w:tabs>
        <w:ind w:left="786" w:hanging="360"/>
      </w:pPr>
      <w:rPr>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nsid w:val="65F36DAB"/>
    <w:multiLevelType w:val="multilevel"/>
    <w:tmpl w:val="0520DA66"/>
    <w:lvl w:ilvl="0">
      <w:start w:val="2"/>
      <w:numFmt w:val="decimal"/>
      <w:lvlText w:val="%1"/>
      <w:lvlJc w:val="left"/>
      <w:pPr>
        <w:ind w:left="1215" w:hanging="1215"/>
      </w:pPr>
      <w:rPr>
        <w:rFonts w:hint="default"/>
      </w:rPr>
    </w:lvl>
    <w:lvl w:ilvl="1">
      <w:start w:val="1970"/>
      <w:numFmt w:val="decimal"/>
      <w:lvlText w:val="%1.%2"/>
      <w:lvlJc w:val="left"/>
      <w:pPr>
        <w:ind w:left="1507" w:hanging="1215"/>
      </w:pPr>
      <w:rPr>
        <w:rFonts w:hint="default"/>
      </w:rPr>
    </w:lvl>
    <w:lvl w:ilvl="2">
      <w:start w:val="1990"/>
      <w:numFmt w:val="decimal"/>
      <w:lvlText w:val="%1.%2-%3"/>
      <w:lvlJc w:val="left"/>
      <w:pPr>
        <w:ind w:left="1799" w:hanging="1215"/>
      </w:pPr>
      <w:rPr>
        <w:rFonts w:hint="default"/>
      </w:rPr>
    </w:lvl>
    <w:lvl w:ilvl="3">
      <w:start w:val="1"/>
      <w:numFmt w:val="decimal"/>
      <w:lvlText w:val="%1.%2-%3.%4"/>
      <w:lvlJc w:val="left"/>
      <w:pPr>
        <w:ind w:left="2091" w:hanging="1215"/>
      </w:pPr>
      <w:rPr>
        <w:rFonts w:hint="default"/>
      </w:rPr>
    </w:lvl>
    <w:lvl w:ilvl="4">
      <w:start w:val="1"/>
      <w:numFmt w:val="decimal"/>
      <w:lvlText w:val="%1.%2-%3.%4.%5"/>
      <w:lvlJc w:val="left"/>
      <w:pPr>
        <w:ind w:left="2383" w:hanging="1215"/>
      </w:pPr>
      <w:rPr>
        <w:rFonts w:hint="default"/>
      </w:rPr>
    </w:lvl>
    <w:lvl w:ilvl="5">
      <w:start w:val="1"/>
      <w:numFmt w:val="decimal"/>
      <w:lvlText w:val="%1.%2-%3.%4.%5.%6"/>
      <w:lvlJc w:val="left"/>
      <w:pPr>
        <w:ind w:left="2675" w:hanging="1215"/>
      </w:pPr>
      <w:rPr>
        <w:rFonts w:hint="default"/>
      </w:rPr>
    </w:lvl>
    <w:lvl w:ilvl="6">
      <w:start w:val="1"/>
      <w:numFmt w:val="decimal"/>
      <w:lvlText w:val="%1.%2-%3.%4.%5.%6.%7"/>
      <w:lvlJc w:val="left"/>
      <w:pPr>
        <w:ind w:left="3192" w:hanging="1440"/>
      </w:pPr>
      <w:rPr>
        <w:rFonts w:hint="default"/>
      </w:rPr>
    </w:lvl>
    <w:lvl w:ilvl="7">
      <w:start w:val="1"/>
      <w:numFmt w:val="decimal"/>
      <w:lvlText w:val="%1.%2-%3.%4.%5.%6.%7.%8"/>
      <w:lvlJc w:val="left"/>
      <w:pPr>
        <w:ind w:left="3484" w:hanging="1440"/>
      </w:pPr>
      <w:rPr>
        <w:rFonts w:hint="default"/>
      </w:rPr>
    </w:lvl>
    <w:lvl w:ilvl="8">
      <w:start w:val="1"/>
      <w:numFmt w:val="decimal"/>
      <w:lvlText w:val="%1.%2-%3.%4.%5.%6.%7.%8.%9"/>
      <w:lvlJc w:val="left"/>
      <w:pPr>
        <w:ind w:left="4136" w:hanging="1800"/>
      </w:pPr>
      <w:rPr>
        <w:rFonts w:hint="default"/>
      </w:rPr>
    </w:lvl>
  </w:abstractNum>
  <w:abstractNum w:abstractNumId="12">
    <w:nsid w:val="707507FE"/>
    <w:multiLevelType w:val="hybridMultilevel"/>
    <w:tmpl w:val="8380397A"/>
    <w:lvl w:ilvl="0" w:tplc="C180DA26">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4"/>
  </w:num>
  <w:num w:numId="9">
    <w:abstractNumId w:val="1"/>
  </w:num>
  <w:num w:numId="10">
    <w:abstractNumId w:val="2"/>
  </w:num>
  <w:num w:numId="11">
    <w:abstractNumId w:val="9"/>
  </w:num>
  <w:num w:numId="12">
    <w:abstractNumId w:val="3"/>
  </w:num>
  <w:num w:numId="13">
    <w:abstractNumId w:val="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087"/>
    <w:rsid w:val="000332D4"/>
    <w:rsid w:val="00040458"/>
    <w:rsid w:val="00041BDC"/>
    <w:rsid w:val="00043FD6"/>
    <w:rsid w:val="00051454"/>
    <w:rsid w:val="000957DD"/>
    <w:rsid w:val="000A42D4"/>
    <w:rsid w:val="000D1087"/>
    <w:rsid w:val="000E3A73"/>
    <w:rsid w:val="001132D7"/>
    <w:rsid w:val="00147A83"/>
    <w:rsid w:val="001600F2"/>
    <w:rsid w:val="001A5B00"/>
    <w:rsid w:val="001B3165"/>
    <w:rsid w:val="001B3A54"/>
    <w:rsid w:val="001F1986"/>
    <w:rsid w:val="001F1E77"/>
    <w:rsid w:val="00230CAA"/>
    <w:rsid w:val="002351DC"/>
    <w:rsid w:val="002405D7"/>
    <w:rsid w:val="00242DB0"/>
    <w:rsid w:val="00247BB5"/>
    <w:rsid w:val="002510CB"/>
    <w:rsid w:val="0025748F"/>
    <w:rsid w:val="00283143"/>
    <w:rsid w:val="00293084"/>
    <w:rsid w:val="002941B3"/>
    <w:rsid w:val="00295B78"/>
    <w:rsid w:val="002A0A8A"/>
    <w:rsid w:val="002A2572"/>
    <w:rsid w:val="002E7822"/>
    <w:rsid w:val="00302B2F"/>
    <w:rsid w:val="00330C42"/>
    <w:rsid w:val="0033696A"/>
    <w:rsid w:val="00351006"/>
    <w:rsid w:val="00360AB5"/>
    <w:rsid w:val="003B5126"/>
    <w:rsid w:val="003D28D5"/>
    <w:rsid w:val="004016E0"/>
    <w:rsid w:val="00420CA9"/>
    <w:rsid w:val="00440120"/>
    <w:rsid w:val="0045150B"/>
    <w:rsid w:val="00471653"/>
    <w:rsid w:val="00486E01"/>
    <w:rsid w:val="0049708C"/>
    <w:rsid w:val="004C1F70"/>
    <w:rsid w:val="004C573B"/>
    <w:rsid w:val="004C7547"/>
    <w:rsid w:val="004D432C"/>
    <w:rsid w:val="004F553D"/>
    <w:rsid w:val="004F5821"/>
    <w:rsid w:val="005257E2"/>
    <w:rsid w:val="005336CF"/>
    <w:rsid w:val="00564099"/>
    <w:rsid w:val="00581F3A"/>
    <w:rsid w:val="0058371C"/>
    <w:rsid w:val="00585177"/>
    <w:rsid w:val="00591FF8"/>
    <w:rsid w:val="00593DB1"/>
    <w:rsid w:val="005B3D55"/>
    <w:rsid w:val="005B4EF7"/>
    <w:rsid w:val="005D0A62"/>
    <w:rsid w:val="005D686E"/>
    <w:rsid w:val="005D7709"/>
    <w:rsid w:val="005F0D37"/>
    <w:rsid w:val="005F44B7"/>
    <w:rsid w:val="005F79B1"/>
    <w:rsid w:val="00620832"/>
    <w:rsid w:val="0063490A"/>
    <w:rsid w:val="00635C3A"/>
    <w:rsid w:val="00637C19"/>
    <w:rsid w:val="00666E22"/>
    <w:rsid w:val="006909C4"/>
    <w:rsid w:val="006977B4"/>
    <w:rsid w:val="006A591D"/>
    <w:rsid w:val="006B3004"/>
    <w:rsid w:val="006B3CC3"/>
    <w:rsid w:val="006D6A59"/>
    <w:rsid w:val="006F5050"/>
    <w:rsid w:val="007130F5"/>
    <w:rsid w:val="00774D06"/>
    <w:rsid w:val="007B16A7"/>
    <w:rsid w:val="007E102C"/>
    <w:rsid w:val="00801554"/>
    <w:rsid w:val="00825AAB"/>
    <w:rsid w:val="008A27FD"/>
    <w:rsid w:val="008B0F97"/>
    <w:rsid w:val="008C616B"/>
    <w:rsid w:val="008F033D"/>
    <w:rsid w:val="009056E7"/>
    <w:rsid w:val="00907496"/>
    <w:rsid w:val="00916F90"/>
    <w:rsid w:val="00931A20"/>
    <w:rsid w:val="00954324"/>
    <w:rsid w:val="00954C18"/>
    <w:rsid w:val="00977B52"/>
    <w:rsid w:val="009B4E38"/>
    <w:rsid w:val="009C4D7A"/>
    <w:rsid w:val="009F1DB9"/>
    <w:rsid w:val="009F5CB9"/>
    <w:rsid w:val="00A151A5"/>
    <w:rsid w:val="00A2088A"/>
    <w:rsid w:val="00A90252"/>
    <w:rsid w:val="00AC2342"/>
    <w:rsid w:val="00AD5BFF"/>
    <w:rsid w:val="00AD68F7"/>
    <w:rsid w:val="00B02328"/>
    <w:rsid w:val="00B31872"/>
    <w:rsid w:val="00B47920"/>
    <w:rsid w:val="00B742EE"/>
    <w:rsid w:val="00B8047F"/>
    <w:rsid w:val="00BE7F7A"/>
    <w:rsid w:val="00C02F31"/>
    <w:rsid w:val="00C0700E"/>
    <w:rsid w:val="00C26D6E"/>
    <w:rsid w:val="00C27621"/>
    <w:rsid w:val="00C314F5"/>
    <w:rsid w:val="00C319AA"/>
    <w:rsid w:val="00C5465A"/>
    <w:rsid w:val="00C66489"/>
    <w:rsid w:val="00C8485F"/>
    <w:rsid w:val="00C8652C"/>
    <w:rsid w:val="00C90B07"/>
    <w:rsid w:val="00CA4051"/>
    <w:rsid w:val="00CC0CCE"/>
    <w:rsid w:val="00CC4238"/>
    <w:rsid w:val="00CE44D1"/>
    <w:rsid w:val="00CE6F79"/>
    <w:rsid w:val="00CF4AC7"/>
    <w:rsid w:val="00D1362B"/>
    <w:rsid w:val="00D4035D"/>
    <w:rsid w:val="00D82290"/>
    <w:rsid w:val="00DA048E"/>
    <w:rsid w:val="00DC33EC"/>
    <w:rsid w:val="00DE1230"/>
    <w:rsid w:val="00DF7F68"/>
    <w:rsid w:val="00E07BD4"/>
    <w:rsid w:val="00E175BD"/>
    <w:rsid w:val="00E376E0"/>
    <w:rsid w:val="00E62390"/>
    <w:rsid w:val="00E66CDA"/>
    <w:rsid w:val="00E9679B"/>
    <w:rsid w:val="00EC5B4D"/>
    <w:rsid w:val="00ED23F8"/>
    <w:rsid w:val="00F27B90"/>
    <w:rsid w:val="00F32D69"/>
    <w:rsid w:val="00F3506A"/>
    <w:rsid w:val="00F56C83"/>
    <w:rsid w:val="00F75951"/>
    <w:rsid w:val="00F76D6A"/>
    <w:rsid w:val="00F85D5A"/>
    <w:rsid w:val="00FC6BDB"/>
    <w:rsid w:val="00FD5432"/>
    <w:rsid w:val="00FD5D1C"/>
    <w:rsid w:val="00FE2EC1"/>
    <w:rsid w:val="00FF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1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1087"/>
    <w:pPr>
      <w:spacing w:after="0" w:line="240" w:lineRule="auto"/>
    </w:pPr>
    <w:rPr>
      <w:rFonts w:eastAsiaTheme="minorHAnsi"/>
      <w:lang w:eastAsia="en-US"/>
    </w:rPr>
  </w:style>
  <w:style w:type="paragraph" w:styleId="a4">
    <w:name w:val="List Paragraph"/>
    <w:basedOn w:val="a"/>
    <w:uiPriority w:val="34"/>
    <w:qFormat/>
    <w:rsid w:val="000D1087"/>
    <w:pPr>
      <w:ind w:left="720"/>
      <w:contextualSpacing/>
    </w:pPr>
  </w:style>
  <w:style w:type="table" w:styleId="a5">
    <w:name w:val="Table Grid"/>
    <w:basedOn w:val="a1"/>
    <w:uiPriority w:val="59"/>
    <w:rsid w:val="00C27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2088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2088A"/>
  </w:style>
  <w:style w:type="paragraph" w:styleId="a8">
    <w:name w:val="footer"/>
    <w:basedOn w:val="a"/>
    <w:link w:val="a9"/>
    <w:uiPriority w:val="99"/>
    <w:semiHidden/>
    <w:unhideWhenUsed/>
    <w:rsid w:val="00A2088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2088A"/>
  </w:style>
  <w:style w:type="paragraph" w:styleId="aa">
    <w:name w:val="Normal (Web)"/>
    <w:basedOn w:val="a"/>
    <w:uiPriority w:val="99"/>
    <w:semiHidden/>
    <w:unhideWhenUsed/>
    <w:rsid w:val="00FE2E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2EC1"/>
  </w:style>
  <w:style w:type="paragraph" w:customStyle="1" w:styleId="21">
    <w:name w:val="21"/>
    <w:basedOn w:val="a"/>
    <w:rsid w:val="00FE2E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1751">
      <w:bodyDiv w:val="1"/>
      <w:marLeft w:val="0"/>
      <w:marRight w:val="0"/>
      <w:marTop w:val="0"/>
      <w:marBottom w:val="0"/>
      <w:divBdr>
        <w:top w:val="none" w:sz="0" w:space="0" w:color="auto"/>
        <w:left w:val="none" w:sz="0" w:space="0" w:color="auto"/>
        <w:bottom w:val="none" w:sz="0" w:space="0" w:color="auto"/>
        <w:right w:val="none" w:sz="0" w:space="0" w:color="auto"/>
      </w:divBdr>
    </w:div>
    <w:div w:id="117069805">
      <w:bodyDiv w:val="1"/>
      <w:marLeft w:val="0"/>
      <w:marRight w:val="0"/>
      <w:marTop w:val="0"/>
      <w:marBottom w:val="0"/>
      <w:divBdr>
        <w:top w:val="none" w:sz="0" w:space="0" w:color="auto"/>
        <w:left w:val="none" w:sz="0" w:space="0" w:color="auto"/>
        <w:bottom w:val="none" w:sz="0" w:space="0" w:color="auto"/>
        <w:right w:val="none" w:sz="0" w:space="0" w:color="auto"/>
      </w:divBdr>
    </w:div>
    <w:div w:id="311452049">
      <w:bodyDiv w:val="1"/>
      <w:marLeft w:val="0"/>
      <w:marRight w:val="0"/>
      <w:marTop w:val="0"/>
      <w:marBottom w:val="0"/>
      <w:divBdr>
        <w:top w:val="none" w:sz="0" w:space="0" w:color="auto"/>
        <w:left w:val="none" w:sz="0" w:space="0" w:color="auto"/>
        <w:bottom w:val="none" w:sz="0" w:space="0" w:color="auto"/>
        <w:right w:val="none" w:sz="0" w:space="0" w:color="auto"/>
      </w:divBdr>
    </w:div>
    <w:div w:id="699285374">
      <w:bodyDiv w:val="1"/>
      <w:marLeft w:val="0"/>
      <w:marRight w:val="0"/>
      <w:marTop w:val="0"/>
      <w:marBottom w:val="0"/>
      <w:divBdr>
        <w:top w:val="none" w:sz="0" w:space="0" w:color="auto"/>
        <w:left w:val="none" w:sz="0" w:space="0" w:color="auto"/>
        <w:bottom w:val="none" w:sz="0" w:space="0" w:color="auto"/>
        <w:right w:val="none" w:sz="0" w:space="0" w:color="auto"/>
      </w:divBdr>
    </w:div>
    <w:div w:id="952906661">
      <w:bodyDiv w:val="1"/>
      <w:marLeft w:val="0"/>
      <w:marRight w:val="0"/>
      <w:marTop w:val="0"/>
      <w:marBottom w:val="0"/>
      <w:divBdr>
        <w:top w:val="none" w:sz="0" w:space="0" w:color="auto"/>
        <w:left w:val="none" w:sz="0" w:space="0" w:color="auto"/>
        <w:bottom w:val="none" w:sz="0" w:space="0" w:color="auto"/>
        <w:right w:val="none" w:sz="0" w:space="0" w:color="auto"/>
      </w:divBdr>
    </w:div>
    <w:div w:id="1427068169">
      <w:bodyDiv w:val="1"/>
      <w:marLeft w:val="0"/>
      <w:marRight w:val="0"/>
      <w:marTop w:val="0"/>
      <w:marBottom w:val="0"/>
      <w:divBdr>
        <w:top w:val="none" w:sz="0" w:space="0" w:color="auto"/>
        <w:left w:val="none" w:sz="0" w:space="0" w:color="auto"/>
        <w:bottom w:val="none" w:sz="0" w:space="0" w:color="auto"/>
        <w:right w:val="none" w:sz="0" w:space="0" w:color="auto"/>
      </w:divBdr>
    </w:div>
    <w:div w:id="1603144381">
      <w:bodyDiv w:val="1"/>
      <w:marLeft w:val="0"/>
      <w:marRight w:val="0"/>
      <w:marTop w:val="0"/>
      <w:marBottom w:val="0"/>
      <w:divBdr>
        <w:top w:val="none" w:sz="0" w:space="0" w:color="auto"/>
        <w:left w:val="none" w:sz="0" w:space="0" w:color="auto"/>
        <w:bottom w:val="none" w:sz="0" w:space="0" w:color="auto"/>
        <w:right w:val="none" w:sz="0" w:space="0" w:color="auto"/>
      </w:divBdr>
    </w:div>
    <w:div w:id="1751660992">
      <w:bodyDiv w:val="1"/>
      <w:marLeft w:val="0"/>
      <w:marRight w:val="0"/>
      <w:marTop w:val="0"/>
      <w:marBottom w:val="0"/>
      <w:divBdr>
        <w:top w:val="none" w:sz="0" w:space="0" w:color="auto"/>
        <w:left w:val="none" w:sz="0" w:space="0" w:color="auto"/>
        <w:bottom w:val="none" w:sz="0" w:space="0" w:color="auto"/>
        <w:right w:val="none" w:sz="0" w:space="0" w:color="auto"/>
      </w:divBdr>
    </w:div>
    <w:div w:id="210344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FE01-0394-4EE9-9CAE-A8D0B73F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3768</Words>
  <Characters>21478</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73</cp:revision>
  <cp:lastPrinted>2016-05-03T08:30:00Z</cp:lastPrinted>
  <dcterms:created xsi:type="dcterms:W3CDTF">2011-03-20T20:07:00Z</dcterms:created>
  <dcterms:modified xsi:type="dcterms:W3CDTF">2020-03-14T15:49:00Z</dcterms:modified>
</cp:coreProperties>
</file>