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1F" w:rsidRPr="00CA224C" w:rsidRDefault="00335D1F" w:rsidP="00335D1F">
      <w:pPr>
        <w:pStyle w:val="a5"/>
        <w:tabs>
          <w:tab w:val="center" w:pos="4677"/>
          <w:tab w:val="left" w:pos="7583"/>
        </w:tabs>
        <w:suppressAutoHyphens/>
        <w:spacing w:after="0" w:line="240" w:lineRule="auto"/>
        <w:ind w:left="-142"/>
        <w:jc w:val="center"/>
        <w:rPr>
          <w:rFonts w:ascii="Times New Roman" w:eastAsia="Times New Roman" w:hAnsi="Times New Roman" w:cs="Times New Roman"/>
          <w:b/>
          <w:sz w:val="24"/>
          <w:szCs w:val="24"/>
          <w:lang w:val="kk-KZ"/>
        </w:rPr>
      </w:pPr>
      <w:r w:rsidRPr="00CA224C">
        <w:rPr>
          <w:rFonts w:ascii="Times New Roman" w:eastAsia="Times New Roman" w:hAnsi="Times New Roman" w:cs="Times New Roman"/>
          <w:b/>
          <w:sz w:val="24"/>
          <w:szCs w:val="24"/>
          <w:lang w:val="kk-KZ"/>
        </w:rPr>
        <w:t>ҚАЗАҚСТАН РЕСПУБЛИКАСЫНЫҢ ДЕНСАУЛЫҚ САҚТАУ МИНИСТРЛІГІ</w:t>
      </w:r>
    </w:p>
    <w:p w:rsidR="00335D1F" w:rsidRPr="006E456D" w:rsidRDefault="00335D1F" w:rsidP="00335D1F">
      <w:pPr>
        <w:pStyle w:val="a5"/>
        <w:numPr>
          <w:ilvl w:val="0"/>
          <w:numId w:val="16"/>
        </w:numPr>
        <w:tabs>
          <w:tab w:val="center" w:pos="4677"/>
          <w:tab w:val="left" w:pos="7583"/>
        </w:tabs>
        <w:suppressAutoHyphens/>
        <w:spacing w:after="0" w:line="240" w:lineRule="auto"/>
        <w:jc w:val="center"/>
        <w:rPr>
          <w:rFonts w:ascii="Times New Roman" w:eastAsia="Times New Roman" w:hAnsi="Times New Roman" w:cs="Times New Roman"/>
          <w:b/>
          <w:sz w:val="28"/>
          <w:szCs w:val="28"/>
          <w:lang w:val="kk-KZ"/>
        </w:rPr>
      </w:pPr>
      <w:r w:rsidRPr="006E456D">
        <w:rPr>
          <w:rFonts w:ascii="Times New Roman" w:eastAsia="Times New Roman" w:hAnsi="Times New Roman" w:cs="Times New Roman"/>
          <w:b/>
          <w:sz w:val="28"/>
          <w:szCs w:val="28"/>
          <w:lang w:val="kk-KZ"/>
        </w:rPr>
        <w:t xml:space="preserve"> «Семей»  Медициналық колледжі</w:t>
      </w:r>
      <w:r w:rsidRPr="006E456D">
        <w:rPr>
          <w:rFonts w:ascii="Times New Roman" w:eastAsia="Times New Roman" w:hAnsi="Times New Roman" w:cs="Times New Roman"/>
          <w:b/>
          <w:sz w:val="28"/>
          <w:szCs w:val="28"/>
        </w:rPr>
        <w:t xml:space="preserve">» </w:t>
      </w:r>
      <w:proofErr w:type="spellStart"/>
      <w:r w:rsidRPr="006E456D">
        <w:rPr>
          <w:rFonts w:ascii="Times New Roman" w:eastAsia="Times New Roman" w:hAnsi="Times New Roman" w:cs="Times New Roman"/>
          <w:b/>
          <w:sz w:val="28"/>
          <w:szCs w:val="28"/>
        </w:rPr>
        <w:t>меке</w:t>
      </w:r>
      <w:proofErr w:type="spellEnd"/>
      <w:r w:rsidRPr="006E456D">
        <w:rPr>
          <w:rFonts w:ascii="Times New Roman" w:eastAsia="Times New Roman" w:hAnsi="Times New Roman" w:cs="Times New Roman"/>
          <w:b/>
          <w:sz w:val="28"/>
          <w:szCs w:val="28"/>
          <w:lang w:val="kk-KZ"/>
        </w:rPr>
        <w:t>месі</w:t>
      </w:r>
    </w:p>
    <w:p w:rsidR="00335D1F" w:rsidRPr="006E456D" w:rsidRDefault="00335D1F" w:rsidP="00335D1F">
      <w:pPr>
        <w:pStyle w:val="a5"/>
        <w:numPr>
          <w:ilvl w:val="0"/>
          <w:numId w:val="16"/>
        </w:numPr>
        <w:suppressAutoHyphens/>
        <w:spacing w:before="28" w:after="0" w:line="100" w:lineRule="atLeast"/>
        <w:ind w:left="-142"/>
        <w:jc w:val="center"/>
        <w:rPr>
          <w:rFonts w:ascii="Times New Roman" w:eastAsia="Times New Roman" w:hAnsi="Times New Roman" w:cs="Times New Roman"/>
          <w:sz w:val="28"/>
          <w:szCs w:val="28"/>
        </w:rPr>
      </w:pPr>
    </w:p>
    <w:p w:rsidR="00335D1F" w:rsidRPr="006E456D" w:rsidRDefault="00335D1F" w:rsidP="00335D1F">
      <w:pPr>
        <w:pStyle w:val="a5"/>
        <w:numPr>
          <w:ilvl w:val="0"/>
          <w:numId w:val="16"/>
        </w:numPr>
        <w:suppressAutoHyphens/>
        <w:spacing w:after="0"/>
        <w:jc w:val="center"/>
        <w:rPr>
          <w:rFonts w:ascii="Times New Roman" w:hAnsi="Times New Roman" w:cs="Times New Roman"/>
          <w:b/>
          <w:sz w:val="28"/>
          <w:szCs w:val="28"/>
          <w:lang w:val="kk-KZ"/>
        </w:rPr>
      </w:pPr>
      <w:r w:rsidRPr="006E456D">
        <w:rPr>
          <w:rFonts w:ascii="Times New Roman" w:hAnsi="Times New Roman" w:cs="Times New Roman"/>
          <w:b/>
          <w:sz w:val="28"/>
          <w:szCs w:val="28"/>
          <w:lang w:val="kk-KZ"/>
        </w:rPr>
        <w:t xml:space="preserve"> </w:t>
      </w:r>
    </w:p>
    <w:p w:rsidR="00335D1F" w:rsidRPr="006E456D" w:rsidRDefault="00335D1F" w:rsidP="00335D1F">
      <w:pPr>
        <w:numPr>
          <w:ilvl w:val="0"/>
          <w:numId w:val="16"/>
        </w:numPr>
        <w:suppressAutoHyphens/>
        <w:spacing w:after="0"/>
        <w:jc w:val="center"/>
        <w:rPr>
          <w:rFonts w:ascii="Times New Roman" w:hAnsi="Times New Roman" w:cs="Times New Roman"/>
          <w:b/>
          <w:sz w:val="28"/>
          <w:szCs w:val="28"/>
          <w:lang w:val="kk-KZ"/>
        </w:rPr>
      </w:pPr>
    </w:p>
    <w:p w:rsidR="00335D1F" w:rsidRPr="006E456D" w:rsidRDefault="00335D1F" w:rsidP="00335D1F">
      <w:pPr>
        <w:numPr>
          <w:ilvl w:val="0"/>
          <w:numId w:val="16"/>
        </w:numPr>
        <w:suppressAutoHyphens/>
        <w:spacing w:after="0"/>
        <w:jc w:val="center"/>
        <w:rPr>
          <w:rFonts w:ascii="Times New Roman" w:hAnsi="Times New Roman" w:cs="Times New Roman"/>
          <w:b/>
          <w:sz w:val="28"/>
          <w:szCs w:val="28"/>
          <w:lang w:val="kk-KZ"/>
        </w:rPr>
      </w:pPr>
    </w:p>
    <w:p w:rsidR="00335D1F" w:rsidRPr="006E456D" w:rsidRDefault="00335D1F" w:rsidP="00335D1F">
      <w:pPr>
        <w:numPr>
          <w:ilvl w:val="0"/>
          <w:numId w:val="16"/>
        </w:numPr>
        <w:suppressAutoHyphens/>
        <w:spacing w:after="0"/>
        <w:jc w:val="center"/>
        <w:rPr>
          <w:rFonts w:ascii="Times New Roman" w:hAnsi="Times New Roman" w:cs="Times New Roman"/>
          <w:b/>
          <w:sz w:val="28"/>
          <w:szCs w:val="28"/>
          <w:lang w:val="kk-KZ"/>
        </w:rPr>
      </w:pPr>
    </w:p>
    <w:p w:rsidR="00335D1F" w:rsidRPr="006E456D" w:rsidRDefault="00335D1F" w:rsidP="00335D1F">
      <w:pPr>
        <w:numPr>
          <w:ilvl w:val="0"/>
          <w:numId w:val="16"/>
        </w:numPr>
        <w:suppressAutoHyphens/>
        <w:spacing w:after="0"/>
        <w:jc w:val="center"/>
        <w:rPr>
          <w:rFonts w:ascii="Times New Roman" w:hAnsi="Times New Roman" w:cs="Times New Roman"/>
          <w:b/>
          <w:sz w:val="28"/>
          <w:szCs w:val="28"/>
          <w:lang w:val="kk-KZ"/>
        </w:rPr>
      </w:pPr>
    </w:p>
    <w:p w:rsidR="00335D1F" w:rsidRPr="006E456D" w:rsidRDefault="00335D1F" w:rsidP="00335D1F">
      <w:pPr>
        <w:numPr>
          <w:ilvl w:val="0"/>
          <w:numId w:val="16"/>
        </w:numPr>
        <w:suppressAutoHyphens/>
        <w:spacing w:after="0"/>
        <w:jc w:val="center"/>
        <w:rPr>
          <w:rFonts w:ascii="Times New Roman" w:hAnsi="Times New Roman" w:cs="Times New Roman"/>
          <w:b/>
          <w:sz w:val="28"/>
          <w:szCs w:val="28"/>
          <w:lang w:val="kk-KZ"/>
        </w:rPr>
      </w:pPr>
    </w:p>
    <w:p w:rsidR="00335D1F" w:rsidRPr="006E456D" w:rsidRDefault="00335D1F" w:rsidP="00335D1F">
      <w:pPr>
        <w:numPr>
          <w:ilvl w:val="0"/>
          <w:numId w:val="16"/>
        </w:numPr>
        <w:suppressAutoHyphens/>
        <w:spacing w:after="0"/>
        <w:ind w:left="426"/>
        <w:jc w:val="center"/>
        <w:rPr>
          <w:rFonts w:ascii="Times New Roman" w:hAnsi="Times New Roman" w:cs="Times New Roman"/>
          <w:b/>
          <w:sz w:val="28"/>
          <w:szCs w:val="28"/>
          <w:lang w:val="kk-KZ"/>
        </w:rPr>
      </w:pPr>
    </w:p>
    <w:p w:rsidR="00335D1F" w:rsidRPr="006E456D" w:rsidRDefault="00335D1F" w:rsidP="00335D1F">
      <w:pPr>
        <w:pStyle w:val="a5"/>
        <w:numPr>
          <w:ilvl w:val="0"/>
          <w:numId w:val="16"/>
        </w:numPr>
        <w:suppressAutoHyphens/>
        <w:spacing w:after="0" w:line="240" w:lineRule="auto"/>
        <w:jc w:val="center"/>
        <w:rPr>
          <w:rFonts w:ascii="Times New Roman" w:eastAsia="Times New Roman" w:hAnsi="Times New Roman" w:cs="Times New Roman"/>
          <w:b/>
          <w:sz w:val="52"/>
          <w:szCs w:val="52"/>
        </w:rPr>
      </w:pPr>
      <w:proofErr w:type="spellStart"/>
      <w:r w:rsidRPr="006E456D">
        <w:rPr>
          <w:rFonts w:ascii="Times New Roman" w:eastAsia="Times New Roman" w:hAnsi="Times New Roman" w:cs="Times New Roman"/>
          <w:b/>
          <w:sz w:val="52"/>
          <w:szCs w:val="52"/>
        </w:rPr>
        <w:t>Оқу-әдістемелік</w:t>
      </w:r>
      <w:proofErr w:type="spellEnd"/>
      <w:r w:rsidRPr="006E456D">
        <w:rPr>
          <w:rFonts w:ascii="Times New Roman" w:eastAsia="Times New Roman" w:hAnsi="Times New Roman" w:cs="Times New Roman"/>
          <w:b/>
          <w:sz w:val="52"/>
          <w:szCs w:val="52"/>
        </w:rPr>
        <w:t xml:space="preserve"> </w:t>
      </w:r>
      <w:proofErr w:type="spellStart"/>
      <w:r w:rsidRPr="006E456D">
        <w:rPr>
          <w:rFonts w:ascii="Times New Roman" w:eastAsia="Times New Roman" w:hAnsi="Times New Roman" w:cs="Times New Roman"/>
          <w:b/>
          <w:sz w:val="52"/>
          <w:szCs w:val="52"/>
        </w:rPr>
        <w:t>кешені</w:t>
      </w:r>
      <w:proofErr w:type="spellEnd"/>
    </w:p>
    <w:p w:rsidR="00335D1F" w:rsidRPr="006E456D" w:rsidRDefault="00335D1F" w:rsidP="00335D1F">
      <w:pPr>
        <w:pStyle w:val="a5"/>
        <w:numPr>
          <w:ilvl w:val="0"/>
          <w:numId w:val="16"/>
        </w:numPr>
        <w:suppressAutoHyphens/>
        <w:spacing w:after="0" w:line="240" w:lineRule="auto"/>
        <w:jc w:val="center"/>
        <w:rPr>
          <w:rFonts w:ascii="Times New Roman" w:eastAsia="Times New Roman" w:hAnsi="Times New Roman" w:cs="Times New Roman"/>
          <w:b/>
          <w:sz w:val="52"/>
          <w:szCs w:val="52"/>
        </w:rPr>
      </w:pPr>
      <w:proofErr w:type="spellStart"/>
      <w:r w:rsidRPr="006E456D">
        <w:rPr>
          <w:rFonts w:ascii="Times New Roman" w:eastAsia="Times New Roman" w:hAnsi="Times New Roman" w:cs="Times New Roman"/>
          <w:b/>
          <w:sz w:val="52"/>
          <w:szCs w:val="52"/>
        </w:rPr>
        <w:t>Учебно-методический</w:t>
      </w:r>
      <w:proofErr w:type="spellEnd"/>
      <w:r w:rsidRPr="006E456D">
        <w:rPr>
          <w:rFonts w:ascii="Times New Roman" w:eastAsia="Times New Roman" w:hAnsi="Times New Roman" w:cs="Times New Roman"/>
          <w:b/>
          <w:sz w:val="52"/>
          <w:szCs w:val="52"/>
        </w:rPr>
        <w:t xml:space="preserve"> </w:t>
      </w:r>
      <w:proofErr w:type="spellStart"/>
      <w:r w:rsidRPr="006E456D">
        <w:rPr>
          <w:rFonts w:ascii="Times New Roman" w:eastAsia="Times New Roman" w:hAnsi="Times New Roman" w:cs="Times New Roman"/>
          <w:b/>
          <w:sz w:val="52"/>
          <w:szCs w:val="52"/>
        </w:rPr>
        <w:t>комплекс</w:t>
      </w:r>
      <w:proofErr w:type="spellEnd"/>
    </w:p>
    <w:p w:rsidR="00335D1F" w:rsidRPr="006E456D" w:rsidRDefault="00335D1F" w:rsidP="00335D1F">
      <w:pPr>
        <w:numPr>
          <w:ilvl w:val="0"/>
          <w:numId w:val="16"/>
        </w:numPr>
        <w:suppressAutoHyphens/>
        <w:spacing w:after="0"/>
        <w:jc w:val="center"/>
        <w:rPr>
          <w:rFonts w:ascii="Times New Roman" w:hAnsi="Times New Roman" w:cs="Times New Roman"/>
          <w:b/>
          <w:sz w:val="28"/>
          <w:szCs w:val="28"/>
          <w:lang w:val="kk-KZ"/>
        </w:rPr>
      </w:pPr>
    </w:p>
    <w:p w:rsidR="00335D1F" w:rsidRPr="006E456D" w:rsidRDefault="00335D1F" w:rsidP="00335D1F">
      <w:pPr>
        <w:numPr>
          <w:ilvl w:val="0"/>
          <w:numId w:val="16"/>
        </w:numPr>
        <w:suppressAutoHyphens/>
        <w:spacing w:after="0"/>
        <w:jc w:val="center"/>
        <w:rPr>
          <w:rFonts w:ascii="Times New Roman" w:hAnsi="Times New Roman" w:cs="Times New Roman"/>
          <w:b/>
          <w:sz w:val="28"/>
          <w:szCs w:val="28"/>
          <w:lang w:val="kk-KZ"/>
        </w:rPr>
      </w:pPr>
    </w:p>
    <w:p w:rsidR="00335D1F" w:rsidRPr="00246261" w:rsidRDefault="00335D1F" w:rsidP="00335D1F">
      <w:pPr>
        <w:numPr>
          <w:ilvl w:val="0"/>
          <w:numId w:val="16"/>
        </w:numPr>
        <w:suppressAutoHyphens/>
        <w:spacing w:after="0" w:line="240" w:lineRule="auto"/>
        <w:jc w:val="center"/>
        <w:rPr>
          <w:rFonts w:ascii="Times New Roman" w:hAnsi="Times New Roman" w:cs="Times New Roman"/>
          <w:b/>
          <w:sz w:val="28"/>
          <w:szCs w:val="28"/>
          <w:lang w:val="kk-KZ"/>
        </w:rPr>
      </w:pPr>
    </w:p>
    <w:p w:rsidR="00335D1F" w:rsidRPr="00246261" w:rsidRDefault="00335D1F" w:rsidP="00335D1F">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Пән: </w:t>
      </w:r>
      <w:r w:rsidRPr="00246261">
        <w:rPr>
          <w:rFonts w:ascii="Times New Roman" w:hAnsi="Times New Roman" w:cs="Times New Roman"/>
          <w:sz w:val="28"/>
          <w:szCs w:val="28"/>
          <w:lang w:val="kk-KZ"/>
        </w:rPr>
        <w:t>Кәсіптік қазақ тілі</w:t>
      </w:r>
    </w:p>
    <w:p w:rsidR="00335D1F" w:rsidRPr="00246261" w:rsidRDefault="00335D1F" w:rsidP="00335D1F">
      <w:pPr>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 xml:space="preserve">Предмет: </w:t>
      </w:r>
    </w:p>
    <w:p w:rsidR="00335D1F" w:rsidRPr="00246261" w:rsidRDefault="00335D1F" w:rsidP="00335D1F">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Мамандық: </w:t>
      </w:r>
      <w:r w:rsidRPr="00246261">
        <w:rPr>
          <w:rFonts w:ascii="Times New Roman" w:hAnsi="Times New Roman" w:cs="Times New Roman"/>
          <w:sz w:val="28"/>
          <w:szCs w:val="28"/>
          <w:lang w:val="kk-KZ"/>
        </w:rPr>
        <w:t>0301000 «Емдеу ісі»</w:t>
      </w:r>
    </w:p>
    <w:p w:rsidR="00335D1F" w:rsidRPr="00246261" w:rsidRDefault="00335D1F" w:rsidP="00335D1F">
      <w:pPr>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Специаность:</w:t>
      </w:r>
    </w:p>
    <w:p w:rsidR="00335D1F" w:rsidRPr="00246261" w:rsidRDefault="00335D1F" w:rsidP="00335D1F">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Біліктілік:</w:t>
      </w:r>
      <w:r w:rsidRPr="00246261">
        <w:rPr>
          <w:rFonts w:ascii="Times New Roman" w:hAnsi="Times New Roman" w:cs="Times New Roman"/>
          <w:sz w:val="28"/>
          <w:szCs w:val="28"/>
          <w:lang w:val="kk-KZ"/>
        </w:rPr>
        <w:t xml:space="preserve"> 0301013 «Фельдшер»</w:t>
      </w:r>
    </w:p>
    <w:p w:rsidR="00335D1F" w:rsidRPr="00246261" w:rsidRDefault="00335D1F" w:rsidP="00335D1F">
      <w:pPr>
        <w:tabs>
          <w:tab w:val="left" w:pos="2858"/>
        </w:tabs>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Квалификация:</w:t>
      </w:r>
      <w:r w:rsidRPr="00246261">
        <w:rPr>
          <w:rFonts w:ascii="Times New Roman" w:eastAsia="Times New Roman" w:hAnsi="Times New Roman" w:cs="Times New Roman"/>
          <w:b/>
          <w:sz w:val="28"/>
          <w:szCs w:val="28"/>
          <w:lang w:val="kk-KZ"/>
        </w:rPr>
        <w:tab/>
      </w:r>
    </w:p>
    <w:p w:rsidR="00335D1F" w:rsidRPr="00246261" w:rsidRDefault="00335D1F" w:rsidP="00335D1F">
      <w:pPr>
        <w:spacing w:after="0"/>
        <w:ind w:left="330"/>
        <w:rPr>
          <w:rFonts w:ascii="Times New Roman" w:hAnsi="Times New Roman" w:cs="Times New Roman"/>
          <w:sz w:val="28"/>
          <w:szCs w:val="28"/>
          <w:lang w:val="kk-KZ"/>
        </w:rPr>
      </w:pPr>
      <w:r w:rsidRPr="00246261">
        <w:rPr>
          <w:rFonts w:ascii="Kz Times New Roman" w:hAnsi="Kz Times New Roman" w:cs="Kz Times New Roman"/>
          <w:b/>
          <w:sz w:val="28"/>
          <w:szCs w:val="28"/>
          <w:lang w:val="kk-KZ"/>
        </w:rPr>
        <w:t>Тақырып</w:t>
      </w:r>
      <w:r>
        <w:rPr>
          <w:rFonts w:ascii="Kz Times New Roman" w:hAnsi="Kz Times New Roman" w:cs="Kz Times New Roman"/>
          <w:b/>
          <w:sz w:val="28"/>
          <w:szCs w:val="28"/>
          <w:lang w:val="kk-KZ"/>
        </w:rPr>
        <w:t>:</w:t>
      </w:r>
      <w:r w:rsidRPr="00FB6FBF">
        <w:rPr>
          <w:rFonts w:ascii="Times New Roman" w:hAnsi="Times New Roman" w:cs="Times New Roman"/>
          <w:sz w:val="24"/>
          <w:szCs w:val="24"/>
          <w:lang w:val="kk-KZ"/>
        </w:rPr>
        <w:t xml:space="preserve"> </w:t>
      </w:r>
      <w:r>
        <w:rPr>
          <w:rFonts w:ascii="Times New Roman" w:hAnsi="Times New Roman" w:cs="Times New Roman"/>
          <w:sz w:val="24"/>
          <w:szCs w:val="24"/>
          <w:lang w:val="kk-KZ"/>
        </w:rPr>
        <w:t>Еңбек шарты.</w:t>
      </w:r>
    </w:p>
    <w:p w:rsidR="00335D1F" w:rsidRPr="00D9577A" w:rsidRDefault="00335D1F" w:rsidP="00335D1F">
      <w:pPr>
        <w:spacing w:after="0"/>
        <w:ind w:left="330"/>
        <w:rPr>
          <w:rFonts w:ascii="Times New Roman" w:hAnsi="Times New Roman" w:cs="Times New Roman"/>
          <w:sz w:val="28"/>
          <w:szCs w:val="28"/>
          <w:lang w:val="kk-KZ"/>
        </w:rPr>
      </w:pPr>
      <w:r w:rsidRPr="00246261">
        <w:rPr>
          <w:rFonts w:ascii="Times New Roman" w:hAnsi="Times New Roman" w:cs="Times New Roman"/>
          <w:b/>
          <w:sz w:val="28"/>
          <w:szCs w:val="28"/>
          <w:lang w:val="kk-KZ"/>
        </w:rPr>
        <w:t>Лексикалық тақырып:</w:t>
      </w:r>
      <w:r w:rsidRPr="00D9577A">
        <w:rPr>
          <w:rFonts w:ascii="Times New Roman" w:hAnsi="Times New Roman" w:cs="Times New Roman"/>
          <w:sz w:val="24"/>
          <w:szCs w:val="24"/>
          <w:lang w:val="kk-KZ"/>
        </w:rPr>
        <w:t xml:space="preserve"> </w:t>
      </w:r>
      <w:r>
        <w:rPr>
          <w:rFonts w:ascii="Times New Roman" w:hAnsi="Times New Roman" w:cs="Times New Roman"/>
          <w:sz w:val="24"/>
          <w:szCs w:val="24"/>
          <w:lang w:val="kk-KZ"/>
        </w:rPr>
        <w:t>Ұжымдық еңбек шарты.</w:t>
      </w:r>
    </w:p>
    <w:p w:rsidR="00335D1F" w:rsidRPr="00246261" w:rsidRDefault="00335D1F" w:rsidP="00335D1F">
      <w:pPr>
        <w:spacing w:after="0" w:line="240" w:lineRule="auto"/>
        <w:ind w:left="360"/>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Оқытушы: </w:t>
      </w:r>
      <w:r w:rsidRPr="00246261">
        <w:rPr>
          <w:rFonts w:ascii="Times New Roman" w:hAnsi="Times New Roman" w:cs="Times New Roman"/>
          <w:sz w:val="28"/>
          <w:szCs w:val="28"/>
          <w:lang w:val="kk-KZ"/>
        </w:rPr>
        <w:t>Бағдат Қ.Ж</w:t>
      </w:r>
      <w:r w:rsidRPr="00246261">
        <w:rPr>
          <w:rFonts w:ascii="Times New Roman" w:hAnsi="Times New Roman" w:cs="Times New Roman"/>
          <w:b/>
          <w:sz w:val="28"/>
          <w:szCs w:val="28"/>
          <w:lang w:val="kk-KZ"/>
        </w:rPr>
        <w:t xml:space="preserve"> </w:t>
      </w:r>
    </w:p>
    <w:p w:rsidR="00335D1F" w:rsidRPr="00246261" w:rsidRDefault="00335D1F" w:rsidP="00335D1F">
      <w:pPr>
        <w:spacing w:after="0" w:line="240" w:lineRule="auto"/>
        <w:ind w:left="360"/>
        <w:rPr>
          <w:rFonts w:ascii="Times New Roman" w:hAnsi="Times New Roman" w:cs="Times New Roman"/>
          <w:sz w:val="28"/>
          <w:szCs w:val="28"/>
          <w:lang w:val="kk-KZ"/>
        </w:rPr>
      </w:pPr>
      <w:r w:rsidRPr="00246261">
        <w:rPr>
          <w:rFonts w:ascii="Times New Roman" w:hAnsi="Times New Roman" w:cs="Times New Roman"/>
          <w:b/>
          <w:sz w:val="28"/>
          <w:szCs w:val="28"/>
          <w:lang w:val="kk-KZ"/>
        </w:rPr>
        <w:t>П</w:t>
      </w:r>
      <w:r w:rsidRPr="00246261">
        <w:rPr>
          <w:rFonts w:ascii="Times New Roman" w:eastAsia="Times New Roman" w:hAnsi="Times New Roman" w:cs="Times New Roman"/>
          <w:b/>
          <w:sz w:val="28"/>
          <w:szCs w:val="28"/>
          <w:lang w:val="kk-KZ"/>
        </w:rPr>
        <w:t>реподаватель:</w:t>
      </w:r>
    </w:p>
    <w:p w:rsidR="00335D1F" w:rsidRPr="00246261" w:rsidRDefault="00335D1F" w:rsidP="00335D1F">
      <w:pPr>
        <w:spacing w:after="0"/>
        <w:jc w:val="both"/>
        <w:rPr>
          <w:rFonts w:ascii="Times New Roman" w:hAnsi="Times New Roman" w:cs="Times New Roman"/>
          <w:sz w:val="28"/>
          <w:szCs w:val="28"/>
          <w:lang w:val="kk-KZ"/>
        </w:rPr>
      </w:pPr>
    </w:p>
    <w:p w:rsidR="00335D1F" w:rsidRPr="00246261" w:rsidRDefault="00335D1F" w:rsidP="00335D1F">
      <w:pPr>
        <w:spacing w:after="0"/>
        <w:jc w:val="both"/>
        <w:rPr>
          <w:rFonts w:ascii="Times New Roman" w:hAnsi="Times New Roman" w:cs="Times New Roman"/>
          <w:sz w:val="28"/>
          <w:szCs w:val="28"/>
          <w:lang w:val="kk-KZ"/>
        </w:rPr>
      </w:pPr>
    </w:p>
    <w:p w:rsidR="00335D1F" w:rsidRPr="006E456D" w:rsidRDefault="00335D1F" w:rsidP="00335D1F">
      <w:pPr>
        <w:numPr>
          <w:ilvl w:val="0"/>
          <w:numId w:val="16"/>
        </w:numPr>
        <w:suppressAutoHyphens/>
        <w:spacing w:after="0"/>
        <w:jc w:val="both"/>
        <w:rPr>
          <w:rFonts w:ascii="Times New Roman" w:hAnsi="Times New Roman" w:cs="Times New Roman"/>
          <w:b/>
          <w:sz w:val="28"/>
          <w:szCs w:val="28"/>
          <w:lang w:val="kk-KZ"/>
        </w:rPr>
      </w:pPr>
    </w:p>
    <w:p w:rsidR="00335D1F" w:rsidRPr="006E456D" w:rsidRDefault="00335D1F" w:rsidP="00335D1F">
      <w:pPr>
        <w:spacing w:after="0"/>
        <w:ind w:left="360"/>
        <w:jc w:val="both"/>
        <w:rPr>
          <w:rFonts w:ascii="Times New Roman" w:hAnsi="Times New Roman" w:cs="Times New Roman"/>
          <w:b/>
          <w:sz w:val="28"/>
          <w:szCs w:val="28"/>
          <w:lang w:val="kk-KZ"/>
        </w:rPr>
      </w:pPr>
    </w:p>
    <w:p w:rsidR="00335D1F" w:rsidRPr="006E456D" w:rsidRDefault="00335D1F" w:rsidP="00335D1F">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ӘБК мәжілісінде қаралды     </w:t>
      </w:r>
    </w:p>
    <w:p w:rsidR="00335D1F" w:rsidRPr="006E456D" w:rsidRDefault="00335D1F" w:rsidP="00335D1F">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Хаттама №_______________ </w:t>
      </w:r>
    </w:p>
    <w:p w:rsidR="00335D1F" w:rsidRPr="006E456D" w:rsidRDefault="00335D1F" w:rsidP="00335D1F">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«____»____________ 20__ ж. </w:t>
      </w:r>
    </w:p>
    <w:p w:rsidR="00335D1F" w:rsidRPr="006E456D" w:rsidRDefault="00335D1F" w:rsidP="00335D1F">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E456D">
        <w:rPr>
          <w:rFonts w:ascii="Times New Roman" w:hAnsi="Times New Roman" w:cs="Times New Roman"/>
          <w:sz w:val="28"/>
          <w:szCs w:val="28"/>
          <w:lang w:val="kk-KZ"/>
        </w:rPr>
        <w:t>ӘБК төрайымы ___________</w:t>
      </w:r>
    </w:p>
    <w:p w:rsidR="00335D1F" w:rsidRDefault="00335D1F" w:rsidP="00335D1F">
      <w:pPr>
        <w:numPr>
          <w:ilvl w:val="0"/>
          <w:numId w:val="16"/>
        </w:numPr>
        <w:suppressAutoHyphens/>
        <w:spacing w:after="0"/>
        <w:jc w:val="center"/>
        <w:rPr>
          <w:rFonts w:ascii="Kz Times New Roman" w:hAnsi="Kz Times New Roman" w:cs="Kz Times New Roman"/>
          <w:sz w:val="28"/>
          <w:szCs w:val="28"/>
          <w:lang w:val="kk-KZ"/>
        </w:rPr>
      </w:pPr>
    </w:p>
    <w:p w:rsidR="00335D1F" w:rsidRDefault="00335D1F" w:rsidP="00335D1F">
      <w:pPr>
        <w:numPr>
          <w:ilvl w:val="0"/>
          <w:numId w:val="16"/>
        </w:numPr>
        <w:suppressAutoHyphens/>
        <w:spacing w:after="0"/>
        <w:jc w:val="center"/>
        <w:rPr>
          <w:rFonts w:ascii="Kz Times New Roman" w:hAnsi="Kz Times New Roman" w:cs="Kz Times New Roman"/>
          <w:sz w:val="28"/>
          <w:szCs w:val="28"/>
          <w:lang w:val="kk-KZ"/>
        </w:rPr>
      </w:pPr>
    </w:p>
    <w:p w:rsidR="00335D1F" w:rsidRDefault="00335D1F" w:rsidP="00335D1F">
      <w:pPr>
        <w:spacing w:after="0"/>
        <w:jc w:val="center"/>
        <w:rPr>
          <w:rFonts w:ascii="Kz Times New Roman" w:hAnsi="Kz Times New Roman" w:cs="Kz Times New Roman"/>
          <w:sz w:val="28"/>
          <w:szCs w:val="28"/>
          <w:lang w:val="kk-KZ"/>
        </w:rPr>
      </w:pPr>
    </w:p>
    <w:p w:rsidR="00335D1F" w:rsidRDefault="00335D1F" w:rsidP="00335D1F">
      <w:pPr>
        <w:spacing w:after="0"/>
        <w:jc w:val="center"/>
        <w:rPr>
          <w:rFonts w:ascii="Kz Times New Roman" w:hAnsi="Kz Times New Roman" w:cs="Kz Times New Roman"/>
          <w:sz w:val="28"/>
          <w:szCs w:val="28"/>
          <w:lang w:val="kk-KZ"/>
        </w:rPr>
      </w:pPr>
    </w:p>
    <w:p w:rsidR="00335D1F" w:rsidRDefault="00335D1F" w:rsidP="00335D1F">
      <w:pPr>
        <w:spacing w:after="0"/>
        <w:jc w:val="center"/>
        <w:rPr>
          <w:rFonts w:ascii="Kz Times New Roman" w:hAnsi="Kz Times New Roman" w:cs="Kz Times New Roman"/>
          <w:b/>
          <w:sz w:val="28"/>
          <w:szCs w:val="28"/>
          <w:lang w:val="kk-KZ"/>
        </w:rPr>
      </w:pPr>
    </w:p>
    <w:p w:rsidR="00335D1F" w:rsidRDefault="00335D1F" w:rsidP="00335D1F">
      <w:pPr>
        <w:spacing w:after="0"/>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p>
    <w:p w:rsidR="00335D1F" w:rsidRDefault="00335D1F" w:rsidP="00335D1F">
      <w:pPr>
        <w:spacing w:after="0"/>
        <w:jc w:val="center"/>
        <w:rPr>
          <w:rFonts w:ascii="Kz Times New Roman" w:hAnsi="Kz Times New Roman" w:cs="Kz Times New Roman"/>
          <w:b/>
          <w:sz w:val="28"/>
          <w:szCs w:val="28"/>
          <w:lang w:val="kk-KZ"/>
        </w:rPr>
      </w:pPr>
    </w:p>
    <w:p w:rsidR="00335D1F" w:rsidRDefault="00335D1F" w:rsidP="00335D1F">
      <w:pPr>
        <w:spacing w:after="0"/>
        <w:jc w:val="center"/>
        <w:rPr>
          <w:rFonts w:ascii="Kz Times New Roman" w:hAnsi="Kz Times New Roman" w:cs="Kz Times New Roman"/>
          <w:b/>
          <w:sz w:val="28"/>
          <w:szCs w:val="28"/>
          <w:lang w:val="kk-KZ"/>
        </w:rPr>
      </w:pPr>
    </w:p>
    <w:p w:rsidR="00335D1F" w:rsidRDefault="00335D1F" w:rsidP="00335D1F">
      <w:pPr>
        <w:spacing w:after="0" w:line="240" w:lineRule="auto"/>
        <w:jc w:val="center"/>
        <w:rPr>
          <w:rFonts w:ascii="Times New Roman" w:eastAsia="Times New Roman" w:hAnsi="Times New Roman" w:cs="Times New Roman"/>
          <w:b/>
          <w:sz w:val="28"/>
          <w:szCs w:val="28"/>
          <w:lang w:val="kk-KZ"/>
        </w:rPr>
      </w:pPr>
    </w:p>
    <w:p w:rsidR="00335D1F" w:rsidRDefault="00335D1F" w:rsidP="00335D1F">
      <w:pPr>
        <w:spacing w:after="0" w:line="240" w:lineRule="auto"/>
        <w:jc w:val="center"/>
        <w:rPr>
          <w:rFonts w:ascii="Times New Roman" w:eastAsia="Times New Roman" w:hAnsi="Times New Roman" w:cs="Times New Roman"/>
          <w:b/>
          <w:sz w:val="28"/>
          <w:szCs w:val="28"/>
          <w:lang w:val="kk-KZ"/>
        </w:rPr>
      </w:pPr>
    </w:p>
    <w:p w:rsidR="00335D1F" w:rsidRPr="006C3A5E" w:rsidRDefault="00335D1F" w:rsidP="00335D1F">
      <w:pPr>
        <w:spacing w:after="0" w:line="240" w:lineRule="auto"/>
        <w:jc w:val="center"/>
        <w:rPr>
          <w:rFonts w:ascii="Times New Roman" w:eastAsia="Times New Roman" w:hAnsi="Times New Roman" w:cs="Times New Roman"/>
          <w:b/>
          <w:sz w:val="28"/>
          <w:szCs w:val="28"/>
          <w:lang w:val="kk-KZ"/>
        </w:rPr>
      </w:pPr>
      <w:r w:rsidRPr="006C3A5E">
        <w:rPr>
          <w:rFonts w:ascii="Times New Roman" w:eastAsia="Times New Roman" w:hAnsi="Times New Roman" w:cs="Times New Roman"/>
          <w:b/>
          <w:sz w:val="28"/>
          <w:szCs w:val="28"/>
          <w:lang w:val="kk-KZ"/>
        </w:rPr>
        <w:lastRenderedPageBreak/>
        <w:t>Оқу-әдістемелік кешеннің мазмұны</w:t>
      </w:r>
    </w:p>
    <w:p w:rsidR="00335D1F" w:rsidRPr="0084782A" w:rsidRDefault="00335D1F" w:rsidP="00335D1F">
      <w:pPr>
        <w:spacing w:after="0" w:line="240" w:lineRule="auto"/>
        <w:ind w:left="1416" w:firstLine="708"/>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t>Оқу-әдістемелік кешеннің мазмұны</w:t>
      </w:r>
    </w:p>
    <w:p w:rsidR="00335D1F" w:rsidRPr="0084782A" w:rsidRDefault="00335D1F" w:rsidP="00335D1F">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t>Содержание УМК</w:t>
      </w:r>
    </w:p>
    <w:p w:rsidR="00335D1F" w:rsidRPr="0084782A" w:rsidRDefault="00335D1F" w:rsidP="00335D1F">
      <w:pPr>
        <w:spacing w:after="0" w:line="240" w:lineRule="auto"/>
        <w:jc w:val="center"/>
        <w:rPr>
          <w:rFonts w:ascii="Times New Roman" w:eastAsia="Times New Roman" w:hAnsi="Times New Roman" w:cs="Times New Roman"/>
          <w:b/>
          <w:sz w:val="32"/>
          <w:szCs w:val="32"/>
          <w:lang w:val="kk-KZ"/>
        </w:rPr>
      </w:pPr>
    </w:p>
    <w:p w:rsidR="00335D1F" w:rsidRPr="0084782A" w:rsidRDefault="00335D1F" w:rsidP="00335D1F">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335D1F" w:rsidRPr="0084782A" w:rsidRDefault="00335D1F" w:rsidP="00335D1F">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ГОСО РК</w:t>
      </w:r>
    </w:p>
    <w:p w:rsidR="00335D1F" w:rsidRPr="0084782A" w:rsidRDefault="00335D1F" w:rsidP="00335D1F">
      <w:pPr>
        <w:spacing w:after="0" w:line="240" w:lineRule="auto"/>
        <w:ind w:left="-567" w:firstLine="567"/>
        <w:jc w:val="both"/>
        <w:rPr>
          <w:rFonts w:ascii="Times New Roman" w:eastAsia="Times New Roman" w:hAnsi="Times New Roman" w:cs="Times New Roman"/>
          <w:sz w:val="28"/>
          <w:szCs w:val="28"/>
          <w:lang w:val="kk-KZ"/>
        </w:rPr>
      </w:pPr>
    </w:p>
    <w:p w:rsidR="00335D1F" w:rsidRPr="0084782A" w:rsidRDefault="00335D1F" w:rsidP="00335D1F">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Типтік оқу бағдарламасынан көшірме</w:t>
      </w:r>
    </w:p>
    <w:p w:rsidR="00335D1F" w:rsidRPr="0084782A" w:rsidRDefault="00335D1F" w:rsidP="00335D1F">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типовой учебной программы</w:t>
      </w:r>
    </w:p>
    <w:p w:rsidR="00335D1F" w:rsidRPr="0084782A" w:rsidRDefault="00335D1F" w:rsidP="00335D1F">
      <w:pPr>
        <w:spacing w:after="0" w:line="240" w:lineRule="auto"/>
        <w:ind w:left="-567" w:firstLine="567"/>
        <w:jc w:val="both"/>
        <w:rPr>
          <w:rFonts w:ascii="Times New Roman" w:eastAsia="Times New Roman" w:hAnsi="Times New Roman" w:cs="Times New Roman"/>
          <w:sz w:val="28"/>
          <w:szCs w:val="28"/>
          <w:lang w:val="kk-KZ"/>
        </w:rPr>
      </w:pPr>
    </w:p>
    <w:p w:rsidR="00335D1F" w:rsidRPr="0084782A" w:rsidRDefault="00335D1F" w:rsidP="00335D1F">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Жұмыс бағдарламасынан көшірме</w:t>
      </w:r>
    </w:p>
    <w:p w:rsidR="00335D1F" w:rsidRPr="0084782A" w:rsidRDefault="00335D1F" w:rsidP="00335D1F">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рабочей программы</w:t>
      </w:r>
    </w:p>
    <w:p w:rsidR="00335D1F" w:rsidRPr="0084782A" w:rsidRDefault="00335D1F" w:rsidP="00335D1F">
      <w:pPr>
        <w:spacing w:after="0" w:line="240" w:lineRule="auto"/>
        <w:ind w:left="-567" w:firstLine="567"/>
        <w:jc w:val="both"/>
        <w:rPr>
          <w:rFonts w:ascii="Times New Roman" w:eastAsia="Times New Roman" w:hAnsi="Times New Roman" w:cs="Times New Roman"/>
          <w:sz w:val="28"/>
          <w:szCs w:val="28"/>
          <w:lang w:val="kk-KZ"/>
        </w:rPr>
      </w:pPr>
    </w:p>
    <w:p w:rsidR="00335D1F" w:rsidRPr="0084782A" w:rsidRDefault="00335D1F" w:rsidP="00335D1F">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Сабақтың әдістемелік әзірлемесі</w:t>
      </w:r>
    </w:p>
    <w:p w:rsidR="00335D1F" w:rsidRPr="0084782A" w:rsidRDefault="00335D1F" w:rsidP="00335D1F">
      <w:pPr>
        <w:spacing w:after="0" w:line="240" w:lineRule="auto"/>
        <w:ind w:left="-567" w:firstLine="567"/>
        <w:jc w:val="both"/>
        <w:rPr>
          <w:rFonts w:ascii="Times New Roman" w:eastAsia="Times New Roman" w:hAnsi="Times New Roman" w:cs="Times New Roman"/>
          <w:sz w:val="32"/>
          <w:szCs w:val="32"/>
          <w:lang w:val="kk-KZ"/>
        </w:rPr>
      </w:pPr>
      <w:r w:rsidRPr="0084782A">
        <w:rPr>
          <w:rFonts w:ascii="Times New Roman" w:eastAsia="Times New Roman" w:hAnsi="Times New Roman" w:cs="Times New Roman"/>
          <w:sz w:val="28"/>
          <w:szCs w:val="28"/>
          <w:lang w:val="kk-KZ"/>
        </w:rPr>
        <w:t xml:space="preserve">          Методическая разработка занятия</w:t>
      </w:r>
    </w:p>
    <w:p w:rsidR="00335D1F" w:rsidRDefault="00335D1F" w:rsidP="00335D1F">
      <w:pPr>
        <w:spacing w:after="0" w:line="240" w:lineRule="auto"/>
        <w:ind w:left="1080"/>
        <w:jc w:val="both"/>
        <w:rPr>
          <w:rFonts w:ascii="Times New Roman" w:eastAsia="Times New Roman" w:hAnsi="Times New Roman" w:cs="Times New Roman"/>
          <w:sz w:val="32"/>
          <w:szCs w:val="32"/>
          <w:lang w:val="kk-KZ"/>
        </w:rPr>
      </w:pPr>
    </w:p>
    <w:p w:rsidR="00335D1F" w:rsidRPr="0084782A" w:rsidRDefault="00335D1F" w:rsidP="00335D1F">
      <w:pPr>
        <w:spacing w:after="0" w:line="240" w:lineRule="auto"/>
        <w:ind w:left="1080"/>
        <w:jc w:val="both"/>
        <w:rPr>
          <w:rFonts w:ascii="Times New Roman" w:eastAsia="Times New Roman" w:hAnsi="Times New Roman" w:cs="Times New Roman"/>
          <w:sz w:val="32"/>
          <w:szCs w:val="32"/>
          <w:lang w:val="kk-KZ"/>
        </w:rPr>
      </w:pPr>
    </w:p>
    <w:p w:rsidR="00335D1F" w:rsidRPr="0084782A" w:rsidRDefault="00335D1F" w:rsidP="00335D1F">
      <w:pPr>
        <w:spacing w:after="0" w:line="240" w:lineRule="auto"/>
        <w:ind w:left="1080"/>
        <w:jc w:val="both"/>
        <w:rPr>
          <w:rFonts w:ascii="Times New Roman" w:eastAsia="Times New Roman" w:hAnsi="Times New Roman" w:cs="Times New Roman"/>
          <w:sz w:val="32"/>
          <w:szCs w:val="32"/>
          <w:lang w:val="kk-KZ"/>
        </w:rPr>
      </w:pPr>
    </w:p>
    <w:p w:rsidR="00335D1F" w:rsidRPr="0084782A" w:rsidRDefault="00335D1F" w:rsidP="00335D1F">
      <w:pPr>
        <w:spacing w:after="0" w:line="240" w:lineRule="auto"/>
        <w:ind w:left="1080"/>
        <w:jc w:val="both"/>
        <w:rPr>
          <w:rFonts w:ascii="Times New Roman" w:eastAsia="Times New Roman" w:hAnsi="Times New Roman" w:cs="Times New Roman"/>
          <w:sz w:val="32"/>
          <w:szCs w:val="32"/>
          <w:lang w:val="kk-KZ"/>
        </w:rPr>
      </w:pPr>
    </w:p>
    <w:p w:rsidR="00335D1F" w:rsidRPr="0084782A" w:rsidRDefault="00335D1F" w:rsidP="00335D1F">
      <w:pPr>
        <w:spacing w:after="0" w:line="240" w:lineRule="auto"/>
        <w:ind w:left="1080"/>
        <w:jc w:val="both"/>
        <w:rPr>
          <w:rFonts w:ascii="Times New Roman" w:eastAsia="Times New Roman" w:hAnsi="Times New Roman" w:cs="Times New Roman"/>
          <w:sz w:val="32"/>
          <w:szCs w:val="32"/>
          <w:lang w:val="kk-KZ"/>
        </w:rPr>
      </w:pPr>
    </w:p>
    <w:p w:rsidR="00335D1F" w:rsidRPr="0084782A" w:rsidRDefault="00335D1F" w:rsidP="00335D1F">
      <w:pPr>
        <w:spacing w:after="0" w:line="240" w:lineRule="auto"/>
        <w:ind w:left="1080"/>
        <w:jc w:val="both"/>
        <w:rPr>
          <w:rFonts w:ascii="Times New Roman" w:eastAsia="Times New Roman" w:hAnsi="Times New Roman" w:cs="Times New Roman"/>
          <w:sz w:val="32"/>
          <w:szCs w:val="32"/>
          <w:lang w:val="kk-KZ"/>
        </w:rPr>
      </w:pPr>
    </w:p>
    <w:p w:rsidR="00335D1F" w:rsidRPr="0084782A" w:rsidRDefault="00335D1F" w:rsidP="00335D1F">
      <w:pPr>
        <w:spacing w:after="0" w:line="240" w:lineRule="auto"/>
        <w:ind w:left="1080"/>
        <w:jc w:val="both"/>
        <w:rPr>
          <w:rFonts w:ascii="Times New Roman" w:eastAsia="Times New Roman" w:hAnsi="Times New Roman" w:cs="Times New Roman"/>
          <w:sz w:val="32"/>
          <w:szCs w:val="32"/>
          <w:lang w:val="kk-KZ"/>
        </w:rPr>
      </w:pPr>
    </w:p>
    <w:p w:rsidR="00335D1F" w:rsidRPr="0084782A" w:rsidRDefault="00335D1F" w:rsidP="00335D1F">
      <w:pPr>
        <w:spacing w:line="240" w:lineRule="auto"/>
        <w:jc w:val="center"/>
        <w:rPr>
          <w:rFonts w:ascii="Times New Roman" w:eastAsia="Times New Roman" w:hAnsi="Times New Roman" w:cs="Times New Roman"/>
          <w:sz w:val="28"/>
          <w:szCs w:val="28"/>
          <w:lang w:val="kk-KZ"/>
        </w:rPr>
      </w:pPr>
    </w:p>
    <w:p w:rsidR="00335D1F" w:rsidRPr="0084782A" w:rsidRDefault="00335D1F" w:rsidP="00335D1F">
      <w:pPr>
        <w:spacing w:line="240" w:lineRule="auto"/>
        <w:jc w:val="center"/>
        <w:rPr>
          <w:rFonts w:ascii="Times New Roman" w:eastAsia="Times New Roman" w:hAnsi="Times New Roman" w:cs="Times New Roman"/>
          <w:sz w:val="28"/>
          <w:szCs w:val="28"/>
          <w:lang w:val="kk-KZ"/>
        </w:rPr>
      </w:pPr>
    </w:p>
    <w:p w:rsidR="00335D1F" w:rsidRPr="0084782A" w:rsidRDefault="00335D1F" w:rsidP="00335D1F">
      <w:pPr>
        <w:spacing w:line="240" w:lineRule="auto"/>
        <w:jc w:val="center"/>
        <w:rPr>
          <w:rFonts w:ascii="Times New Roman" w:eastAsia="Times New Roman" w:hAnsi="Times New Roman" w:cs="Times New Roman"/>
          <w:sz w:val="28"/>
          <w:szCs w:val="28"/>
          <w:lang w:val="kk-KZ"/>
        </w:rPr>
      </w:pPr>
    </w:p>
    <w:p w:rsidR="00335D1F" w:rsidRPr="0084782A" w:rsidRDefault="00335D1F" w:rsidP="00335D1F">
      <w:pPr>
        <w:spacing w:line="240" w:lineRule="auto"/>
        <w:jc w:val="center"/>
        <w:rPr>
          <w:rFonts w:ascii="Times New Roman" w:eastAsia="Times New Roman" w:hAnsi="Times New Roman" w:cs="Times New Roman"/>
          <w:sz w:val="28"/>
          <w:szCs w:val="28"/>
          <w:lang w:val="kk-KZ"/>
        </w:rPr>
      </w:pPr>
    </w:p>
    <w:p w:rsidR="00335D1F" w:rsidRPr="0084782A" w:rsidRDefault="00335D1F" w:rsidP="00335D1F">
      <w:pPr>
        <w:spacing w:line="240" w:lineRule="auto"/>
        <w:ind w:left="1080"/>
        <w:jc w:val="both"/>
        <w:rPr>
          <w:rFonts w:ascii="Times New Roman" w:eastAsia="Times New Roman" w:hAnsi="Times New Roman" w:cs="Times New Roman"/>
          <w:sz w:val="32"/>
          <w:szCs w:val="32"/>
          <w:lang w:val="kk-KZ"/>
        </w:rPr>
      </w:pPr>
    </w:p>
    <w:p w:rsidR="00335D1F" w:rsidRPr="0084782A" w:rsidRDefault="00335D1F" w:rsidP="00335D1F">
      <w:pPr>
        <w:spacing w:line="240" w:lineRule="auto"/>
        <w:ind w:left="1080"/>
        <w:jc w:val="both"/>
        <w:rPr>
          <w:rFonts w:ascii="Times New Roman" w:eastAsia="Times New Roman" w:hAnsi="Times New Roman" w:cs="Times New Roman"/>
          <w:sz w:val="32"/>
          <w:szCs w:val="32"/>
          <w:lang w:val="kk-KZ"/>
        </w:rPr>
      </w:pPr>
    </w:p>
    <w:p w:rsidR="00335D1F" w:rsidRPr="0084782A" w:rsidRDefault="00335D1F" w:rsidP="00335D1F">
      <w:pPr>
        <w:spacing w:line="240" w:lineRule="auto"/>
        <w:ind w:left="1080"/>
        <w:jc w:val="both"/>
        <w:rPr>
          <w:rFonts w:ascii="Times New Roman" w:eastAsia="Times New Roman" w:hAnsi="Times New Roman" w:cs="Times New Roman"/>
          <w:sz w:val="32"/>
          <w:szCs w:val="32"/>
          <w:lang w:val="kk-KZ"/>
        </w:rPr>
      </w:pPr>
    </w:p>
    <w:p w:rsidR="00335D1F" w:rsidRPr="0084782A" w:rsidRDefault="00335D1F" w:rsidP="00335D1F">
      <w:pPr>
        <w:spacing w:after="0" w:line="240" w:lineRule="auto"/>
        <w:jc w:val="center"/>
        <w:rPr>
          <w:rFonts w:ascii="Times New Roman" w:eastAsia="Times New Roman" w:hAnsi="Times New Roman" w:cs="Times New Roman"/>
          <w:sz w:val="28"/>
          <w:szCs w:val="28"/>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p>
    <w:p w:rsidR="00335D1F" w:rsidRDefault="00335D1F" w:rsidP="00335D1F">
      <w:pPr>
        <w:spacing w:after="0" w:line="240" w:lineRule="auto"/>
        <w:jc w:val="center"/>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p>
    <w:p w:rsidR="00335D1F" w:rsidRDefault="00335D1F" w:rsidP="00335D1F">
      <w:pPr>
        <w:spacing w:after="0" w:line="240" w:lineRule="auto"/>
        <w:jc w:val="center"/>
        <w:rPr>
          <w:rFonts w:ascii="Times New Roman" w:hAnsi="Times New Roman" w:cs="Times New Roman"/>
          <w:b/>
          <w:sz w:val="28"/>
          <w:szCs w:val="28"/>
          <w:lang w:val="kk-KZ"/>
        </w:rPr>
      </w:pPr>
    </w:p>
    <w:p w:rsidR="00335D1F" w:rsidRDefault="00335D1F" w:rsidP="00335D1F">
      <w:pPr>
        <w:spacing w:after="0" w:line="240" w:lineRule="auto"/>
        <w:jc w:val="center"/>
        <w:rPr>
          <w:rFonts w:ascii="Times New Roman" w:hAnsi="Times New Roman" w:cs="Times New Roman"/>
          <w:b/>
          <w:sz w:val="28"/>
          <w:szCs w:val="28"/>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 xml:space="preserve">Қазақстан Республикасының мемлекеттік </w:t>
      </w: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стандартынан көшірме </w:t>
      </w:r>
    </w:p>
    <w:p w:rsidR="00335D1F" w:rsidRPr="0084782A" w:rsidRDefault="00335D1F" w:rsidP="00335D1F">
      <w:pPr>
        <w:spacing w:after="0" w:line="240" w:lineRule="auto"/>
        <w:jc w:val="center"/>
        <w:rPr>
          <w:rFonts w:ascii="Times New Roman" w:eastAsia="Times New Roman" w:hAnsi="Times New Roman" w:cs="Times New Roman"/>
          <w:b/>
          <w:sz w:val="20"/>
          <w:szCs w:val="20"/>
          <w:lang w:val="kk-KZ"/>
        </w:rPr>
      </w:pPr>
      <w:r w:rsidRPr="0084782A">
        <w:rPr>
          <w:rFonts w:ascii="Times New Roman" w:eastAsia="Times New Roman" w:hAnsi="Times New Roman" w:cs="Times New Roman"/>
          <w:b/>
          <w:sz w:val="28"/>
          <w:szCs w:val="28"/>
          <w:lang w:val="kk-KZ"/>
        </w:rPr>
        <w:t>Выписка из государственного стандарта РК</w:t>
      </w:r>
    </w:p>
    <w:p w:rsidR="00335D1F" w:rsidRPr="0084782A" w:rsidRDefault="00335D1F" w:rsidP="00335D1F">
      <w:pPr>
        <w:spacing w:after="0" w:line="240" w:lineRule="auto"/>
        <w:jc w:val="center"/>
        <w:rPr>
          <w:rFonts w:ascii="Times New Roman" w:eastAsia="Times New Roman" w:hAnsi="Times New Roman" w:cs="Times New Roman"/>
          <w:sz w:val="24"/>
          <w:szCs w:val="24"/>
          <w:lang w:val="kk-KZ"/>
        </w:rPr>
      </w:pPr>
      <w:r w:rsidRPr="0084782A">
        <w:rPr>
          <w:rFonts w:ascii="Times New Roman" w:eastAsia="Times New Roman" w:hAnsi="Times New Roman" w:cs="Times New Roman"/>
          <w:b/>
          <w:sz w:val="20"/>
          <w:szCs w:val="20"/>
          <w:lang w:val="kk-KZ"/>
        </w:rPr>
        <w:t xml:space="preserve"> </w:t>
      </w:r>
    </w:p>
    <w:p w:rsidR="00335D1F" w:rsidRPr="0084782A" w:rsidRDefault="00335D1F" w:rsidP="00335D1F">
      <w:pPr>
        <w:spacing w:after="0" w:line="240" w:lineRule="auto"/>
        <w:jc w:val="right"/>
        <w:rPr>
          <w:rFonts w:ascii="Times New Roman" w:eastAsia="Times New Roman" w:hAnsi="Times New Roman" w:cs="Times New Roman"/>
          <w:sz w:val="24"/>
          <w:szCs w:val="24"/>
          <w:lang w:val="kk-KZ"/>
        </w:rPr>
      </w:pPr>
      <w:r w:rsidRPr="0084782A">
        <w:rPr>
          <w:rFonts w:ascii="Times New Roman" w:eastAsia="Times New Roman" w:hAnsi="Times New Roman" w:cs="Times New Roman"/>
          <w:sz w:val="24"/>
          <w:szCs w:val="24"/>
          <w:lang w:val="kk-KZ"/>
        </w:rPr>
        <w:t>ҚР МЖМБС 4.05.146-2010</w:t>
      </w:r>
    </w:p>
    <w:p w:rsidR="00335D1F" w:rsidRPr="0084782A" w:rsidRDefault="00335D1F" w:rsidP="00335D1F">
      <w:pPr>
        <w:tabs>
          <w:tab w:val="left" w:pos="6660"/>
        </w:tabs>
        <w:spacing w:after="0" w:line="240" w:lineRule="auto"/>
        <w:rPr>
          <w:rFonts w:ascii="Times New Roman" w:eastAsia="Times New Roman" w:hAnsi="Times New Roman" w:cs="Times New Roman"/>
          <w:b/>
          <w:sz w:val="24"/>
          <w:szCs w:val="24"/>
          <w:lang w:val="kk-KZ"/>
        </w:rPr>
      </w:pPr>
      <w:r w:rsidRPr="0084782A">
        <w:rPr>
          <w:rFonts w:ascii="Times New Roman" w:eastAsia="Times New Roman" w:hAnsi="Times New Roman" w:cs="Times New Roman"/>
          <w:sz w:val="24"/>
          <w:szCs w:val="24"/>
          <w:lang w:val="kk-KZ"/>
        </w:rPr>
        <w:t xml:space="preserve">                                                                                                           ГОСО РК    4.05.146-2010</w:t>
      </w:r>
    </w:p>
    <w:p w:rsidR="00335D1F" w:rsidRPr="0084782A" w:rsidRDefault="00335D1F" w:rsidP="00335D1F">
      <w:pPr>
        <w:spacing w:after="0" w:line="240" w:lineRule="auto"/>
        <w:ind w:left="-426"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Қ</w:t>
      </w:r>
      <w:r w:rsidRPr="0084782A">
        <w:rPr>
          <w:rFonts w:ascii="Times New Roman" w:eastAsia="Times New Roman" w:hAnsi="Times New Roman" w:cs="Times New Roman"/>
          <w:b/>
          <w:sz w:val="24"/>
          <w:szCs w:val="24"/>
          <w:lang w:val="kk-KZ"/>
        </w:rPr>
        <w:t>азақ тілі:</w:t>
      </w:r>
      <w:r w:rsidRPr="0084782A">
        <w:rPr>
          <w:rFonts w:ascii="Times New Roman" w:eastAsia="Times New Roman" w:hAnsi="Times New Roman" w:cs="Times New Roman"/>
          <w:sz w:val="24"/>
          <w:szCs w:val="24"/>
          <w:lang w:val="kk-KZ"/>
        </w:rPr>
        <w:t xml:space="preserve"> </w:t>
      </w:r>
    </w:p>
    <w:p w:rsidR="00335D1F" w:rsidRPr="0084782A" w:rsidRDefault="00335D1F" w:rsidP="00335D1F">
      <w:pPr>
        <w:spacing w:after="0" w:line="240" w:lineRule="auto"/>
        <w:ind w:left="-426" w:firstLine="567"/>
        <w:jc w:val="both"/>
        <w:rPr>
          <w:rFonts w:ascii="Times New Roman" w:eastAsia="Times New Roman" w:hAnsi="Times New Roman" w:cs="Times New Roman"/>
          <w:sz w:val="24"/>
          <w:szCs w:val="24"/>
          <w:lang w:val="kk-KZ"/>
        </w:rPr>
      </w:pPr>
    </w:p>
    <w:p w:rsidR="00335D1F" w:rsidRPr="0084782A" w:rsidRDefault="00335D1F" w:rsidP="00335D1F">
      <w:pPr>
        <w:pStyle w:val="11"/>
        <w:spacing w:line="240" w:lineRule="auto"/>
        <w:jc w:val="both"/>
        <w:rPr>
          <w:rFonts w:ascii="Times New Roman" w:hAnsi="Times New Roman" w:cs="Times New Roman"/>
          <w:b/>
          <w:i/>
          <w:sz w:val="24"/>
          <w:szCs w:val="24"/>
          <w:lang w:val="kk-KZ"/>
        </w:rPr>
      </w:pPr>
      <w:r w:rsidRPr="0084782A">
        <w:rPr>
          <w:rFonts w:ascii="Times New Roman" w:hAnsi="Times New Roman" w:cs="Times New Roman"/>
          <w:i/>
          <w:sz w:val="24"/>
          <w:szCs w:val="24"/>
          <w:lang w:val="kk-KZ"/>
        </w:rPr>
        <w:t>Қазақ тілі жалпы білім беру пәндерінің бірі ретінде білім беру орындарының орыс бөлімдерінде жургізіледі. Қазақ тілін үйренудің бұл курсында білім алушылардың тілді орта мектепте оқып үйренгені,тілдік жүйе жалпы түсініктерінің қалыптасқаны ескеріліп, орта білімді оқу орнында оны ары қарай толықтыру қолга алыныды. Осыған орай мәтіндер мамандыққа арнайы дайындалып, әр сала бойынша лексиканы менгеруге бағытталады. Білім алушы мемлекеттік тілді өз мамандығы аясында қолдана алатындай білім дәрежесіне жетуі қажет.</w:t>
      </w:r>
    </w:p>
    <w:p w:rsidR="00335D1F" w:rsidRPr="0084782A" w:rsidRDefault="00335D1F" w:rsidP="00335D1F">
      <w:pPr>
        <w:spacing w:after="0" w:line="240" w:lineRule="auto"/>
        <w:ind w:left="708"/>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b/>
          <w:i/>
          <w:sz w:val="24"/>
          <w:szCs w:val="24"/>
          <w:lang w:val="kk-KZ"/>
        </w:rPr>
        <w:t>Білуі керек:</w:t>
      </w:r>
      <w:r w:rsidRPr="0084782A">
        <w:rPr>
          <w:rFonts w:ascii="Times New Roman" w:eastAsia="Times New Roman" w:hAnsi="Times New Roman" w:cs="Times New Roman"/>
          <w:sz w:val="24"/>
          <w:szCs w:val="24"/>
          <w:lang w:val="kk-KZ"/>
        </w:rPr>
        <w:t xml:space="preserve"> </w:t>
      </w:r>
    </w:p>
    <w:p w:rsidR="00335D1F" w:rsidRPr="0084782A" w:rsidRDefault="00335D1F" w:rsidP="00335D1F">
      <w:pPr>
        <w:spacing w:after="0" w:line="240" w:lineRule="auto"/>
        <w:ind w:left="708"/>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b/>
          <w:i/>
          <w:sz w:val="24"/>
          <w:szCs w:val="24"/>
          <w:lang w:val="kk-KZ"/>
        </w:rPr>
        <w:t>Знать:</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бағдарламамен қарастырылған лексикалық және грамматикалық минимум;</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бағдарламалық және медициналық терминология;</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ғылымисөйлеудің негізгі ерекшеліктері;</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жоспардың түрлері;</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монолог, диалог құрылымын;</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сөйлемнің типтерін;</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аннотация, тезис, конспект, рецензия, реферат құрылымын;</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i/>
          <w:sz w:val="24"/>
          <w:szCs w:val="24"/>
          <w:lang w:val="kk-KZ"/>
        </w:rPr>
        <w:t>құралдар мен тәсілдер (лексикалық, лексика-грамматикалық, морфологиялық, синтаксистік).</w:t>
      </w:r>
    </w:p>
    <w:p w:rsidR="00335D1F" w:rsidRPr="0084782A" w:rsidRDefault="00335D1F" w:rsidP="00335D1F">
      <w:pPr>
        <w:spacing w:after="0" w:line="240" w:lineRule="auto"/>
        <w:ind w:left="709"/>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b/>
          <w:i/>
          <w:sz w:val="24"/>
          <w:szCs w:val="24"/>
          <w:lang w:val="kk-KZ"/>
        </w:rPr>
        <w:t>Істей білуі керек:</w:t>
      </w:r>
    </w:p>
    <w:p w:rsidR="00335D1F" w:rsidRPr="0084782A" w:rsidRDefault="00335D1F" w:rsidP="00335D1F">
      <w:pPr>
        <w:spacing w:after="0" w:line="240" w:lineRule="auto"/>
        <w:ind w:left="709"/>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b/>
          <w:i/>
          <w:sz w:val="24"/>
          <w:szCs w:val="24"/>
          <w:lang w:val="kk-KZ"/>
        </w:rPr>
        <w:t>Уметь:</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мәтіннің мағыналық бөлігін ажырату, шағын тақырыптарды анықтау;</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күрделі синтаксистік бүгін құрайтын сөйлемдердің тақырыптық топтарын мәтіннен табу және бөлу;</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өз бетінше пікір айту кезінде сөйлемдерді байланыстыру тәсілдерін пайдалану;</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жоспар құру (қарапайым, күрделі, атаулы, сұраулы, тезисті);</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мәтіннің функционалдық стильдерін ажырату (көркем, публицистикалық, ғылыми);</w:t>
      </w:r>
    </w:p>
    <w:p w:rsidR="00335D1F" w:rsidRPr="0084782A" w:rsidRDefault="00335D1F" w:rsidP="00335D1F">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өз бетінше диалог, монологтар құру.</w:t>
      </w:r>
    </w:p>
    <w:p w:rsidR="00335D1F" w:rsidRPr="0084782A" w:rsidRDefault="00335D1F" w:rsidP="00335D1F">
      <w:pPr>
        <w:spacing w:after="0" w:line="240" w:lineRule="auto"/>
        <w:ind w:left="-567" w:firstLine="567"/>
        <w:jc w:val="both"/>
        <w:rPr>
          <w:rFonts w:ascii="Times New Roman" w:eastAsia="Times New Roman" w:hAnsi="Times New Roman" w:cs="Times New Roman"/>
          <w:i/>
          <w:sz w:val="24"/>
          <w:szCs w:val="24"/>
          <w:lang w:val="kk-KZ"/>
        </w:rPr>
      </w:pPr>
    </w:p>
    <w:p w:rsidR="00335D1F" w:rsidRPr="0084782A" w:rsidRDefault="00335D1F" w:rsidP="00335D1F">
      <w:pPr>
        <w:spacing w:after="0" w:line="240" w:lineRule="auto"/>
        <w:rPr>
          <w:rFonts w:ascii="Times New Roman" w:eastAsia="Times New Roman" w:hAnsi="Times New Roman" w:cs="Times New Roman"/>
          <w:i/>
          <w:sz w:val="24"/>
          <w:szCs w:val="24"/>
          <w:lang w:val="kk-KZ"/>
        </w:rPr>
      </w:pPr>
      <w:r w:rsidRPr="0084782A">
        <w:rPr>
          <w:rFonts w:ascii="Times New Roman" w:eastAsia="Times New Roman" w:hAnsi="Times New Roman" w:cs="Times New Roman"/>
          <w:b/>
          <w:bCs/>
          <w:iCs/>
          <w:sz w:val="24"/>
          <w:szCs w:val="24"/>
          <w:lang w:val="kk-KZ"/>
        </w:rPr>
        <w:t>Мамандық бойынша білім беретін оқу бағдарламасын меңгеру нәтижесінде білім алушы:</w:t>
      </w:r>
    </w:p>
    <w:p w:rsidR="00335D1F" w:rsidRPr="0084782A" w:rsidRDefault="00335D1F" w:rsidP="00335D1F">
      <w:pPr>
        <w:spacing w:after="0" w:line="240" w:lineRule="auto"/>
        <w:rPr>
          <w:rFonts w:ascii="Times New Roman" w:eastAsia="Times New Roman" w:hAnsi="Times New Roman" w:cs="Times New Roman"/>
          <w:b/>
          <w:i/>
          <w:sz w:val="24"/>
          <w:szCs w:val="24"/>
          <w:lang w:val="kk-KZ"/>
        </w:rPr>
      </w:pPr>
      <w:r w:rsidRPr="0084782A">
        <w:rPr>
          <w:rFonts w:ascii="Times New Roman" w:eastAsia="Times New Roman" w:hAnsi="Times New Roman" w:cs="Times New Roman"/>
          <w:i/>
          <w:sz w:val="24"/>
          <w:szCs w:val="24"/>
          <w:lang w:val="kk-KZ"/>
        </w:rPr>
        <w:t>0301013  «фельдшер» біліктілігі бойынша бүтіндей оқу-тәрбие процессі барсында қалыптасатын маманның біліктілік деңгейіне сәйкес келетін базалық құзыретке ие болуы тиіс.</w:t>
      </w:r>
    </w:p>
    <w:p w:rsidR="00335D1F" w:rsidRPr="0084782A" w:rsidRDefault="00335D1F" w:rsidP="00335D1F">
      <w:pPr>
        <w:spacing w:after="0" w:line="240" w:lineRule="auto"/>
        <w:jc w:val="center"/>
        <w:rPr>
          <w:rFonts w:ascii="Times New Roman" w:eastAsia="Times New Roman" w:hAnsi="Times New Roman" w:cs="Times New Roman"/>
          <w:b/>
          <w:i/>
          <w:sz w:val="24"/>
          <w:szCs w:val="24"/>
          <w:lang w:val="kk-KZ"/>
        </w:rPr>
      </w:pPr>
    </w:p>
    <w:p w:rsidR="00335D1F" w:rsidRPr="0084782A" w:rsidRDefault="00335D1F" w:rsidP="00335D1F">
      <w:pPr>
        <w:spacing w:after="0" w:line="240" w:lineRule="auto"/>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БҚ – 1 кәсіби іс-әрекетке байланысты шет тіліндегі және қазақ (орыс) тілдеріндегі мәтіндерді сөздікпен аудару және оқуға қажетті лексикалық және грамматикалық минимумдарды меңгеру.</w:t>
      </w:r>
    </w:p>
    <w:p w:rsidR="00335D1F" w:rsidRPr="0084782A" w:rsidRDefault="00335D1F" w:rsidP="00335D1F">
      <w:pPr>
        <w:spacing w:after="0" w:line="240" w:lineRule="auto"/>
        <w:rPr>
          <w:rFonts w:ascii="Times New Roman" w:eastAsia="Times New Roman" w:hAnsi="Times New Roman" w:cs="Times New Roman"/>
          <w:i/>
          <w:sz w:val="24"/>
          <w:szCs w:val="24"/>
          <w:lang w:val="kk-KZ"/>
        </w:rPr>
      </w:pPr>
    </w:p>
    <w:p w:rsidR="00335D1F" w:rsidRPr="0084782A" w:rsidRDefault="00335D1F" w:rsidP="00335D1F">
      <w:pPr>
        <w:spacing w:line="240" w:lineRule="auto"/>
        <w:jc w:val="both"/>
        <w:rPr>
          <w:rFonts w:ascii="Times New Roman" w:eastAsia="Times New Roman" w:hAnsi="Times New Roman" w:cs="Times New Roman"/>
          <w:sz w:val="32"/>
          <w:szCs w:val="32"/>
          <w:lang w:val="kk-KZ"/>
        </w:rPr>
      </w:pPr>
    </w:p>
    <w:p w:rsidR="00335D1F" w:rsidRDefault="00335D1F" w:rsidP="00335D1F">
      <w:pPr>
        <w:spacing w:line="240" w:lineRule="auto"/>
        <w:jc w:val="both"/>
        <w:rPr>
          <w:rFonts w:ascii="Times New Roman" w:hAnsi="Times New Roman" w:cs="Times New Roman"/>
          <w:sz w:val="32"/>
          <w:szCs w:val="32"/>
          <w:lang w:val="kk-KZ"/>
        </w:rPr>
      </w:pPr>
    </w:p>
    <w:p w:rsidR="00335D1F" w:rsidRDefault="00335D1F" w:rsidP="00335D1F">
      <w:pPr>
        <w:spacing w:line="240" w:lineRule="auto"/>
        <w:jc w:val="both"/>
        <w:rPr>
          <w:rFonts w:ascii="Times New Roman" w:hAnsi="Times New Roman" w:cs="Times New Roman"/>
          <w:sz w:val="32"/>
          <w:szCs w:val="32"/>
          <w:lang w:val="kk-KZ"/>
        </w:rPr>
      </w:pPr>
    </w:p>
    <w:p w:rsidR="00335D1F" w:rsidRDefault="00335D1F" w:rsidP="00335D1F">
      <w:pPr>
        <w:spacing w:line="240" w:lineRule="auto"/>
        <w:jc w:val="both"/>
        <w:rPr>
          <w:rFonts w:ascii="Times New Roman" w:hAnsi="Times New Roman" w:cs="Times New Roman"/>
          <w:sz w:val="32"/>
          <w:szCs w:val="32"/>
          <w:lang w:val="kk-KZ"/>
        </w:rPr>
      </w:pPr>
    </w:p>
    <w:p w:rsidR="00335D1F" w:rsidRPr="0084782A" w:rsidRDefault="00335D1F" w:rsidP="00335D1F">
      <w:pPr>
        <w:spacing w:line="240" w:lineRule="auto"/>
        <w:jc w:val="both"/>
        <w:rPr>
          <w:rFonts w:ascii="Times New Roman" w:eastAsia="Times New Roman" w:hAnsi="Times New Roman" w:cs="Times New Roman"/>
          <w:sz w:val="32"/>
          <w:szCs w:val="32"/>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Типтік оқу бағдарламасынан көшірме</w:t>
      </w:r>
    </w:p>
    <w:p w:rsidR="00335D1F" w:rsidRPr="0084782A" w:rsidRDefault="00335D1F" w:rsidP="00335D1F">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28"/>
          <w:szCs w:val="28"/>
          <w:lang w:val="kk-KZ"/>
        </w:rPr>
        <w:t xml:space="preserve">Выписка из типового учебного плана </w:t>
      </w:r>
    </w:p>
    <w:p w:rsidR="00335D1F" w:rsidRPr="0084782A" w:rsidRDefault="00335D1F" w:rsidP="00335D1F">
      <w:pPr>
        <w:spacing w:after="0" w:line="240" w:lineRule="auto"/>
        <w:jc w:val="both"/>
        <w:rPr>
          <w:rFonts w:ascii="Times New Roman" w:eastAsia="Times New Roman" w:hAnsi="Times New Roman" w:cs="Times New Roman"/>
          <w:b/>
          <w:sz w:val="32"/>
          <w:szCs w:val="32"/>
          <w:lang w:val="kk-KZ"/>
        </w:rPr>
      </w:pP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Мамандық:</w:t>
      </w:r>
      <w:r w:rsidRPr="0084782A">
        <w:rPr>
          <w:rFonts w:ascii="Times New Roman" w:eastAsia="Times New Roman" w:hAnsi="Times New Roman" w:cs="Times New Roman"/>
          <w:sz w:val="28"/>
          <w:szCs w:val="28"/>
          <w:lang w:val="kk-KZ"/>
        </w:rPr>
        <w:t xml:space="preserve"> 0301000 «Емдеу ісі»</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Специаность:</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Біліктілік:</w:t>
      </w:r>
      <w:r w:rsidRPr="00FB6FBF">
        <w:rPr>
          <w:rFonts w:ascii="Times New Roman" w:eastAsia="Times New Roman" w:hAnsi="Times New Roman" w:cs="Times New Roman"/>
          <w:sz w:val="28"/>
          <w:szCs w:val="28"/>
          <w:lang w:val="kk-KZ"/>
        </w:rPr>
        <w:t xml:space="preserve"> 0301013</w:t>
      </w:r>
      <w:r w:rsidRPr="0084782A">
        <w:rPr>
          <w:rFonts w:ascii="Times New Roman" w:eastAsia="Times New Roman" w:hAnsi="Times New Roman" w:cs="Times New Roman"/>
          <w:sz w:val="28"/>
          <w:szCs w:val="28"/>
          <w:lang w:val="kk-KZ"/>
        </w:rPr>
        <w:t xml:space="preserve"> «Фельдшер»</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Квалификация:</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p>
    <w:p w:rsidR="00335D1F" w:rsidRPr="0084782A" w:rsidRDefault="00335D1F" w:rsidP="00335D1F">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kk-KZ"/>
        </w:rPr>
        <w:t>Тақырыптық жоспар</w:t>
      </w:r>
      <w:r w:rsidRPr="0084782A">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Кәсіптік қ</w:t>
      </w:r>
      <w:r w:rsidRPr="0084782A">
        <w:rPr>
          <w:rFonts w:ascii="Times New Roman" w:hAnsi="Times New Roman" w:cs="Times New Roman"/>
          <w:sz w:val="28"/>
          <w:szCs w:val="28"/>
          <w:lang w:val="kk-KZ"/>
        </w:rPr>
        <w:t>азақ тілі пәні бойынша</w:t>
      </w:r>
    </w:p>
    <w:p w:rsidR="00335D1F" w:rsidRPr="0084782A" w:rsidRDefault="00335D1F" w:rsidP="00335D1F">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ru-RU"/>
        </w:rPr>
        <w:t>Тематический план:</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Пән бойынша барлық сағат: </w:t>
      </w:r>
      <w:r>
        <w:rPr>
          <w:rFonts w:ascii="Times New Roman" w:eastAsia="Times New Roman" w:hAnsi="Times New Roman" w:cs="Times New Roman"/>
          <w:sz w:val="28"/>
          <w:szCs w:val="28"/>
          <w:lang w:val="kk-KZ"/>
        </w:rPr>
        <w:t>1</w:t>
      </w:r>
      <w:r>
        <w:rPr>
          <w:rFonts w:ascii="Times New Roman" w:hAnsi="Times New Roman" w:cs="Times New Roman"/>
          <w:sz w:val="28"/>
          <w:szCs w:val="28"/>
          <w:lang w:val="kk-KZ"/>
        </w:rPr>
        <w:t>44</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Всего часов по предмету:</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p>
    <w:p w:rsidR="00335D1F" w:rsidRPr="00FB6FBF"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Теория: </w:t>
      </w:r>
      <w:r w:rsidRPr="0084782A">
        <w:rPr>
          <w:rFonts w:ascii="Times New Roman" w:eastAsia="Times New Roman" w:hAnsi="Times New Roman" w:cs="Times New Roman"/>
          <w:sz w:val="28"/>
          <w:szCs w:val="28"/>
          <w:lang w:val="kk-KZ"/>
        </w:rPr>
        <w:t>1</w:t>
      </w:r>
      <w:r>
        <w:rPr>
          <w:rFonts w:ascii="Times New Roman" w:hAnsi="Times New Roman" w:cs="Times New Roman"/>
          <w:sz w:val="28"/>
          <w:szCs w:val="28"/>
          <w:lang w:val="kk-KZ"/>
        </w:rPr>
        <w:t>44</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Тәжірибе: </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Практика:</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Типтік оқу бағдарламасы:</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Типовая учебная программа:</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p>
    <w:p w:rsidR="00335D1F" w:rsidRPr="0084782A" w:rsidRDefault="00335D1F" w:rsidP="00335D1F">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kk-KZ"/>
        </w:rPr>
        <w:t xml:space="preserve">Пәннің мазмұны: </w:t>
      </w:r>
    </w:p>
    <w:p w:rsidR="00335D1F" w:rsidRPr="0084782A" w:rsidRDefault="00335D1F" w:rsidP="00335D1F">
      <w:pPr>
        <w:pStyle w:val="11"/>
        <w:spacing w:line="240" w:lineRule="auto"/>
        <w:rPr>
          <w:rFonts w:ascii="Times New Roman" w:hAnsi="Times New Roman" w:cs="Times New Roman"/>
          <w:sz w:val="28"/>
          <w:szCs w:val="28"/>
          <w:lang w:val="kk-KZ"/>
        </w:rPr>
      </w:pPr>
      <w:r w:rsidRPr="0084782A">
        <w:rPr>
          <w:rFonts w:ascii="Times New Roman" w:hAnsi="Times New Roman" w:cs="Times New Roman"/>
          <w:b/>
          <w:sz w:val="28"/>
          <w:szCs w:val="28"/>
          <w:lang w:val="kk-KZ"/>
        </w:rPr>
        <w:t>Содержание дисциплины:</w:t>
      </w:r>
      <w:r w:rsidRPr="0084782A">
        <w:rPr>
          <w:rFonts w:ascii="Times New Roman" w:hAnsi="Times New Roman" w:cs="Times New Roman"/>
          <w:sz w:val="24"/>
          <w:szCs w:val="24"/>
          <w:lang w:val="kk-KZ"/>
        </w:rPr>
        <w:t xml:space="preserve"> </w:t>
      </w:r>
    </w:p>
    <w:p w:rsidR="00335D1F" w:rsidRPr="0084782A" w:rsidRDefault="00335D1F" w:rsidP="00335D1F">
      <w:pPr>
        <w:pStyle w:val="11"/>
        <w:spacing w:line="240" w:lineRule="auto"/>
        <w:rPr>
          <w:rFonts w:ascii="Times New Roman" w:hAnsi="Times New Roman" w:cs="Times New Roman"/>
          <w:sz w:val="28"/>
          <w:szCs w:val="28"/>
          <w:lang w:val="kk-KZ"/>
        </w:rPr>
      </w:pPr>
      <w:r w:rsidRPr="0084782A">
        <w:rPr>
          <w:rFonts w:ascii="Times New Roman" w:hAnsi="Times New Roman" w:cs="Times New Roman"/>
          <w:sz w:val="28"/>
          <w:szCs w:val="28"/>
          <w:lang w:val="kk-KZ"/>
        </w:rPr>
        <w:t>Қазақ тілі – сан ғасырлар бойы қалыптасып, сараланған тілдік табиғаты, байлығы, көркемдігі жағынан жоғары қойылған талаптарға толықтай жауап бере алатын тіл. Осындай бай қазыналы тілімізді  кәсіби сала деңгейінде пайдаланып, халыққа қызмет көрсету үшін қолдану мақсатында медицина саласының мамандарына жан-жақты оқып-үйрету мақсатын көздеу.</w:t>
      </w:r>
    </w:p>
    <w:p w:rsidR="00335D1F" w:rsidRPr="0084782A" w:rsidRDefault="00335D1F" w:rsidP="00335D1F">
      <w:pPr>
        <w:spacing w:after="0" w:line="240" w:lineRule="auto"/>
        <w:ind w:left="709" w:hanging="1"/>
        <w:jc w:val="both"/>
        <w:rPr>
          <w:rFonts w:ascii="Times New Roman" w:eastAsia="Times New Roman" w:hAnsi="Times New Roman" w:cs="Times New Roman"/>
          <w:sz w:val="28"/>
          <w:szCs w:val="28"/>
          <w:lang w:val="kk-KZ"/>
        </w:rPr>
      </w:pP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Теориялық сабақ: </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Теоретическое занятие:2</w:t>
      </w: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Тәжірибелік сабақ: </w:t>
      </w:r>
    </w:p>
    <w:p w:rsidR="00335D1F" w:rsidRPr="0084782A" w:rsidRDefault="00335D1F" w:rsidP="00335D1F">
      <w:pPr>
        <w:spacing w:after="0" w:line="240" w:lineRule="auto"/>
        <w:jc w:val="both"/>
        <w:rPr>
          <w:rFonts w:ascii="Times New Roman" w:eastAsia="Times New Roman" w:hAnsi="Times New Roman" w:cs="Times New Roman"/>
          <w:b/>
          <w:i/>
          <w:sz w:val="28"/>
          <w:szCs w:val="28"/>
          <w:lang w:val="kk-KZ"/>
        </w:rPr>
      </w:pPr>
      <w:r w:rsidRPr="0084782A">
        <w:rPr>
          <w:rFonts w:ascii="Times New Roman" w:eastAsia="Times New Roman" w:hAnsi="Times New Roman" w:cs="Times New Roman"/>
          <w:b/>
          <w:sz w:val="28"/>
          <w:szCs w:val="28"/>
          <w:lang w:val="kk-KZ"/>
        </w:rPr>
        <w:t>Практическое занятие:</w:t>
      </w:r>
    </w:p>
    <w:p w:rsidR="00335D1F" w:rsidRPr="0084782A" w:rsidRDefault="00335D1F" w:rsidP="00335D1F">
      <w:pPr>
        <w:spacing w:after="0" w:line="240" w:lineRule="auto"/>
        <w:jc w:val="both"/>
        <w:rPr>
          <w:rFonts w:ascii="Times New Roman" w:eastAsia="Times New Roman" w:hAnsi="Times New Roman" w:cs="Times New Roman"/>
          <w:b/>
          <w:i/>
          <w:sz w:val="28"/>
          <w:szCs w:val="28"/>
          <w:lang w:val="kk-KZ"/>
        </w:rPr>
      </w:pPr>
    </w:p>
    <w:p w:rsidR="00335D1F" w:rsidRPr="0084782A" w:rsidRDefault="00335D1F" w:rsidP="00335D1F">
      <w:pPr>
        <w:spacing w:after="0" w:line="240" w:lineRule="auto"/>
        <w:jc w:val="both"/>
        <w:rPr>
          <w:rFonts w:ascii="Times New Roman" w:eastAsia="Times New Roman" w:hAnsi="Times New Roman" w:cs="Times New Roman"/>
          <w:b/>
          <w:i/>
          <w:sz w:val="28"/>
          <w:szCs w:val="28"/>
          <w:lang w:val="kk-KZ"/>
        </w:rPr>
      </w:pPr>
    </w:p>
    <w:p w:rsidR="00335D1F" w:rsidRPr="0084782A" w:rsidRDefault="00335D1F" w:rsidP="00335D1F">
      <w:pPr>
        <w:spacing w:after="0" w:line="240" w:lineRule="auto"/>
        <w:jc w:val="both"/>
        <w:rPr>
          <w:rFonts w:ascii="Times New Roman" w:eastAsia="Times New Roman" w:hAnsi="Times New Roman" w:cs="Times New Roman"/>
          <w:b/>
          <w:i/>
          <w:sz w:val="28"/>
          <w:szCs w:val="28"/>
          <w:lang w:val="kk-KZ"/>
        </w:rPr>
      </w:pPr>
    </w:p>
    <w:p w:rsidR="00335D1F" w:rsidRPr="0084782A" w:rsidRDefault="00335D1F" w:rsidP="00335D1F">
      <w:pPr>
        <w:spacing w:after="0" w:line="240" w:lineRule="auto"/>
        <w:jc w:val="center"/>
        <w:rPr>
          <w:rFonts w:ascii="Times New Roman" w:eastAsia="Times New Roman" w:hAnsi="Times New Roman" w:cs="Times New Roman"/>
          <w:b/>
          <w:sz w:val="32"/>
          <w:szCs w:val="32"/>
          <w:lang w:val="kk-KZ"/>
        </w:rPr>
      </w:pPr>
    </w:p>
    <w:p w:rsidR="00335D1F" w:rsidRPr="0084782A" w:rsidRDefault="00335D1F" w:rsidP="00335D1F">
      <w:pPr>
        <w:spacing w:after="0" w:line="240" w:lineRule="auto"/>
        <w:jc w:val="center"/>
        <w:rPr>
          <w:rFonts w:ascii="Times New Roman" w:eastAsia="Times New Roman" w:hAnsi="Times New Roman" w:cs="Times New Roman"/>
          <w:b/>
          <w:sz w:val="32"/>
          <w:szCs w:val="32"/>
          <w:lang w:val="kk-KZ"/>
        </w:rPr>
      </w:pPr>
    </w:p>
    <w:p w:rsidR="00335D1F" w:rsidRPr="0084782A" w:rsidRDefault="00335D1F" w:rsidP="00335D1F">
      <w:pPr>
        <w:spacing w:line="240" w:lineRule="auto"/>
        <w:jc w:val="both"/>
        <w:rPr>
          <w:rFonts w:ascii="Times New Roman" w:eastAsia="Times New Roman" w:hAnsi="Times New Roman" w:cs="Times New Roman"/>
          <w:sz w:val="32"/>
          <w:szCs w:val="32"/>
          <w:lang w:val="kk-KZ"/>
        </w:rPr>
      </w:pPr>
    </w:p>
    <w:p w:rsidR="00335D1F" w:rsidRDefault="00335D1F" w:rsidP="00335D1F">
      <w:pPr>
        <w:spacing w:line="240" w:lineRule="auto"/>
        <w:jc w:val="both"/>
        <w:rPr>
          <w:rFonts w:ascii="Times New Roman" w:hAnsi="Times New Roman" w:cs="Times New Roman"/>
          <w:b/>
          <w:sz w:val="32"/>
          <w:szCs w:val="32"/>
          <w:lang w:val="kk-KZ"/>
        </w:rPr>
      </w:pPr>
    </w:p>
    <w:p w:rsidR="00335D1F" w:rsidRDefault="00335D1F" w:rsidP="00335D1F">
      <w:pPr>
        <w:spacing w:line="240" w:lineRule="auto"/>
        <w:jc w:val="both"/>
        <w:rPr>
          <w:rFonts w:ascii="Times New Roman" w:hAnsi="Times New Roman" w:cs="Times New Roman"/>
          <w:b/>
          <w:sz w:val="32"/>
          <w:szCs w:val="32"/>
          <w:lang w:val="kk-KZ"/>
        </w:rPr>
      </w:pPr>
    </w:p>
    <w:p w:rsidR="00335D1F" w:rsidRPr="0084782A" w:rsidRDefault="00335D1F" w:rsidP="00335D1F">
      <w:pPr>
        <w:spacing w:line="240" w:lineRule="auto"/>
        <w:jc w:val="both"/>
        <w:rPr>
          <w:rFonts w:ascii="Times New Roman" w:eastAsia="Times New Roman" w:hAnsi="Times New Roman" w:cs="Times New Roman"/>
          <w:b/>
          <w:sz w:val="32"/>
          <w:szCs w:val="32"/>
          <w:lang w:val="kk-KZ"/>
        </w:rPr>
      </w:pPr>
    </w:p>
    <w:p w:rsidR="00335D1F" w:rsidRPr="0084782A" w:rsidRDefault="00335D1F" w:rsidP="00335D1F">
      <w:pPr>
        <w:spacing w:line="240" w:lineRule="auto"/>
        <w:jc w:val="both"/>
        <w:rPr>
          <w:rFonts w:ascii="Times New Roman" w:eastAsia="Times New Roman" w:hAnsi="Times New Roman" w:cs="Times New Roman"/>
          <w:b/>
          <w:sz w:val="32"/>
          <w:szCs w:val="32"/>
          <w:lang w:val="kk-KZ"/>
        </w:rPr>
      </w:pPr>
    </w:p>
    <w:p w:rsidR="00335D1F" w:rsidRPr="0084782A" w:rsidRDefault="00335D1F" w:rsidP="00335D1F">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 xml:space="preserve">Жұмыс бағдарламасынан көшірме </w:t>
      </w:r>
    </w:p>
    <w:p w:rsidR="00335D1F" w:rsidRPr="0084782A" w:rsidRDefault="00335D1F" w:rsidP="00335D1F">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28"/>
          <w:szCs w:val="28"/>
          <w:lang w:val="kk-KZ"/>
        </w:rPr>
        <w:t>Выписка из рабочей программы</w:t>
      </w:r>
    </w:p>
    <w:p w:rsidR="00335D1F" w:rsidRPr="0084782A" w:rsidRDefault="00335D1F" w:rsidP="00335D1F">
      <w:pPr>
        <w:spacing w:after="0" w:line="240" w:lineRule="auto"/>
        <w:jc w:val="center"/>
        <w:rPr>
          <w:rFonts w:ascii="Times New Roman" w:eastAsia="Times New Roman" w:hAnsi="Times New Roman" w:cs="Times New Roman"/>
          <w:b/>
          <w:sz w:val="32"/>
          <w:szCs w:val="32"/>
          <w:lang w:val="kk-KZ"/>
        </w:rPr>
      </w:pPr>
    </w:p>
    <w:p w:rsidR="00335D1F" w:rsidRPr="0084782A" w:rsidRDefault="00335D1F" w:rsidP="00335D1F">
      <w:pPr>
        <w:spacing w:after="0" w:line="240" w:lineRule="auto"/>
        <w:jc w:val="both"/>
        <w:rPr>
          <w:rFonts w:ascii="Times New Roman" w:eastAsia="Times New Roman" w:hAnsi="Times New Roman" w:cs="Times New Roman"/>
          <w:sz w:val="24"/>
          <w:lang w:val="kk-KZ"/>
        </w:rPr>
      </w:pPr>
      <w:r w:rsidRPr="0084782A">
        <w:rPr>
          <w:rFonts w:ascii="Times New Roman" w:eastAsia="Times New Roman" w:hAnsi="Times New Roman" w:cs="Times New Roman"/>
          <w:b/>
          <w:sz w:val="24"/>
          <w:lang w:val="kk-KZ"/>
        </w:rPr>
        <w:t>Мамандық:</w:t>
      </w:r>
      <w:r w:rsidRPr="0084782A">
        <w:rPr>
          <w:rFonts w:ascii="Times New Roman" w:eastAsia="Times New Roman" w:hAnsi="Times New Roman" w:cs="Times New Roman"/>
          <w:sz w:val="24"/>
          <w:lang w:val="kk-KZ"/>
        </w:rPr>
        <w:t xml:space="preserve"> 0301000 «Емдеу ісі»</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Специальность:</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p>
    <w:p w:rsidR="00335D1F" w:rsidRPr="0084782A" w:rsidRDefault="00335D1F" w:rsidP="00335D1F">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4"/>
          <w:lang w:val="kk-KZ"/>
        </w:rPr>
        <w:t>Біліктілік:</w:t>
      </w:r>
      <w:r w:rsidRPr="0084782A">
        <w:rPr>
          <w:rFonts w:ascii="Times New Roman" w:eastAsia="Times New Roman" w:hAnsi="Times New Roman" w:cs="Times New Roman"/>
          <w:sz w:val="24"/>
          <w:lang w:val="kk-KZ"/>
        </w:rPr>
        <w:t xml:space="preserve"> </w:t>
      </w:r>
      <w:r w:rsidRPr="00306868">
        <w:rPr>
          <w:rFonts w:ascii="Times New Roman" w:eastAsia="Times New Roman" w:hAnsi="Times New Roman" w:cs="Times New Roman"/>
          <w:sz w:val="24"/>
          <w:lang w:val="kk-KZ"/>
        </w:rPr>
        <w:t>0301013</w:t>
      </w:r>
      <w:r w:rsidRPr="0084782A">
        <w:rPr>
          <w:rFonts w:ascii="Times New Roman" w:eastAsia="Times New Roman" w:hAnsi="Times New Roman" w:cs="Times New Roman"/>
          <w:sz w:val="24"/>
          <w:szCs w:val="28"/>
          <w:lang w:val="kk-KZ"/>
        </w:rPr>
        <w:t xml:space="preserve"> «Фельдшер»</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Квалификация:</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Пән:</w:t>
      </w:r>
      <w:r>
        <w:rPr>
          <w:rFonts w:ascii="Times New Roman" w:eastAsia="Times New Roman" w:hAnsi="Times New Roman" w:cs="Times New Roman"/>
          <w:sz w:val="24"/>
          <w:lang w:val="kk-KZ"/>
        </w:rPr>
        <w:t xml:space="preserve"> кәсіптік қ</w:t>
      </w:r>
      <w:r w:rsidRPr="0084782A">
        <w:rPr>
          <w:rFonts w:ascii="Times New Roman" w:eastAsia="Times New Roman" w:hAnsi="Times New Roman" w:cs="Times New Roman"/>
          <w:sz w:val="24"/>
          <w:lang w:val="kk-KZ"/>
        </w:rPr>
        <w:t>азақ тілі</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Предмет:</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Курс ІІ курс І</w:t>
      </w:r>
      <w:r>
        <w:rPr>
          <w:rFonts w:ascii="Times New Roman" w:eastAsia="Times New Roman" w:hAnsi="Times New Roman" w:cs="Times New Roman"/>
          <w:b/>
          <w:sz w:val="24"/>
          <w:lang w:val="en-US"/>
        </w:rPr>
        <w:t>V</w:t>
      </w:r>
      <w:r w:rsidRPr="0084782A">
        <w:rPr>
          <w:rFonts w:ascii="Times New Roman" w:eastAsia="Times New Roman" w:hAnsi="Times New Roman" w:cs="Times New Roman"/>
          <w:b/>
          <w:sz w:val="24"/>
          <w:lang w:val="kk-KZ"/>
        </w:rPr>
        <w:t xml:space="preserve"> семестр</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Осы тақырыпқа берілген барлық сағат саны: </w:t>
      </w:r>
      <w:r>
        <w:rPr>
          <w:rFonts w:ascii="Times New Roman" w:eastAsia="Times New Roman" w:hAnsi="Times New Roman" w:cs="Times New Roman"/>
          <w:sz w:val="24"/>
          <w:lang w:val="kk-KZ"/>
        </w:rPr>
        <w:t>144</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Общее количество часов на данную тему:</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Теория: </w:t>
      </w:r>
      <w:r w:rsidRPr="0084782A">
        <w:rPr>
          <w:rFonts w:ascii="Times New Roman" w:eastAsia="Times New Roman" w:hAnsi="Times New Roman" w:cs="Times New Roman"/>
          <w:sz w:val="24"/>
          <w:lang w:val="kk-KZ"/>
        </w:rPr>
        <w:t>2 сағат</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Тәжірибе/Практика:</w:t>
      </w:r>
      <w:r w:rsidRPr="0084782A">
        <w:rPr>
          <w:rFonts w:ascii="Times New Roman" w:eastAsia="Times New Roman" w:hAnsi="Times New Roman" w:cs="Times New Roman"/>
          <w:sz w:val="24"/>
          <w:lang w:val="kk-KZ"/>
        </w:rPr>
        <w:t xml:space="preserve"> </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     </w:t>
      </w:r>
    </w:p>
    <w:p w:rsidR="00335D1F" w:rsidRPr="00D9577A" w:rsidRDefault="00335D1F" w:rsidP="00335D1F">
      <w:pPr>
        <w:spacing w:after="0"/>
        <w:rPr>
          <w:rFonts w:ascii="Times New Roman" w:hAnsi="Times New Roman" w:cs="Times New Roman"/>
          <w:sz w:val="28"/>
          <w:szCs w:val="28"/>
          <w:lang w:val="kk-KZ"/>
        </w:rPr>
      </w:pPr>
      <w:r w:rsidRPr="0084782A">
        <w:rPr>
          <w:rFonts w:ascii="Times New Roman" w:eastAsia="Times New Roman" w:hAnsi="Times New Roman" w:cs="Times New Roman"/>
          <w:b/>
          <w:sz w:val="24"/>
          <w:lang w:val="kk-KZ"/>
        </w:rPr>
        <w:t>Тақырып:</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Етістік. Ара шаққанда не улы өсімдіктермен уланғандағы  көмек.</w:t>
      </w:r>
    </w:p>
    <w:p w:rsidR="00335D1F" w:rsidRPr="0084782A" w:rsidRDefault="00335D1F" w:rsidP="00335D1F">
      <w:pPr>
        <w:pStyle w:val="11"/>
        <w:spacing w:line="240" w:lineRule="auto"/>
        <w:rPr>
          <w:rFonts w:ascii="Times New Roman" w:hAnsi="Times New Roman" w:cs="Times New Roman"/>
          <w:sz w:val="24"/>
          <w:lang w:val="kk-KZ"/>
        </w:rPr>
      </w:pPr>
      <w:r w:rsidRPr="0084782A">
        <w:rPr>
          <w:rFonts w:ascii="Times New Roman" w:hAnsi="Times New Roman" w:cs="Times New Roman"/>
          <w:b/>
          <w:sz w:val="24"/>
          <w:lang w:val="kk-KZ"/>
        </w:rPr>
        <w:t>Тема урока:</w:t>
      </w:r>
      <w:r w:rsidRPr="0084782A">
        <w:rPr>
          <w:rFonts w:ascii="Times New Roman" w:hAnsi="Times New Roman" w:cs="Times New Roman"/>
          <w:sz w:val="24"/>
          <w:lang w:val="kk-KZ"/>
        </w:rPr>
        <w:t>.</w:t>
      </w:r>
    </w:p>
    <w:p w:rsidR="00335D1F" w:rsidRPr="0084782A" w:rsidRDefault="00335D1F" w:rsidP="00335D1F">
      <w:pPr>
        <w:pStyle w:val="11"/>
        <w:spacing w:line="240" w:lineRule="auto"/>
        <w:rPr>
          <w:rFonts w:ascii="Times New Roman" w:hAnsi="Times New Roman" w:cs="Times New Roman"/>
          <w:sz w:val="24"/>
          <w:lang w:val="kk-KZ"/>
        </w:rPr>
      </w:pP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түрі: </w:t>
      </w:r>
      <w:r w:rsidRPr="0084782A">
        <w:rPr>
          <w:rFonts w:ascii="Times New Roman" w:eastAsia="Times New Roman" w:hAnsi="Times New Roman" w:cs="Times New Roman"/>
          <w:sz w:val="24"/>
          <w:lang w:val="kk-KZ"/>
        </w:rPr>
        <w:t>теория</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Вид урока:</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типі: </w:t>
      </w:r>
      <w:r w:rsidRPr="0084782A">
        <w:rPr>
          <w:rFonts w:ascii="Times New Roman" w:eastAsia="Times New Roman" w:hAnsi="Times New Roman" w:cs="Times New Roman"/>
          <w:sz w:val="24"/>
          <w:lang w:val="kk-KZ"/>
        </w:rPr>
        <w:t>жаңа тақырыпты игеру</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Тип урока:</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ағат саны: </w:t>
      </w:r>
      <w:r w:rsidRPr="0084782A">
        <w:rPr>
          <w:rFonts w:ascii="Times New Roman" w:eastAsia="Times New Roman" w:hAnsi="Times New Roman" w:cs="Times New Roman"/>
          <w:sz w:val="24"/>
          <w:lang w:val="kk-KZ"/>
        </w:rPr>
        <w:t>2</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Количество часов:</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өтетін орны: </w:t>
      </w:r>
    </w:p>
    <w:p w:rsidR="00335D1F" w:rsidRPr="0084782A" w:rsidRDefault="00335D1F" w:rsidP="00335D1F">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Место проведения урока:</w:t>
      </w:r>
    </w:p>
    <w:p w:rsidR="00335D1F" w:rsidRPr="0084782A" w:rsidRDefault="00335D1F" w:rsidP="00335D1F">
      <w:pPr>
        <w:spacing w:after="0" w:line="240" w:lineRule="auto"/>
        <w:rPr>
          <w:rFonts w:ascii="Times New Roman" w:eastAsia="Times New Roman" w:hAnsi="Times New Roman" w:cs="Times New Roman"/>
          <w:sz w:val="24"/>
          <w:lang w:val="kk-KZ"/>
        </w:rPr>
      </w:pPr>
      <w:r w:rsidRPr="0084782A">
        <w:rPr>
          <w:rFonts w:ascii="Times New Roman" w:eastAsia="Times New Roman" w:hAnsi="Times New Roman" w:cs="Times New Roman"/>
          <w:b/>
          <w:sz w:val="24"/>
          <w:lang w:val="kk-KZ"/>
        </w:rPr>
        <w:t>Білім алушы білу керек:</w:t>
      </w:r>
      <w:r w:rsidRPr="0084782A">
        <w:rPr>
          <w:rFonts w:ascii="Times New Roman" w:eastAsia="Times New Roman" w:hAnsi="Times New Roman" w:cs="Times New Roman"/>
          <w:sz w:val="24"/>
          <w:lang w:val="kk-KZ"/>
        </w:rPr>
        <w:t xml:space="preserve"> .</w:t>
      </w:r>
    </w:p>
    <w:p w:rsidR="00335D1F" w:rsidRDefault="00335D1F" w:rsidP="00335D1F">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Көсемшенің, есімшенің жұрнақтарын</w:t>
      </w:r>
    </w:p>
    <w:p w:rsidR="00335D1F" w:rsidRPr="0084782A" w:rsidRDefault="00335D1F" w:rsidP="00335D1F">
      <w:pPr>
        <w:spacing w:after="0" w:line="240" w:lineRule="auto"/>
        <w:rPr>
          <w:rFonts w:ascii="Times New Roman" w:eastAsia="Times New Roman" w:hAnsi="Times New Roman" w:cs="Times New Roman"/>
          <w:sz w:val="24"/>
          <w:szCs w:val="24"/>
          <w:lang w:val="kk-KZ"/>
        </w:rPr>
      </w:pPr>
      <w:r w:rsidRPr="0084782A">
        <w:rPr>
          <w:rFonts w:ascii="Times New Roman" w:eastAsia="Times New Roman" w:hAnsi="Times New Roman" w:cs="Times New Roman"/>
          <w:sz w:val="24"/>
          <w:szCs w:val="24"/>
          <w:lang w:val="kk-KZ"/>
        </w:rPr>
        <w:t>екі тілде ауызекі сөйлеу тілін менгеруді;  монолог пен диалогтардың құрылымдарын; сөйлемнің түрлерін; Лексикалық, лексика-грамматикалық, морфологиялық , синтаксистік әдістерді білу:</w:t>
      </w:r>
    </w:p>
    <w:p w:rsidR="00335D1F" w:rsidRPr="0084782A" w:rsidRDefault="00335D1F" w:rsidP="00335D1F">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Обучающийся должен знать:</w:t>
      </w:r>
      <w:r w:rsidRPr="0084782A">
        <w:rPr>
          <w:rFonts w:ascii="Times New Roman" w:hAnsi="Times New Roman" w:cs="Times New Roman"/>
          <w:sz w:val="24"/>
          <w:lang w:val="kk-KZ"/>
        </w:rPr>
        <w:t xml:space="preserve"> </w:t>
      </w:r>
    </w:p>
    <w:p w:rsidR="00335D1F" w:rsidRPr="0084782A" w:rsidRDefault="00335D1F" w:rsidP="00335D1F">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Обучающийся должен уметь:</w:t>
      </w:r>
    </w:p>
    <w:p w:rsidR="00335D1F" w:rsidRPr="0084782A" w:rsidRDefault="00335D1F" w:rsidP="00335D1F">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 xml:space="preserve">Оқытушыға арналған әдебиеттер: </w:t>
      </w:r>
    </w:p>
    <w:p w:rsidR="00335D1F" w:rsidRPr="0084782A" w:rsidRDefault="00335D1F" w:rsidP="00335D1F">
      <w:pPr>
        <w:pStyle w:val="11"/>
        <w:spacing w:line="240" w:lineRule="auto"/>
        <w:rPr>
          <w:rFonts w:ascii="Times New Roman" w:hAnsi="Times New Roman" w:cs="Times New Roman"/>
          <w:sz w:val="24"/>
          <w:lang w:val="kk-KZ"/>
        </w:rPr>
      </w:pPr>
      <w:r w:rsidRPr="0084782A">
        <w:rPr>
          <w:rFonts w:ascii="Times New Roman" w:hAnsi="Times New Roman" w:cs="Times New Roman"/>
          <w:b/>
          <w:sz w:val="24"/>
          <w:lang w:val="kk-KZ"/>
        </w:rPr>
        <w:t>Литература для преподавателя:</w:t>
      </w:r>
    </w:p>
    <w:p w:rsidR="00335D1F" w:rsidRPr="0084782A" w:rsidRDefault="00335D1F" w:rsidP="00335D1F">
      <w:pPr>
        <w:pStyle w:val="11"/>
        <w:spacing w:line="240" w:lineRule="auto"/>
        <w:jc w:val="both"/>
        <w:rPr>
          <w:rFonts w:ascii="Times New Roman" w:hAnsi="Times New Roman"/>
          <w:sz w:val="24"/>
          <w:lang w:val="kk-KZ"/>
        </w:rPr>
      </w:pPr>
      <w:r w:rsidRPr="0084782A">
        <w:rPr>
          <w:rFonts w:ascii="Times New Roman" w:hAnsi="Times New Roman"/>
          <w:sz w:val="24"/>
          <w:lang w:val="kk-KZ"/>
        </w:rPr>
        <w:t>1.Ш.Бектұров, М.Серғалиев. Қазақ тілі. Алматы, «Білім», 1994</w:t>
      </w:r>
    </w:p>
    <w:p w:rsidR="00335D1F" w:rsidRPr="0084782A" w:rsidRDefault="00335D1F" w:rsidP="00335D1F">
      <w:pPr>
        <w:pStyle w:val="11"/>
        <w:spacing w:line="240" w:lineRule="auto"/>
        <w:jc w:val="both"/>
        <w:rPr>
          <w:rFonts w:ascii="Times New Roman" w:hAnsi="Times New Roman"/>
          <w:sz w:val="24"/>
          <w:lang w:val="kk-KZ"/>
        </w:rPr>
      </w:pPr>
      <w:r w:rsidRPr="0084782A">
        <w:rPr>
          <w:rFonts w:ascii="Times New Roman" w:hAnsi="Times New Roman"/>
          <w:sz w:val="24"/>
          <w:lang w:val="kk-KZ"/>
        </w:rPr>
        <w:t>2.Артықова Т, Боранбай М. «Қазақ тілі оқыту әдістемесі», 2014</w:t>
      </w:r>
    </w:p>
    <w:p w:rsidR="00335D1F" w:rsidRPr="0084782A" w:rsidRDefault="00335D1F" w:rsidP="00335D1F">
      <w:pPr>
        <w:pStyle w:val="11"/>
        <w:spacing w:line="240" w:lineRule="auto"/>
        <w:jc w:val="both"/>
        <w:rPr>
          <w:rFonts w:ascii="Times New Roman" w:hAnsi="Times New Roman"/>
          <w:b/>
          <w:sz w:val="24"/>
          <w:lang w:val="kk-KZ"/>
        </w:rPr>
      </w:pPr>
      <w:r w:rsidRPr="0084782A">
        <w:rPr>
          <w:rFonts w:ascii="Times New Roman" w:hAnsi="Times New Roman"/>
          <w:sz w:val="24"/>
          <w:lang w:val="kk-KZ"/>
        </w:rPr>
        <w:t>3.Н.Беріков. Қазақ тілі сабақтары. «Ана тілі», 1994.</w:t>
      </w:r>
    </w:p>
    <w:p w:rsidR="00335D1F" w:rsidRPr="0084782A" w:rsidRDefault="00335D1F" w:rsidP="00335D1F">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Білім алушыға арналған әдебиеттер:</w:t>
      </w:r>
    </w:p>
    <w:p w:rsidR="00335D1F" w:rsidRPr="0084782A" w:rsidRDefault="00335D1F" w:rsidP="00335D1F">
      <w:pPr>
        <w:pStyle w:val="11"/>
        <w:spacing w:line="240" w:lineRule="auto"/>
        <w:rPr>
          <w:rFonts w:ascii="Times New Roman" w:hAnsi="Times New Roman" w:cs="Times New Roman"/>
          <w:sz w:val="24"/>
          <w:szCs w:val="24"/>
          <w:lang w:val="kk-KZ"/>
        </w:rPr>
      </w:pPr>
      <w:r w:rsidRPr="0084782A">
        <w:rPr>
          <w:rFonts w:ascii="Times New Roman" w:hAnsi="Times New Roman" w:cs="Times New Roman"/>
          <w:b/>
          <w:sz w:val="24"/>
          <w:lang w:val="kk-KZ"/>
        </w:rPr>
        <w:t xml:space="preserve"> </w:t>
      </w:r>
      <w:r w:rsidRPr="0084782A">
        <w:rPr>
          <w:rFonts w:ascii="Times New Roman" w:hAnsi="Times New Roman" w:cs="Times New Roman"/>
          <w:b/>
          <w:sz w:val="24"/>
          <w:szCs w:val="24"/>
          <w:lang w:val="ru-RU"/>
        </w:rPr>
        <w:t xml:space="preserve">Литература для </w:t>
      </w:r>
      <w:proofErr w:type="gramStart"/>
      <w:r w:rsidRPr="0084782A">
        <w:rPr>
          <w:rFonts w:ascii="Times New Roman" w:hAnsi="Times New Roman" w:cs="Times New Roman"/>
          <w:b/>
          <w:sz w:val="24"/>
          <w:szCs w:val="24"/>
          <w:lang w:val="ru-RU"/>
        </w:rPr>
        <w:t>обучающихся</w:t>
      </w:r>
      <w:proofErr w:type="gramEnd"/>
      <w:r w:rsidRPr="0084782A">
        <w:rPr>
          <w:rFonts w:ascii="Times New Roman" w:hAnsi="Times New Roman" w:cs="Times New Roman"/>
          <w:b/>
          <w:sz w:val="24"/>
          <w:szCs w:val="24"/>
          <w:lang w:val="ru-RU"/>
        </w:rPr>
        <w:t>:</w:t>
      </w:r>
    </w:p>
    <w:p w:rsidR="00335D1F" w:rsidRDefault="00335D1F" w:rsidP="00335D1F">
      <w:pPr>
        <w:pStyle w:val="11"/>
        <w:spacing w:line="240" w:lineRule="auto"/>
        <w:jc w:val="both"/>
        <w:rPr>
          <w:rFonts w:ascii="Times New Roman" w:hAnsi="Times New Roman"/>
          <w:sz w:val="24"/>
          <w:szCs w:val="24"/>
          <w:lang w:val="kk-KZ"/>
        </w:rPr>
      </w:pPr>
      <w:r w:rsidRPr="0084782A">
        <w:rPr>
          <w:rFonts w:ascii="Times New Roman" w:hAnsi="Times New Roman"/>
          <w:sz w:val="24"/>
          <w:szCs w:val="24"/>
          <w:lang w:val="kk-KZ"/>
        </w:rPr>
        <w:t>1.Ш.Бектұров, М.Серғалиев. Қазақ тілі. –Алматы, «Білім», 1994ж</w:t>
      </w:r>
    </w:p>
    <w:p w:rsidR="00335D1F" w:rsidRDefault="00335D1F" w:rsidP="00335D1F">
      <w:pPr>
        <w:pStyle w:val="11"/>
        <w:spacing w:line="240" w:lineRule="auto"/>
        <w:jc w:val="both"/>
        <w:rPr>
          <w:rFonts w:ascii="Times New Roman" w:hAnsi="Times New Roman"/>
          <w:sz w:val="24"/>
          <w:szCs w:val="24"/>
          <w:lang w:val="kk-KZ"/>
        </w:rPr>
      </w:pPr>
    </w:p>
    <w:p w:rsidR="00335D1F" w:rsidRDefault="00335D1F" w:rsidP="00335D1F">
      <w:pPr>
        <w:pStyle w:val="11"/>
        <w:spacing w:line="240" w:lineRule="auto"/>
        <w:jc w:val="both"/>
        <w:rPr>
          <w:rFonts w:ascii="Times New Roman" w:hAnsi="Times New Roman"/>
          <w:sz w:val="24"/>
          <w:szCs w:val="24"/>
          <w:lang w:val="kk-KZ"/>
        </w:rPr>
      </w:pPr>
    </w:p>
    <w:p w:rsidR="00335D1F" w:rsidRDefault="00335D1F" w:rsidP="00335D1F">
      <w:pPr>
        <w:pStyle w:val="11"/>
        <w:spacing w:line="240" w:lineRule="auto"/>
        <w:jc w:val="both"/>
        <w:rPr>
          <w:rFonts w:ascii="Times New Roman" w:hAnsi="Times New Roman"/>
          <w:b/>
          <w:sz w:val="32"/>
          <w:szCs w:val="32"/>
          <w:lang w:val="kk-KZ"/>
        </w:rPr>
      </w:pPr>
    </w:p>
    <w:p w:rsidR="00335D1F" w:rsidRDefault="00335D1F" w:rsidP="00335D1F">
      <w:pPr>
        <w:pStyle w:val="11"/>
        <w:spacing w:line="240" w:lineRule="auto"/>
        <w:jc w:val="both"/>
        <w:rPr>
          <w:rFonts w:ascii="Times New Roman" w:hAnsi="Times New Roman"/>
          <w:b/>
          <w:sz w:val="32"/>
          <w:szCs w:val="32"/>
          <w:lang w:val="kk-KZ"/>
        </w:rPr>
      </w:pPr>
    </w:p>
    <w:p w:rsidR="00335D1F" w:rsidRDefault="00335D1F" w:rsidP="00335D1F">
      <w:pPr>
        <w:pStyle w:val="11"/>
        <w:spacing w:line="240" w:lineRule="auto"/>
        <w:jc w:val="both"/>
        <w:rPr>
          <w:rFonts w:ascii="Times New Roman" w:hAnsi="Times New Roman"/>
          <w:b/>
          <w:sz w:val="32"/>
          <w:szCs w:val="32"/>
          <w:lang w:val="kk-KZ"/>
        </w:rPr>
      </w:pPr>
    </w:p>
    <w:p w:rsidR="00335D1F" w:rsidRDefault="00335D1F" w:rsidP="00335D1F">
      <w:pPr>
        <w:pStyle w:val="11"/>
        <w:spacing w:line="240" w:lineRule="auto"/>
        <w:jc w:val="both"/>
        <w:rPr>
          <w:rFonts w:ascii="Times New Roman" w:hAnsi="Times New Roman"/>
          <w:b/>
          <w:sz w:val="32"/>
          <w:szCs w:val="32"/>
          <w:lang w:val="kk-KZ"/>
        </w:rPr>
      </w:pPr>
    </w:p>
    <w:p w:rsidR="00335D1F" w:rsidRDefault="00335D1F" w:rsidP="00335D1F">
      <w:pPr>
        <w:pStyle w:val="11"/>
        <w:spacing w:line="240" w:lineRule="auto"/>
        <w:jc w:val="both"/>
        <w:rPr>
          <w:rFonts w:ascii="Times New Roman" w:hAnsi="Times New Roman"/>
          <w:b/>
          <w:sz w:val="32"/>
          <w:szCs w:val="32"/>
          <w:lang w:val="kk-KZ"/>
        </w:rPr>
      </w:pPr>
    </w:p>
    <w:p w:rsidR="00335D1F" w:rsidRPr="0084782A" w:rsidRDefault="00335D1F" w:rsidP="00335D1F">
      <w:pPr>
        <w:pStyle w:val="11"/>
        <w:spacing w:line="240" w:lineRule="auto"/>
        <w:jc w:val="both"/>
        <w:rPr>
          <w:rFonts w:ascii="Times New Roman" w:hAnsi="Times New Roman"/>
          <w:b/>
          <w:sz w:val="32"/>
          <w:szCs w:val="32"/>
          <w:lang w:val="kk-KZ"/>
        </w:rPr>
      </w:pPr>
    </w:p>
    <w:p w:rsidR="00335D1F" w:rsidRPr="0084782A" w:rsidRDefault="00335D1F" w:rsidP="00335D1F">
      <w:pPr>
        <w:spacing w:after="0" w:line="240" w:lineRule="auto"/>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lastRenderedPageBreak/>
        <w:t xml:space="preserve">                      Теориялық сабақтың әдістемелік әзірлемесі</w:t>
      </w:r>
    </w:p>
    <w:p w:rsidR="00335D1F" w:rsidRPr="0084782A" w:rsidRDefault="00335D1F" w:rsidP="00335D1F">
      <w:pPr>
        <w:spacing w:after="0" w:line="240" w:lineRule="auto"/>
        <w:jc w:val="center"/>
        <w:rPr>
          <w:rFonts w:ascii="Times New Roman" w:eastAsia="Times New Roman" w:hAnsi="Times New Roman" w:cs="Times New Roman"/>
          <w:b/>
          <w:sz w:val="24"/>
          <w:szCs w:val="24"/>
          <w:lang w:val="kk-KZ"/>
        </w:rPr>
      </w:pPr>
      <w:r w:rsidRPr="0084782A">
        <w:rPr>
          <w:rFonts w:ascii="Times New Roman" w:eastAsia="Times New Roman" w:hAnsi="Times New Roman" w:cs="Times New Roman"/>
          <w:b/>
          <w:sz w:val="32"/>
          <w:szCs w:val="32"/>
          <w:lang w:val="kk-KZ"/>
        </w:rPr>
        <w:t>Методическая разработка теоретического занятия</w:t>
      </w:r>
    </w:p>
    <w:p w:rsidR="00393A61" w:rsidRPr="008A58C5" w:rsidRDefault="00393A61" w:rsidP="00F813E9">
      <w:pPr>
        <w:spacing w:after="0" w:line="240" w:lineRule="auto"/>
        <w:jc w:val="center"/>
        <w:rPr>
          <w:rFonts w:ascii="Times New Roman" w:hAnsi="Times New Roman" w:cs="Times New Roman"/>
          <w:b/>
          <w:sz w:val="24"/>
          <w:szCs w:val="24"/>
          <w:lang w:val="kk-KZ"/>
        </w:rPr>
      </w:pPr>
    </w:p>
    <w:p w:rsidR="00393A61" w:rsidRPr="008A58C5" w:rsidRDefault="00393A61" w:rsidP="00F813E9">
      <w:pPr>
        <w:spacing w:after="0" w:line="240" w:lineRule="auto"/>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Мамандық: </w:t>
      </w:r>
      <w:r w:rsidR="00B97798" w:rsidRPr="008A58C5">
        <w:rPr>
          <w:rFonts w:ascii="Times New Roman" w:hAnsi="Times New Roman" w:cs="Times New Roman"/>
          <w:sz w:val="24"/>
          <w:szCs w:val="24"/>
          <w:lang w:val="kk-KZ"/>
        </w:rPr>
        <w:t>0301</w:t>
      </w:r>
      <w:r w:rsidRPr="008A58C5">
        <w:rPr>
          <w:rFonts w:ascii="Times New Roman" w:hAnsi="Times New Roman" w:cs="Times New Roman"/>
          <w:sz w:val="24"/>
          <w:szCs w:val="24"/>
          <w:lang w:val="kk-KZ"/>
        </w:rPr>
        <w:t>000 «</w:t>
      </w:r>
      <w:r w:rsidR="00B97798" w:rsidRPr="008A58C5">
        <w:rPr>
          <w:rFonts w:ascii="Times New Roman" w:hAnsi="Times New Roman" w:cs="Times New Roman"/>
          <w:sz w:val="24"/>
          <w:szCs w:val="24"/>
          <w:lang w:val="kk-KZ"/>
        </w:rPr>
        <w:t>Емдеу</w:t>
      </w:r>
      <w:r w:rsidRPr="008A58C5">
        <w:rPr>
          <w:rFonts w:ascii="Times New Roman" w:hAnsi="Times New Roman" w:cs="Times New Roman"/>
          <w:sz w:val="24"/>
          <w:szCs w:val="24"/>
          <w:lang w:val="kk-KZ"/>
        </w:rPr>
        <w:t xml:space="preserve"> ісі»</w:t>
      </w:r>
    </w:p>
    <w:p w:rsidR="00393A61" w:rsidRPr="008A58C5" w:rsidRDefault="00393A61" w:rsidP="00F813E9">
      <w:pPr>
        <w:spacing w:after="0" w:line="240" w:lineRule="auto"/>
        <w:rPr>
          <w:rFonts w:ascii="Times New Roman" w:hAnsi="Times New Roman" w:cs="Times New Roman"/>
          <w:b/>
          <w:sz w:val="24"/>
          <w:szCs w:val="24"/>
          <w:lang w:val="kk-KZ"/>
        </w:rPr>
      </w:pPr>
    </w:p>
    <w:p w:rsidR="00393A61" w:rsidRPr="008A58C5" w:rsidRDefault="00393A61" w:rsidP="00F813E9">
      <w:pPr>
        <w:spacing w:after="0" w:line="240" w:lineRule="auto"/>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түрі: </w:t>
      </w:r>
      <w:r w:rsidRPr="008A58C5">
        <w:rPr>
          <w:rFonts w:ascii="Times New Roman" w:hAnsi="Times New Roman" w:cs="Times New Roman"/>
          <w:sz w:val="24"/>
          <w:szCs w:val="24"/>
          <w:lang w:val="kk-KZ"/>
        </w:rPr>
        <w:t>теория</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393A61"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типі: </w:t>
      </w:r>
      <w:r w:rsidRPr="008A58C5">
        <w:rPr>
          <w:rFonts w:ascii="Times New Roman" w:hAnsi="Times New Roman" w:cs="Times New Roman"/>
          <w:sz w:val="24"/>
          <w:szCs w:val="24"/>
          <w:lang w:val="kk-KZ"/>
        </w:rPr>
        <w:t>аралас</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393A61" w:rsidRPr="005149B4" w:rsidRDefault="00393A61" w:rsidP="005149B4">
      <w:pPr>
        <w:rPr>
          <w:rFonts w:ascii="Times New Roman" w:eastAsia="Calibri" w:hAnsi="Times New Roman" w:cs="Times New Roman"/>
          <w:sz w:val="24"/>
          <w:szCs w:val="24"/>
          <w:lang w:val="kk-KZ" w:eastAsia="en-US"/>
        </w:rPr>
      </w:pPr>
      <w:r w:rsidRPr="008A58C5">
        <w:rPr>
          <w:rFonts w:ascii="Times New Roman" w:hAnsi="Times New Roman" w:cs="Times New Roman"/>
          <w:b/>
          <w:sz w:val="24"/>
          <w:szCs w:val="24"/>
          <w:lang w:val="kk-KZ"/>
        </w:rPr>
        <w:t xml:space="preserve">Сабақтың өткізілу әдісі: </w:t>
      </w:r>
      <w:r w:rsidR="005149B4" w:rsidRPr="00BF4C7A">
        <w:rPr>
          <w:rFonts w:ascii="Times New Roman" w:eastAsia="Calibri" w:hAnsi="Times New Roman" w:cs="Times New Roman"/>
          <w:sz w:val="24"/>
          <w:szCs w:val="24"/>
          <w:lang w:val="kk-KZ" w:eastAsia="en-US"/>
        </w:rPr>
        <w:t>Жекелей тексеру</w:t>
      </w:r>
      <w:r w:rsidR="005149B4">
        <w:rPr>
          <w:rFonts w:ascii="Times New Roman" w:eastAsia="Calibri" w:hAnsi="Times New Roman" w:cs="Times New Roman"/>
          <w:sz w:val="24"/>
          <w:szCs w:val="24"/>
          <w:lang w:val="kk-KZ" w:eastAsia="en-US"/>
        </w:rPr>
        <w:t xml:space="preserve">. </w:t>
      </w:r>
      <w:r w:rsidR="005149B4" w:rsidRPr="00BF4C7A">
        <w:rPr>
          <w:rFonts w:ascii="Times New Roman" w:hAnsi="Times New Roman" w:cs="Times New Roman"/>
          <w:sz w:val="24"/>
          <w:szCs w:val="24"/>
          <w:lang w:val="kk-KZ"/>
        </w:rPr>
        <w:t xml:space="preserve">Сұрақ-жауап </w:t>
      </w:r>
      <w:r w:rsidR="005149B4">
        <w:rPr>
          <w:rFonts w:ascii="Times New Roman" w:eastAsia="Calibri" w:hAnsi="Times New Roman" w:cs="Times New Roman"/>
          <w:sz w:val="24"/>
          <w:szCs w:val="24"/>
          <w:lang w:val="kk-KZ" w:eastAsia="en-US"/>
        </w:rPr>
        <w:t xml:space="preserve">. </w:t>
      </w:r>
      <w:r w:rsidR="005149B4" w:rsidRPr="00BF4C7A">
        <w:rPr>
          <w:rFonts w:ascii="Times New Roman" w:hAnsi="Times New Roman" w:cs="Times New Roman"/>
          <w:sz w:val="24"/>
          <w:szCs w:val="24"/>
          <w:lang w:val="kk-KZ"/>
        </w:rPr>
        <w:t>Сұхбат</w:t>
      </w:r>
    </w:p>
    <w:p w:rsidR="00393A61"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Сағат саны: 2</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393A61"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Сабақтың өтетін орны: </w:t>
      </w:r>
      <w:r w:rsidRPr="008A58C5">
        <w:rPr>
          <w:rFonts w:ascii="Times New Roman" w:hAnsi="Times New Roman" w:cs="Times New Roman"/>
          <w:sz w:val="24"/>
          <w:szCs w:val="24"/>
          <w:lang w:val="kk-KZ"/>
        </w:rPr>
        <w:t>оқу аудиториясы</w:t>
      </w:r>
    </w:p>
    <w:p w:rsidR="00393A61" w:rsidRPr="008A58C5" w:rsidRDefault="00393A61" w:rsidP="00F813E9">
      <w:pPr>
        <w:spacing w:after="0" w:line="240" w:lineRule="auto"/>
        <w:jc w:val="center"/>
        <w:rPr>
          <w:rFonts w:ascii="Times New Roman" w:hAnsi="Times New Roman" w:cs="Times New Roman"/>
          <w:b/>
          <w:sz w:val="24"/>
          <w:szCs w:val="24"/>
          <w:lang w:val="kk-KZ"/>
        </w:rPr>
      </w:pPr>
    </w:p>
    <w:p w:rsidR="005C3E7A" w:rsidRPr="008A58C5" w:rsidRDefault="00393A61" w:rsidP="00BC2B93">
      <w:pPr>
        <w:spacing w:after="0"/>
        <w:rPr>
          <w:rFonts w:ascii="Times New Roman" w:hAnsi="Times New Roman" w:cs="Times New Roman"/>
          <w:sz w:val="24"/>
          <w:szCs w:val="24"/>
          <w:lang w:val="kk-KZ"/>
        </w:rPr>
      </w:pPr>
      <w:r w:rsidRPr="008A58C5">
        <w:rPr>
          <w:rFonts w:ascii="Times New Roman" w:hAnsi="Times New Roman" w:cs="Times New Roman"/>
          <w:b/>
          <w:sz w:val="24"/>
          <w:szCs w:val="24"/>
          <w:lang w:val="kk-KZ"/>
        </w:rPr>
        <w:t>Сабақтың тақырыбы:</w:t>
      </w:r>
      <w:r w:rsidR="00717A2C" w:rsidRPr="008A58C5">
        <w:rPr>
          <w:rFonts w:ascii="Times New Roman" w:hAnsi="Times New Roman" w:cs="Times New Roman"/>
          <w:sz w:val="24"/>
          <w:szCs w:val="24"/>
          <w:lang w:val="kk-KZ"/>
        </w:rPr>
        <w:t xml:space="preserve"> </w:t>
      </w:r>
      <w:r w:rsidR="005149B4">
        <w:rPr>
          <w:rFonts w:ascii="Times New Roman" w:hAnsi="Times New Roman" w:cs="Times New Roman"/>
          <w:sz w:val="24"/>
          <w:szCs w:val="24"/>
          <w:lang w:val="kk-KZ"/>
        </w:rPr>
        <w:t>Еңбек шарты. Ұжымдық еңбек шарты.</w:t>
      </w:r>
    </w:p>
    <w:p w:rsidR="005C3E7A" w:rsidRPr="008A58C5" w:rsidRDefault="005C3E7A" w:rsidP="00F813E9">
      <w:pPr>
        <w:spacing w:after="0" w:line="240" w:lineRule="auto"/>
        <w:jc w:val="both"/>
        <w:rPr>
          <w:rFonts w:ascii="Times New Roman" w:hAnsi="Times New Roman" w:cs="Times New Roman"/>
          <w:sz w:val="24"/>
          <w:szCs w:val="24"/>
          <w:lang w:val="kk-KZ"/>
        </w:rPr>
      </w:pPr>
    </w:p>
    <w:p w:rsidR="00717A2C"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Сабақтың мақсаты:</w:t>
      </w:r>
      <w:r w:rsidR="00717A2C" w:rsidRPr="008A58C5">
        <w:rPr>
          <w:rFonts w:ascii="Times New Roman" w:hAnsi="Times New Roman" w:cs="Times New Roman"/>
          <w:sz w:val="24"/>
          <w:szCs w:val="24"/>
          <w:lang w:val="kk-KZ"/>
        </w:rPr>
        <w:t xml:space="preserve"> беріліп отырған грамматикалық және лексикалық тақырыпты мемлекеттік стандартқа сәйкес оқу бағдарламасы бойынша білім алушыларда шеберлік пен дағдыны оқытудың жаңа технологиясын пайдалана отырып қалыптастыру.</w:t>
      </w:r>
    </w:p>
    <w:p w:rsidR="00393A61" w:rsidRPr="008A58C5" w:rsidRDefault="00393A61" w:rsidP="00F813E9">
      <w:pPr>
        <w:spacing w:after="0" w:line="240" w:lineRule="auto"/>
        <w:jc w:val="both"/>
        <w:rPr>
          <w:rFonts w:ascii="Times New Roman" w:hAnsi="Times New Roman" w:cs="Times New Roman"/>
          <w:sz w:val="24"/>
          <w:szCs w:val="24"/>
          <w:lang w:val="kk-KZ"/>
        </w:rPr>
      </w:pPr>
    </w:p>
    <w:p w:rsidR="00E073BB"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Сабақтың міндеттері:</w:t>
      </w:r>
    </w:p>
    <w:p w:rsidR="00CD1E61" w:rsidRDefault="002028F0" w:rsidP="00F813E9">
      <w:pPr>
        <w:spacing w:after="0" w:line="240" w:lineRule="auto"/>
        <w:jc w:val="both"/>
        <w:rPr>
          <w:rFonts w:ascii="Kz Times New Roman" w:hAnsi="Kz Times New Roman" w:cs="Kz Times New Roman"/>
          <w:sz w:val="24"/>
          <w:szCs w:val="24"/>
          <w:lang w:val="kk-KZ"/>
        </w:rPr>
      </w:pPr>
      <w:r w:rsidRPr="008A58C5">
        <w:rPr>
          <w:rFonts w:ascii="Times New Roman" w:eastAsia="Calibri" w:hAnsi="Times New Roman" w:cs="Times New Roman"/>
          <w:b/>
          <w:sz w:val="24"/>
          <w:szCs w:val="24"/>
          <w:lang w:val="kk-KZ" w:eastAsia="en-US"/>
        </w:rPr>
        <w:t xml:space="preserve">А)Білімділік: </w:t>
      </w:r>
      <w:r w:rsidR="00AD49D5" w:rsidRPr="00AD49D5">
        <w:rPr>
          <w:rFonts w:ascii="Times New Roman" w:eastAsia="Calibri" w:hAnsi="Times New Roman" w:cs="Times New Roman"/>
          <w:sz w:val="24"/>
          <w:szCs w:val="24"/>
          <w:lang w:val="kk-KZ" w:eastAsia="en-US"/>
        </w:rPr>
        <w:t>білім алушыларға қазіргі жағдайларда еңбек қатынастарына тұру үшін еңбек шартын жасау қажеттігін түсіндіру.</w:t>
      </w:r>
    </w:p>
    <w:p w:rsidR="002028F0" w:rsidRPr="008A58C5" w:rsidRDefault="002028F0" w:rsidP="00F813E9">
      <w:pPr>
        <w:spacing w:after="0" w:line="240" w:lineRule="auto"/>
        <w:jc w:val="both"/>
        <w:rPr>
          <w:rFonts w:ascii="Times New Roman" w:eastAsia="Calibri" w:hAnsi="Times New Roman" w:cs="Times New Roman"/>
          <w:b/>
          <w:sz w:val="24"/>
          <w:szCs w:val="24"/>
          <w:lang w:val="kk-KZ" w:eastAsia="en-US"/>
        </w:rPr>
      </w:pPr>
      <w:r w:rsidRPr="008A58C5">
        <w:rPr>
          <w:rFonts w:ascii="Times New Roman" w:eastAsia="Calibri" w:hAnsi="Times New Roman" w:cs="Times New Roman"/>
          <w:b/>
          <w:sz w:val="24"/>
          <w:szCs w:val="24"/>
          <w:lang w:val="kk-KZ" w:eastAsia="en-US"/>
        </w:rPr>
        <w:t xml:space="preserve">Ә)Дамытушылық: </w:t>
      </w:r>
      <w:r w:rsidR="00AD49D5">
        <w:rPr>
          <w:rFonts w:ascii="Times New Roman" w:eastAsia="Calibri" w:hAnsi="Times New Roman" w:cs="Times New Roman"/>
          <w:sz w:val="24"/>
          <w:szCs w:val="24"/>
          <w:lang w:val="kk-KZ" w:eastAsia="en-US"/>
        </w:rPr>
        <w:t>құқықтармен міндеттердің айырмашылықтарын салыстыра отырып, білім алушылардың ой-пікірін айта білу белсенділігін арттыру.</w:t>
      </w:r>
    </w:p>
    <w:p w:rsidR="002028F0" w:rsidRPr="008A58C5" w:rsidRDefault="002028F0" w:rsidP="00F813E9">
      <w:pPr>
        <w:spacing w:after="0" w:line="240" w:lineRule="auto"/>
        <w:jc w:val="both"/>
        <w:rPr>
          <w:rFonts w:ascii="Times New Roman" w:eastAsia="Calibri" w:hAnsi="Times New Roman" w:cs="Times New Roman"/>
          <w:sz w:val="24"/>
          <w:szCs w:val="24"/>
          <w:lang w:val="kk-KZ" w:eastAsia="en-US"/>
        </w:rPr>
      </w:pPr>
      <w:r w:rsidRPr="008A58C5">
        <w:rPr>
          <w:rFonts w:ascii="Times New Roman" w:eastAsia="Calibri" w:hAnsi="Times New Roman" w:cs="Times New Roman"/>
          <w:b/>
          <w:sz w:val="24"/>
          <w:szCs w:val="24"/>
          <w:lang w:val="kk-KZ" w:eastAsia="en-US"/>
        </w:rPr>
        <w:t xml:space="preserve">Б)Тәрбиелік: </w:t>
      </w:r>
      <w:r w:rsidR="00AD49D5">
        <w:rPr>
          <w:rFonts w:ascii="Times New Roman" w:eastAsia="Calibri" w:hAnsi="Times New Roman" w:cs="Times New Roman"/>
          <w:sz w:val="24"/>
          <w:szCs w:val="24"/>
          <w:lang w:val="kk-KZ" w:eastAsia="en-US"/>
        </w:rPr>
        <w:t>заңдық сауатты адам ретінде заңды үнемі орындап, заңға қайшы іс-әрекеттер жасамауға тәрбиелеу.</w:t>
      </w:r>
    </w:p>
    <w:p w:rsidR="00393A61" w:rsidRPr="008A58C5" w:rsidRDefault="00393A61" w:rsidP="00F813E9">
      <w:pPr>
        <w:spacing w:after="0" w:line="240" w:lineRule="auto"/>
        <w:jc w:val="both"/>
        <w:rPr>
          <w:rFonts w:ascii="Times New Roman" w:hAnsi="Times New Roman" w:cs="Times New Roman"/>
          <w:b/>
          <w:sz w:val="24"/>
          <w:szCs w:val="24"/>
          <w:lang w:val="kk-KZ"/>
        </w:rPr>
      </w:pPr>
    </w:p>
    <w:p w:rsidR="002B4130" w:rsidRPr="002B4130" w:rsidRDefault="00393A61" w:rsidP="002B4130">
      <w:pPr>
        <w:rPr>
          <w:rFonts w:ascii="Times New Roman" w:eastAsia="Calibri" w:hAnsi="Times New Roman" w:cs="Times New Roman"/>
          <w:sz w:val="24"/>
          <w:szCs w:val="24"/>
          <w:lang w:val="kk-KZ" w:eastAsia="en-US"/>
        </w:rPr>
      </w:pPr>
      <w:r w:rsidRPr="008A58C5">
        <w:rPr>
          <w:rFonts w:ascii="Times New Roman" w:hAnsi="Times New Roman" w:cs="Times New Roman"/>
          <w:b/>
          <w:sz w:val="24"/>
          <w:szCs w:val="24"/>
          <w:lang w:val="kk-KZ"/>
        </w:rPr>
        <w:t xml:space="preserve">Сабақтың көрнекілігі: </w:t>
      </w:r>
      <w:r w:rsidR="002B4130" w:rsidRPr="00BF4C7A">
        <w:rPr>
          <w:rFonts w:ascii="Times New Roman" w:eastAsia="Calibri" w:hAnsi="Times New Roman" w:cs="Times New Roman"/>
          <w:sz w:val="24"/>
          <w:szCs w:val="24"/>
          <w:lang w:val="kk-KZ" w:eastAsia="en-US"/>
        </w:rPr>
        <w:t>Дәріс.</w:t>
      </w:r>
      <w:r w:rsidR="002B4130">
        <w:rPr>
          <w:rFonts w:ascii="Times New Roman" w:eastAsia="Calibri" w:hAnsi="Times New Roman" w:cs="Times New Roman"/>
          <w:sz w:val="24"/>
          <w:szCs w:val="24"/>
          <w:lang w:val="kk-KZ" w:eastAsia="en-US"/>
        </w:rPr>
        <w:t xml:space="preserve"> </w:t>
      </w:r>
      <w:r w:rsidR="002B4130" w:rsidRPr="00BF4C7A">
        <w:rPr>
          <w:rFonts w:ascii="Times New Roman" w:eastAsia="Calibri" w:hAnsi="Times New Roman" w:cs="Times New Roman"/>
          <w:sz w:val="24"/>
          <w:szCs w:val="24"/>
          <w:lang w:val="kk-KZ" w:eastAsia="en-US"/>
        </w:rPr>
        <w:t>Карточкалар, слайдтар</w:t>
      </w:r>
    </w:p>
    <w:p w:rsidR="00393A61"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Пәнаралық байланыс: </w:t>
      </w:r>
      <w:r w:rsidR="00717A2C" w:rsidRPr="008A58C5">
        <w:rPr>
          <w:rFonts w:ascii="Times New Roman" w:hAnsi="Times New Roman" w:cs="Times New Roman"/>
          <w:sz w:val="24"/>
          <w:szCs w:val="24"/>
          <w:lang w:val="kk-KZ"/>
        </w:rPr>
        <w:t xml:space="preserve">орыс тілі, </w:t>
      </w:r>
      <w:r w:rsidR="00D01A0D" w:rsidRPr="008A58C5">
        <w:rPr>
          <w:rFonts w:ascii="Times New Roman" w:hAnsi="Times New Roman" w:cs="Times New Roman"/>
          <w:sz w:val="24"/>
          <w:szCs w:val="24"/>
          <w:lang w:val="kk-KZ"/>
        </w:rPr>
        <w:t>медицина</w:t>
      </w:r>
    </w:p>
    <w:p w:rsidR="00D01A0D" w:rsidRPr="008A58C5" w:rsidRDefault="00D01A0D" w:rsidP="00F813E9">
      <w:pPr>
        <w:spacing w:after="0" w:line="240" w:lineRule="auto"/>
        <w:jc w:val="both"/>
        <w:rPr>
          <w:rFonts w:ascii="Times New Roman" w:hAnsi="Times New Roman" w:cs="Times New Roman"/>
          <w:b/>
          <w:sz w:val="24"/>
          <w:szCs w:val="24"/>
          <w:lang w:val="kk-KZ"/>
        </w:rPr>
      </w:pPr>
    </w:p>
    <w:p w:rsidR="00393A61"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 xml:space="preserve">Пәнішілік байланыс: </w:t>
      </w:r>
      <w:r w:rsidR="00717A2C" w:rsidRPr="008A58C5">
        <w:rPr>
          <w:rFonts w:ascii="Times New Roman" w:hAnsi="Times New Roman" w:cs="Times New Roman"/>
          <w:sz w:val="24"/>
          <w:szCs w:val="24"/>
          <w:lang w:val="kk-KZ"/>
        </w:rPr>
        <w:t>фонетика, лексика, морфология</w:t>
      </w:r>
    </w:p>
    <w:p w:rsidR="008A58C5" w:rsidRPr="008A58C5" w:rsidRDefault="008A58C5" w:rsidP="008A58C5">
      <w:pPr>
        <w:spacing w:after="0" w:line="240" w:lineRule="auto"/>
        <w:jc w:val="both"/>
        <w:rPr>
          <w:rFonts w:ascii="Times New Roman" w:hAnsi="Times New Roman" w:cs="Times New Roman"/>
          <w:b/>
          <w:sz w:val="24"/>
          <w:szCs w:val="24"/>
          <w:lang w:val="kk-KZ"/>
        </w:rPr>
      </w:pPr>
    </w:p>
    <w:p w:rsidR="008A58C5" w:rsidRPr="008A58C5" w:rsidRDefault="008A58C5" w:rsidP="008A58C5">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Оқытушыға арналған әдебиеттер:</w:t>
      </w:r>
    </w:p>
    <w:p w:rsidR="008A58C5" w:rsidRPr="008A58C5" w:rsidRDefault="008A58C5" w:rsidP="008A58C5">
      <w:pPr>
        <w:pStyle w:val="a3"/>
        <w:numPr>
          <w:ilvl w:val="0"/>
          <w:numId w:val="12"/>
        </w:numPr>
        <w:tabs>
          <w:tab w:val="left" w:pos="284"/>
        </w:tabs>
        <w:ind w:left="0" w:firstLine="0"/>
        <w:rPr>
          <w:rFonts w:ascii="Times New Roman" w:hAnsi="Times New Roman" w:cs="Times New Roman"/>
          <w:sz w:val="24"/>
          <w:szCs w:val="24"/>
          <w:lang w:val="kk-KZ"/>
        </w:rPr>
      </w:pPr>
      <w:r w:rsidRPr="008A58C5">
        <w:rPr>
          <w:rFonts w:ascii="Times New Roman" w:hAnsi="Times New Roman" w:cs="Times New Roman"/>
          <w:sz w:val="24"/>
          <w:szCs w:val="24"/>
          <w:lang w:val="kk-KZ"/>
        </w:rPr>
        <w:t>Ш.Бектұров, М.Серғалиев. Қазақ тілі. Алматы, «Білім», 1994</w:t>
      </w:r>
    </w:p>
    <w:p w:rsidR="008A58C5" w:rsidRPr="008A58C5" w:rsidRDefault="008A58C5" w:rsidP="008A58C5">
      <w:pPr>
        <w:pStyle w:val="a3"/>
        <w:numPr>
          <w:ilvl w:val="0"/>
          <w:numId w:val="12"/>
        </w:numPr>
        <w:tabs>
          <w:tab w:val="left" w:pos="284"/>
        </w:tabs>
        <w:ind w:left="0" w:firstLine="0"/>
        <w:rPr>
          <w:rFonts w:ascii="Times New Roman" w:hAnsi="Times New Roman" w:cs="Times New Roman"/>
          <w:sz w:val="24"/>
          <w:szCs w:val="24"/>
          <w:lang w:val="kk-KZ"/>
        </w:rPr>
      </w:pPr>
      <w:r w:rsidRPr="008A58C5">
        <w:rPr>
          <w:rFonts w:ascii="Times New Roman" w:hAnsi="Times New Roman" w:cs="Times New Roman"/>
          <w:sz w:val="24"/>
          <w:szCs w:val="24"/>
          <w:lang w:val="kk-KZ"/>
        </w:rPr>
        <w:t>К.Қ.Аяпбергенова, Р.Т.Қатаева «Қазақ тілі» (мейірбике ісі  мам.арн) Алматы,2002.</w:t>
      </w:r>
    </w:p>
    <w:p w:rsidR="008A58C5" w:rsidRPr="008A58C5" w:rsidRDefault="008A58C5" w:rsidP="008A58C5">
      <w:pPr>
        <w:pStyle w:val="a5"/>
        <w:numPr>
          <w:ilvl w:val="0"/>
          <w:numId w:val="12"/>
        </w:numPr>
        <w:tabs>
          <w:tab w:val="left" w:pos="284"/>
        </w:tabs>
        <w:spacing w:after="0" w:line="240" w:lineRule="auto"/>
        <w:ind w:left="0" w:firstLine="0"/>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Р.Н Дәрменқұлова. «Медициналық мәтіндер жинағы» Алматы, 2001.</w:t>
      </w:r>
    </w:p>
    <w:p w:rsidR="008A58C5" w:rsidRPr="008A58C5" w:rsidRDefault="008A58C5" w:rsidP="008A58C5">
      <w:pPr>
        <w:pStyle w:val="a5"/>
        <w:numPr>
          <w:ilvl w:val="0"/>
          <w:numId w:val="12"/>
        </w:numPr>
        <w:tabs>
          <w:tab w:val="left" w:pos="284"/>
        </w:tabs>
        <w:spacing w:after="0" w:line="240" w:lineRule="auto"/>
        <w:ind w:left="0" w:firstLine="0"/>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Б.Ж.Доскеева «Қазақ тілі» (мед.оқу орын.арн.) Алматы, 2002.</w:t>
      </w:r>
    </w:p>
    <w:p w:rsidR="008A58C5" w:rsidRPr="008A58C5" w:rsidRDefault="008A58C5" w:rsidP="008A58C5">
      <w:pPr>
        <w:spacing w:after="0" w:line="240" w:lineRule="auto"/>
        <w:jc w:val="both"/>
        <w:rPr>
          <w:rFonts w:ascii="Times New Roman" w:hAnsi="Times New Roman" w:cs="Times New Roman"/>
          <w:b/>
          <w:sz w:val="24"/>
          <w:szCs w:val="24"/>
          <w:lang w:val="kk-KZ"/>
        </w:rPr>
      </w:pPr>
    </w:p>
    <w:p w:rsidR="008A58C5" w:rsidRPr="008A58C5" w:rsidRDefault="008A58C5" w:rsidP="008A58C5">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Білім алушыға арналған әдебиеттер:</w:t>
      </w:r>
    </w:p>
    <w:p w:rsidR="008A58C5" w:rsidRPr="008A58C5" w:rsidRDefault="008A58C5" w:rsidP="008A58C5">
      <w:pPr>
        <w:pStyle w:val="a3"/>
        <w:tabs>
          <w:tab w:val="left" w:pos="284"/>
        </w:tabs>
        <w:rPr>
          <w:rFonts w:ascii="Times New Roman" w:hAnsi="Times New Roman" w:cs="Times New Roman"/>
          <w:sz w:val="24"/>
          <w:szCs w:val="24"/>
          <w:lang w:val="kk-KZ"/>
        </w:rPr>
      </w:pPr>
      <w:r w:rsidRPr="008A58C5">
        <w:rPr>
          <w:rFonts w:ascii="Times New Roman" w:hAnsi="Times New Roman" w:cs="Times New Roman"/>
          <w:sz w:val="24"/>
          <w:szCs w:val="24"/>
          <w:lang w:val="kk-KZ"/>
        </w:rPr>
        <w:t>1.Ш.Бектұров, М.Серғалиев. Қазақ тілі. Алматы, «Білім», 1994</w:t>
      </w:r>
    </w:p>
    <w:p w:rsidR="008A58C5" w:rsidRPr="008A58C5" w:rsidRDefault="008A58C5" w:rsidP="008A58C5">
      <w:pPr>
        <w:pStyle w:val="a3"/>
        <w:tabs>
          <w:tab w:val="left" w:pos="284"/>
        </w:tabs>
        <w:rPr>
          <w:rFonts w:ascii="Times New Roman" w:hAnsi="Times New Roman" w:cs="Times New Roman"/>
          <w:sz w:val="24"/>
          <w:szCs w:val="24"/>
          <w:lang w:val="kk-KZ"/>
        </w:rPr>
      </w:pPr>
      <w:r w:rsidRPr="008A58C5">
        <w:rPr>
          <w:rFonts w:ascii="Times New Roman" w:hAnsi="Times New Roman" w:cs="Times New Roman"/>
          <w:sz w:val="24"/>
          <w:szCs w:val="24"/>
          <w:lang w:val="kk-KZ"/>
        </w:rPr>
        <w:t>2.К.Қ.Аяпбергенова, Р.Т.Қатаева «Қазақ тілі» (мейірбике ісі  мам.арн) Алматы,2002.</w:t>
      </w:r>
    </w:p>
    <w:p w:rsidR="0042136D" w:rsidRPr="008A58C5" w:rsidRDefault="008A58C5" w:rsidP="008A58C5">
      <w:pPr>
        <w:tabs>
          <w:tab w:val="left" w:pos="284"/>
        </w:tabs>
        <w:spacing w:after="0" w:line="240" w:lineRule="auto"/>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3.Б.Ж.Доскеева «Қазақ тілі» (мед.оқу орын.арн.) Алматы, 2002.</w:t>
      </w:r>
    </w:p>
    <w:p w:rsidR="00AE26FF" w:rsidRPr="008A58C5" w:rsidRDefault="00AE26FF" w:rsidP="00F813E9">
      <w:pPr>
        <w:spacing w:after="0" w:line="240" w:lineRule="auto"/>
        <w:jc w:val="center"/>
        <w:rPr>
          <w:rFonts w:ascii="Times New Roman" w:hAnsi="Times New Roman" w:cs="Times New Roman"/>
          <w:b/>
          <w:sz w:val="24"/>
          <w:szCs w:val="24"/>
          <w:lang w:val="kk-KZ"/>
        </w:rPr>
      </w:pPr>
    </w:p>
    <w:p w:rsidR="00E073BB" w:rsidRPr="008A58C5" w:rsidRDefault="00393A61" w:rsidP="008A58C5">
      <w:pPr>
        <w:spacing w:after="0" w:line="240" w:lineRule="auto"/>
        <w:jc w:val="center"/>
        <w:rPr>
          <w:rFonts w:ascii="Times New Roman" w:hAnsi="Times New Roman" w:cs="Times New Roman"/>
          <w:b/>
          <w:sz w:val="24"/>
          <w:szCs w:val="24"/>
          <w:lang w:val="kk-KZ"/>
        </w:rPr>
      </w:pPr>
      <w:r w:rsidRPr="008A58C5">
        <w:rPr>
          <w:rFonts w:ascii="Times New Roman" w:hAnsi="Times New Roman" w:cs="Times New Roman"/>
          <w:b/>
          <w:sz w:val="24"/>
          <w:szCs w:val="24"/>
          <w:lang w:val="kk-KZ"/>
        </w:rPr>
        <w:t>Сабақтың барысы</w:t>
      </w:r>
    </w:p>
    <w:p w:rsidR="00393A61" w:rsidRPr="008A58C5" w:rsidRDefault="00393A61"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І. Ұйымдастыру кезеңі.</w:t>
      </w:r>
    </w:p>
    <w:p w:rsidR="00717A2C" w:rsidRPr="008A58C5" w:rsidRDefault="00717A2C"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w:t>
      </w:r>
      <w:r w:rsidRPr="008A58C5">
        <w:rPr>
          <w:rFonts w:ascii="Times New Roman" w:hAnsi="Times New Roman" w:cs="Times New Roman"/>
          <w:sz w:val="24"/>
          <w:szCs w:val="24"/>
          <w:lang w:val="kk-KZ"/>
        </w:rPr>
        <w:t>сәлемдесу, кезекшімен сұхбат</w:t>
      </w:r>
    </w:p>
    <w:p w:rsidR="00717A2C" w:rsidRPr="008A58C5" w:rsidRDefault="00717A2C"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-білім алушыларды түгендеу</w:t>
      </w:r>
    </w:p>
    <w:p w:rsidR="00717A2C" w:rsidRPr="008A58C5" w:rsidRDefault="00717A2C"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-жұмыс дәптерлерін, оқу құралдарын тексеру</w:t>
      </w:r>
    </w:p>
    <w:p w:rsidR="00717A2C" w:rsidRPr="008A58C5" w:rsidRDefault="00717A2C" w:rsidP="00F813E9">
      <w:pPr>
        <w:spacing w:after="0" w:line="240" w:lineRule="auto"/>
        <w:jc w:val="both"/>
        <w:rPr>
          <w:rFonts w:ascii="Times New Roman" w:hAnsi="Times New Roman" w:cs="Times New Roman"/>
          <w:b/>
          <w:sz w:val="24"/>
          <w:szCs w:val="24"/>
          <w:lang w:val="kk-KZ"/>
        </w:rPr>
      </w:pPr>
    </w:p>
    <w:p w:rsidR="00D01A0D" w:rsidRPr="008A58C5" w:rsidRDefault="00393A61"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 xml:space="preserve">ІІ. Оқытушының кіріспе сөзі. </w:t>
      </w:r>
    </w:p>
    <w:p w:rsidR="00657A6F" w:rsidRPr="00C404F0" w:rsidRDefault="009A4330" w:rsidP="00C404F0">
      <w:pPr>
        <w:spacing w:after="0"/>
        <w:ind w:firstLine="709"/>
        <w:jc w:val="both"/>
        <w:rPr>
          <w:rFonts w:ascii="Times New Roman" w:hAnsi="Times New Roman" w:cs="Times New Roman"/>
          <w:sz w:val="24"/>
          <w:szCs w:val="24"/>
          <w:lang w:val="kk-KZ"/>
        </w:rPr>
      </w:pPr>
      <w:r w:rsidRPr="008A58C5">
        <w:rPr>
          <w:rFonts w:ascii="Times New Roman" w:hAnsi="Times New Roman" w:cs="Times New Roman"/>
          <w:sz w:val="24"/>
          <w:szCs w:val="24"/>
          <w:lang w:val="kk-KZ"/>
        </w:rPr>
        <w:t xml:space="preserve">Бүгінгі сабағымыздың тақырыбы: </w:t>
      </w:r>
      <w:r w:rsidR="00C404F0">
        <w:rPr>
          <w:rFonts w:ascii="Times New Roman" w:hAnsi="Times New Roman" w:cs="Times New Roman"/>
          <w:sz w:val="24"/>
          <w:szCs w:val="24"/>
          <w:lang w:val="kk-KZ"/>
        </w:rPr>
        <w:t xml:space="preserve">Еңбек шарты. Ұжымдық еңбек шарты. </w:t>
      </w:r>
      <w:r w:rsidRPr="008A58C5">
        <w:rPr>
          <w:rFonts w:ascii="Times New Roman" w:hAnsi="Times New Roman" w:cs="Times New Roman"/>
          <w:sz w:val="24"/>
          <w:szCs w:val="24"/>
          <w:lang w:val="kk-KZ"/>
        </w:rPr>
        <w:t xml:space="preserve">Мақсаты: </w:t>
      </w:r>
      <w:r w:rsidR="00C404F0" w:rsidRPr="00AD49D5">
        <w:rPr>
          <w:rFonts w:ascii="Times New Roman" w:eastAsia="Calibri" w:hAnsi="Times New Roman" w:cs="Times New Roman"/>
          <w:sz w:val="24"/>
          <w:szCs w:val="24"/>
          <w:lang w:val="kk-KZ" w:eastAsia="en-US"/>
        </w:rPr>
        <w:t>білім алушыларға қазіргі жағдайларда еңбек қатынастарына тұру үшін еңбек шартын жасау қажеттігін түсіндіру.</w:t>
      </w:r>
    </w:p>
    <w:p w:rsidR="008A58C5" w:rsidRDefault="008A58C5" w:rsidP="008A58C5">
      <w:pPr>
        <w:spacing w:after="0" w:line="240" w:lineRule="auto"/>
        <w:jc w:val="both"/>
        <w:rPr>
          <w:rFonts w:ascii="Times New Roman" w:hAnsi="Times New Roman" w:cs="Times New Roman"/>
          <w:b/>
          <w:sz w:val="24"/>
          <w:szCs w:val="24"/>
          <w:lang w:val="kk-KZ"/>
        </w:rPr>
      </w:pPr>
      <w:r w:rsidRPr="00984847">
        <w:rPr>
          <w:rFonts w:ascii="Times New Roman" w:hAnsi="Times New Roman" w:cs="Times New Roman"/>
          <w:b/>
          <w:sz w:val="24"/>
          <w:szCs w:val="24"/>
          <w:lang w:val="kk-KZ"/>
        </w:rPr>
        <w:lastRenderedPageBreak/>
        <w:t>ІІІ. Білімнің негізін өзектілеу (негіздеу). Үй тапсырмасын тексеру.</w:t>
      </w:r>
    </w:p>
    <w:p w:rsidR="008A58C5" w:rsidRDefault="00C404F0" w:rsidP="008A58C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Хаттама. Анықтама. Бұйрық.</w:t>
      </w:r>
    </w:p>
    <w:p w:rsidR="00C404F0" w:rsidRDefault="00C404F0" w:rsidP="008A58C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1.Хаттама дегеніміз не?</w:t>
      </w:r>
    </w:p>
    <w:p w:rsidR="00C404F0" w:rsidRDefault="00C404F0" w:rsidP="008A58C5">
      <w:pPr>
        <w:spacing w:after="0" w:line="240" w:lineRule="auto"/>
        <w:jc w:val="both"/>
        <w:rPr>
          <w:rFonts w:ascii="Times New Roman" w:hAnsi="Times New Roman" w:cs="Times New Roman"/>
          <w:i/>
          <w:sz w:val="24"/>
          <w:szCs w:val="24"/>
          <w:lang w:val="kk-KZ"/>
        </w:rPr>
      </w:pPr>
      <w:r w:rsidRPr="00C404F0">
        <w:rPr>
          <w:rFonts w:ascii="Times New Roman" w:hAnsi="Times New Roman" w:cs="Times New Roman"/>
          <w:b/>
          <w:i/>
          <w:sz w:val="24"/>
          <w:szCs w:val="24"/>
          <w:lang w:val="kk-KZ"/>
        </w:rPr>
        <w:t xml:space="preserve">Хаттама </w:t>
      </w:r>
      <w:r w:rsidRPr="00C404F0">
        <w:rPr>
          <w:rFonts w:ascii="Times New Roman" w:hAnsi="Times New Roman" w:cs="Times New Roman"/>
          <w:i/>
          <w:sz w:val="24"/>
          <w:szCs w:val="24"/>
          <w:lang w:val="kk-KZ"/>
        </w:rPr>
        <w:t>– жиналыстарда, кеңестерде, конференцияларда және алқалық органдардың мәжілістерінде мәселені талқылау мен шешім кабылдаудың барысы туралы мәлімет беретін құжат.</w:t>
      </w:r>
    </w:p>
    <w:p w:rsidR="00C404F0" w:rsidRPr="00C404F0" w:rsidRDefault="00C404F0" w:rsidP="008A58C5">
      <w:pPr>
        <w:spacing w:after="0" w:line="240" w:lineRule="auto"/>
        <w:jc w:val="both"/>
        <w:rPr>
          <w:rFonts w:ascii="Times New Roman" w:hAnsi="Times New Roman" w:cs="Times New Roman"/>
          <w:sz w:val="24"/>
          <w:szCs w:val="24"/>
          <w:lang w:val="kk-KZ"/>
        </w:rPr>
      </w:pPr>
      <w:r w:rsidRPr="00C404F0">
        <w:rPr>
          <w:rFonts w:ascii="Times New Roman" w:hAnsi="Times New Roman" w:cs="Times New Roman"/>
          <w:sz w:val="24"/>
          <w:szCs w:val="24"/>
          <w:lang w:val="kk-KZ"/>
        </w:rPr>
        <w:t>2.Хаттаманың деректемелері қандай?</w:t>
      </w:r>
    </w:p>
    <w:p w:rsidR="00C404F0" w:rsidRPr="00C404F0" w:rsidRDefault="00C404F0" w:rsidP="00C404F0">
      <w:pPr>
        <w:spacing w:after="0"/>
        <w:jc w:val="both"/>
        <w:rPr>
          <w:rFonts w:ascii="Times New Roman" w:hAnsi="Times New Roman" w:cs="Times New Roman"/>
          <w:i/>
          <w:sz w:val="24"/>
          <w:szCs w:val="24"/>
          <w:lang w:val="kk-KZ"/>
        </w:rPr>
      </w:pPr>
      <w:r w:rsidRPr="00C404F0">
        <w:rPr>
          <w:rFonts w:ascii="Times New Roman" w:hAnsi="Times New Roman" w:cs="Times New Roman"/>
          <w:i/>
          <w:sz w:val="24"/>
          <w:szCs w:val="24"/>
          <w:lang w:val="kk-KZ"/>
        </w:rPr>
        <w:t>Хаттаманың деректемелері: мекеменің атауы; құжаттың атауы; мәжілістің өткен күні; индексі (нөмірі); мәжіліс өткен орын; бекіту грифі (егер қажет болса); тақырыбы (жиналыстың, алқалық органның атауы); мәтін.</w:t>
      </w:r>
    </w:p>
    <w:p w:rsidR="00C404F0" w:rsidRDefault="00C404F0" w:rsidP="008A58C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3.Анықтама дегеніміз не?</w:t>
      </w:r>
    </w:p>
    <w:p w:rsidR="00C404F0" w:rsidRPr="00C404F0" w:rsidRDefault="00C404F0" w:rsidP="008A58C5">
      <w:pPr>
        <w:spacing w:after="0" w:line="240" w:lineRule="auto"/>
        <w:jc w:val="both"/>
        <w:rPr>
          <w:rFonts w:ascii="Times New Roman" w:hAnsi="Times New Roman" w:cs="Times New Roman"/>
          <w:i/>
          <w:sz w:val="24"/>
          <w:szCs w:val="24"/>
          <w:lang w:val="kk-KZ"/>
        </w:rPr>
      </w:pPr>
      <w:r w:rsidRPr="00C404F0">
        <w:rPr>
          <w:rFonts w:ascii="Times New Roman" w:hAnsi="Times New Roman" w:cs="Times New Roman"/>
          <w:i/>
          <w:sz w:val="24"/>
          <w:szCs w:val="24"/>
          <w:lang w:val="kk-KZ"/>
        </w:rPr>
        <w:t>Анықтама – қандай да бір белгілі бір мәселелер бойынша, істің жағдайы туралы, өзіне тән көрсеткіштер, өзге де фактілер мен оқиғаларды сипаттау мен растау туралы мәтіні бар және/немесе кесте түріндегі жалпы ақпараты бар құжат.</w:t>
      </w:r>
    </w:p>
    <w:p w:rsidR="00C404F0" w:rsidRDefault="00C404F0" w:rsidP="008A58C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3.Бұйрық дегеніміз не?</w:t>
      </w:r>
    </w:p>
    <w:p w:rsidR="00C404F0" w:rsidRDefault="00C404F0" w:rsidP="00C404F0">
      <w:pPr>
        <w:spacing w:after="0"/>
        <w:jc w:val="both"/>
        <w:rPr>
          <w:rFonts w:ascii="Times New Roman" w:hAnsi="Times New Roman"/>
          <w:i/>
          <w:sz w:val="24"/>
          <w:szCs w:val="24"/>
          <w:lang w:val="kk-KZ"/>
        </w:rPr>
      </w:pPr>
      <w:r w:rsidRPr="00C404F0">
        <w:rPr>
          <w:rFonts w:ascii="Times New Roman" w:hAnsi="Times New Roman"/>
          <w:i/>
          <w:sz w:val="24"/>
          <w:szCs w:val="24"/>
          <w:lang w:val="kk-KZ"/>
        </w:rPr>
        <w:t>Бұйрық - жетекшінің мекемені басқарудың барысында, алда тұрған маңызды, ағымдағы, күнделікті, кадрлық мәселелерді шешу мақсатында беретін, қарамағындағылар орындауға тиісті нормалардан тұратын өкілеттік құжаттың бір түрі.</w:t>
      </w:r>
    </w:p>
    <w:p w:rsidR="00C404F0" w:rsidRDefault="00C404F0" w:rsidP="00C404F0">
      <w:pPr>
        <w:spacing w:after="0"/>
        <w:jc w:val="both"/>
        <w:rPr>
          <w:rFonts w:ascii="Times New Roman" w:hAnsi="Times New Roman"/>
          <w:sz w:val="24"/>
          <w:szCs w:val="24"/>
          <w:lang w:val="kk-KZ"/>
        </w:rPr>
      </w:pPr>
      <w:r>
        <w:rPr>
          <w:rFonts w:ascii="Times New Roman" w:hAnsi="Times New Roman"/>
          <w:sz w:val="24"/>
          <w:szCs w:val="24"/>
          <w:lang w:val="kk-KZ"/>
        </w:rPr>
        <w:t>4.</w:t>
      </w:r>
      <w:r w:rsidRPr="00C404F0">
        <w:rPr>
          <w:rFonts w:ascii="Times New Roman" w:hAnsi="Times New Roman"/>
          <w:sz w:val="24"/>
          <w:szCs w:val="24"/>
          <w:lang w:val="kk-KZ"/>
        </w:rPr>
        <w:t xml:space="preserve"> </w:t>
      </w:r>
      <w:r>
        <w:rPr>
          <w:rFonts w:ascii="Times New Roman" w:hAnsi="Times New Roman"/>
          <w:sz w:val="24"/>
          <w:szCs w:val="24"/>
          <w:lang w:val="kk-KZ"/>
        </w:rPr>
        <w:t>Бұйрық мәтіні неше бөліктен тұрады?</w:t>
      </w:r>
    </w:p>
    <w:p w:rsidR="00C404F0" w:rsidRPr="00C404F0" w:rsidRDefault="00C404F0" w:rsidP="00C404F0">
      <w:pPr>
        <w:spacing w:after="0"/>
        <w:jc w:val="both"/>
        <w:rPr>
          <w:rFonts w:ascii="Times New Roman" w:hAnsi="Times New Roman"/>
          <w:i/>
          <w:sz w:val="24"/>
          <w:szCs w:val="24"/>
          <w:lang w:val="kk-KZ"/>
        </w:rPr>
      </w:pPr>
      <w:r w:rsidRPr="00C404F0">
        <w:rPr>
          <w:rFonts w:ascii="Times New Roman" w:hAnsi="Times New Roman"/>
          <w:i/>
          <w:sz w:val="24"/>
          <w:szCs w:val="24"/>
          <w:lang w:val="kk-KZ"/>
        </w:rPr>
        <w:t>Бұйрық мәтіні әдетте екі бөліктен тұрады:</w:t>
      </w:r>
    </w:p>
    <w:p w:rsidR="00C404F0" w:rsidRPr="00C404F0" w:rsidRDefault="00C404F0" w:rsidP="00C404F0">
      <w:pPr>
        <w:spacing w:after="0"/>
        <w:jc w:val="both"/>
        <w:rPr>
          <w:rFonts w:ascii="Times New Roman" w:hAnsi="Times New Roman"/>
          <w:i/>
          <w:sz w:val="24"/>
          <w:szCs w:val="24"/>
          <w:lang w:val="kk-KZ"/>
        </w:rPr>
      </w:pPr>
      <w:r w:rsidRPr="00C404F0">
        <w:rPr>
          <w:rFonts w:ascii="Times New Roman" w:hAnsi="Times New Roman"/>
          <w:i/>
          <w:sz w:val="24"/>
          <w:szCs w:val="24"/>
          <w:lang w:val="kk-KZ"/>
        </w:rPr>
        <w:t xml:space="preserve"> 1) констатациялык; 2) өкімдік.</w:t>
      </w:r>
    </w:p>
    <w:p w:rsidR="00C404F0" w:rsidRPr="00C404F0" w:rsidRDefault="00C404F0" w:rsidP="00C404F0">
      <w:pPr>
        <w:spacing w:after="0"/>
        <w:jc w:val="both"/>
        <w:rPr>
          <w:rFonts w:ascii="Times New Roman" w:hAnsi="Times New Roman"/>
          <w:i/>
          <w:sz w:val="24"/>
          <w:szCs w:val="24"/>
          <w:lang w:val="kk-KZ"/>
        </w:rPr>
      </w:pPr>
      <w:r>
        <w:rPr>
          <w:rFonts w:ascii="Times New Roman" w:hAnsi="Times New Roman"/>
          <w:sz w:val="24"/>
          <w:szCs w:val="24"/>
          <w:lang w:val="kk-KZ"/>
        </w:rPr>
        <w:t xml:space="preserve">5.Анықтама нешеге бөлінеді? </w:t>
      </w:r>
      <w:r w:rsidRPr="00C404F0">
        <w:rPr>
          <w:rFonts w:ascii="Times New Roman" w:hAnsi="Times New Roman"/>
          <w:i/>
          <w:sz w:val="24"/>
          <w:szCs w:val="24"/>
          <w:lang w:val="kk-KZ"/>
        </w:rPr>
        <w:t>(2 топқа)</w:t>
      </w:r>
    </w:p>
    <w:p w:rsidR="00C404F0" w:rsidRPr="00984847" w:rsidRDefault="00C404F0" w:rsidP="008A58C5">
      <w:pPr>
        <w:spacing w:after="0" w:line="240" w:lineRule="auto"/>
        <w:jc w:val="both"/>
        <w:rPr>
          <w:rFonts w:ascii="Times New Roman" w:hAnsi="Times New Roman" w:cs="Times New Roman"/>
          <w:b/>
          <w:sz w:val="24"/>
          <w:szCs w:val="24"/>
          <w:lang w:val="kk-KZ"/>
        </w:rPr>
      </w:pPr>
    </w:p>
    <w:p w:rsidR="00B97798" w:rsidRDefault="008A58C5" w:rsidP="0093786C">
      <w:pPr>
        <w:pStyle w:val="a8"/>
        <w:tabs>
          <w:tab w:val="left" w:pos="-567"/>
        </w:tabs>
        <w:spacing w:after="0"/>
        <w:rPr>
          <w:rFonts w:ascii="Times New Roman" w:hAnsi="Times New Roman" w:cs="Times New Roman"/>
          <w:b/>
          <w:sz w:val="24"/>
          <w:szCs w:val="24"/>
          <w:lang w:val="kk-KZ"/>
        </w:rPr>
      </w:pPr>
      <w:r w:rsidRPr="00984847">
        <w:rPr>
          <w:rFonts w:ascii="Times New Roman" w:hAnsi="Times New Roman" w:cs="Times New Roman"/>
          <w:b/>
          <w:sz w:val="24"/>
          <w:szCs w:val="24"/>
          <w:lang w:val="kk-KZ"/>
        </w:rPr>
        <w:t xml:space="preserve">ІҮ. Жаңа тақырыпты түсіндіру. </w:t>
      </w:r>
      <w:r w:rsidR="00C404F0" w:rsidRPr="00C404F0">
        <w:rPr>
          <w:rFonts w:ascii="Times New Roman" w:hAnsi="Times New Roman" w:cs="Times New Roman"/>
          <w:b/>
          <w:i/>
          <w:sz w:val="24"/>
          <w:szCs w:val="24"/>
          <w:lang w:val="kk-KZ"/>
        </w:rPr>
        <w:t>Еңбек шарты. Ұжымдық еңбек шарты.</w:t>
      </w:r>
    </w:p>
    <w:p w:rsidR="00AD49D5" w:rsidRPr="00AD49D5" w:rsidRDefault="00AD49D5" w:rsidP="0093786C">
      <w:pPr>
        <w:pStyle w:val="a8"/>
        <w:tabs>
          <w:tab w:val="left" w:pos="-567"/>
        </w:tabs>
        <w:spacing w:after="0"/>
        <w:rPr>
          <w:rFonts w:ascii="Times New Roman" w:hAnsi="Times New Roman" w:cs="Times New Roman"/>
          <w:i/>
          <w:sz w:val="24"/>
          <w:szCs w:val="24"/>
          <w:lang w:val="kk-KZ"/>
        </w:rPr>
      </w:pPr>
      <w:r w:rsidRPr="00AD49D5">
        <w:rPr>
          <w:rFonts w:ascii="Times New Roman" w:hAnsi="Times New Roman" w:cs="Times New Roman"/>
          <w:i/>
          <w:sz w:val="24"/>
          <w:szCs w:val="24"/>
          <w:lang w:val="kk-KZ"/>
        </w:rPr>
        <w:t>1.Еңбек шарты.</w:t>
      </w:r>
    </w:p>
    <w:p w:rsidR="00AD49D5" w:rsidRPr="00AD49D5" w:rsidRDefault="00AD49D5" w:rsidP="0093786C">
      <w:pPr>
        <w:pStyle w:val="a8"/>
        <w:tabs>
          <w:tab w:val="left" w:pos="-567"/>
        </w:tabs>
        <w:spacing w:after="0"/>
        <w:rPr>
          <w:rFonts w:ascii="Times New Roman" w:hAnsi="Times New Roman" w:cs="Times New Roman"/>
          <w:i/>
          <w:sz w:val="24"/>
          <w:szCs w:val="24"/>
          <w:lang w:val="kk-KZ"/>
        </w:rPr>
      </w:pPr>
      <w:r w:rsidRPr="00AD49D5">
        <w:rPr>
          <w:rFonts w:ascii="Times New Roman" w:hAnsi="Times New Roman" w:cs="Times New Roman"/>
          <w:i/>
          <w:sz w:val="24"/>
          <w:szCs w:val="24"/>
          <w:lang w:val="kk-KZ"/>
        </w:rPr>
        <w:t>2.Еңбек шартының мерзімі.</w:t>
      </w:r>
    </w:p>
    <w:p w:rsidR="00AD49D5" w:rsidRPr="00AD49D5" w:rsidRDefault="00AD49D5" w:rsidP="0093786C">
      <w:pPr>
        <w:pStyle w:val="a8"/>
        <w:tabs>
          <w:tab w:val="left" w:pos="-567"/>
        </w:tabs>
        <w:spacing w:after="0"/>
        <w:rPr>
          <w:rFonts w:ascii="Times New Roman" w:hAnsi="Times New Roman" w:cs="Times New Roman"/>
          <w:i/>
          <w:sz w:val="24"/>
          <w:szCs w:val="24"/>
          <w:lang w:val="kk-KZ"/>
        </w:rPr>
      </w:pPr>
      <w:r w:rsidRPr="00AD49D5">
        <w:rPr>
          <w:rFonts w:ascii="Times New Roman" w:hAnsi="Times New Roman" w:cs="Times New Roman"/>
          <w:i/>
          <w:sz w:val="24"/>
          <w:szCs w:val="24"/>
          <w:lang w:val="kk-KZ"/>
        </w:rPr>
        <w:t>3.Еңбек келісімі.</w:t>
      </w:r>
    </w:p>
    <w:p w:rsidR="00AD49D5" w:rsidRPr="00AD49D5" w:rsidRDefault="00AD49D5" w:rsidP="0093786C">
      <w:pPr>
        <w:pStyle w:val="a8"/>
        <w:tabs>
          <w:tab w:val="left" w:pos="-567"/>
        </w:tabs>
        <w:spacing w:after="0"/>
        <w:rPr>
          <w:rFonts w:ascii="Times New Roman" w:hAnsi="Times New Roman" w:cs="Times New Roman"/>
          <w:i/>
          <w:sz w:val="24"/>
          <w:szCs w:val="24"/>
          <w:lang w:val="kk-KZ"/>
        </w:rPr>
      </w:pPr>
      <w:r w:rsidRPr="00AD49D5">
        <w:rPr>
          <w:rFonts w:ascii="Times New Roman" w:hAnsi="Times New Roman" w:cs="Times New Roman"/>
          <w:i/>
          <w:sz w:val="24"/>
          <w:szCs w:val="24"/>
          <w:lang w:val="kk-KZ"/>
        </w:rPr>
        <w:t>4.Ұжымдық еңбек шарты.</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ab/>
        <w:t>Белгілі бір жас пен білім дәрежесіне жеткеннен кейін, жұмысқа тұрғандардың әрқайсысының енбек жолы осы құжаттан басталады.</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ab/>
        <w:t>Еңбек шарты заңмен рәсімделген екі жақтың (әдетте "жұмыс беруші" және "жұмысшы" деп аталады), нақты бір міндеттерді өзіне ерікті түрде алу туралы жазбаша келісімі болып табылады.</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ab/>
        <w:t>Аталған міндеттемелерді нақты анықталған шарттар негізінде уақыттың белгілі бір мерзімі аралығында орындайтындықтары баяндалады. Басқа кез келген құжат еңбек келісімінің де өзіндік құрылымы мен мазмұны, рәсімдеу ережелері бар.</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ab/>
        <w:t>Еңбек келісімі жұмысқа орналасқан кезде немесе алдыңғы жасалған келісімнің кейбір шарттары (міндеттер мазмұны, еңбекақы мөлшері, жұмыс жағдайы т.б.) өзгерген жағдайда жасалады. Келісім жасауға ұйым әкімшілігінде белгіленге тәртіп бойынша қаралған жұмысшы арызы негіз болады.</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Еңбек келісімі мыналардан тұрады:</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1)  құжат аты;</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2)  келісімнің жасалған орны мен күні;</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3)  екі жақтың толық және шартты атауы;</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4)  жұмыстың  сипаты  мен  мазмұны, оны орындауға қажетті квалификация дәрежесі;</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5)  келісім типі (негізгі жұмыс әлде қосымша істелетін жұмыс);</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6)  келісім түрі (шектеулі мерзімге ме әлде үзақ уақытқа ма);</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7)  келісімнің уақыты, мерзімі (шектеулі мерзімге жасалған келісім үшін);</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8)  сынау мерзімі;</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9)  жұмысшының міндеттері;</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 xml:space="preserve">10)еңбек жағдайы, еңбекақы төлеу сияқты әкімшіліктің негізгі міндеттерін көрсете отырып жазылған жұмыс беруші міндеттері; </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11)жұмысшының еңбек құқын қорғауға қосымша кепілдік беретін мағлұмат;</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 xml:space="preserve">12) еңбек пен демалыс тәртібінің ерекшеліктері туралы мәлімет; </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lastRenderedPageBreak/>
        <w:t>13)ақшалай берілетін сыйлық көлемі мен оны төлеу тәртібі туралы мәлімет;</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 xml:space="preserve">14)демалыс алу тәртібі мен оның мерзімі туралы мәлімет; </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15)келісім бойынша жасалатын басқа да жағдайлар мен шарттар;</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 xml:space="preserve"> 16)келісім бойынша атап өтілетін ерекше жағдайлар (қай кезде келісім бұзылуы немесе қайтарылуы мүмкін); </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17)келісім тоқтатылатын жағдай атап көрсетіледі;</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 xml:space="preserve"> 18)екі жақтың мекен-жай мен реквизиттері; </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19)екі жақтың қойылатын қолы (сигнатура);</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 xml:space="preserve">20)шартқа қол қойылған күн; </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21)келісім қосымшасы (егер бар болса).</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Еңбек келісімін безендірудің қызметтік құжаттарды безендірудің жалпы талаптарынан көп   айырмашылығы жоқ. Келісім  мәтіні А4 форматты қағазда таза, түзетулерсіз басылады. Цифрлар қажет жағдайда жазбаша жазылады.</w:t>
      </w:r>
    </w:p>
    <w:p w:rsidR="0093786C" w:rsidRPr="0093786C" w:rsidRDefault="0093786C" w:rsidP="0093786C">
      <w:pPr>
        <w:tabs>
          <w:tab w:val="left" w:pos="-567"/>
        </w:tabs>
        <w:spacing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Енді еңбек келісімінің жазылуына нақтылай тоқталайық.</w:t>
      </w:r>
    </w:p>
    <w:p w:rsidR="0093786C" w:rsidRPr="0093786C" w:rsidRDefault="0093786C" w:rsidP="0093786C">
      <w:pPr>
        <w:tabs>
          <w:tab w:val="left" w:pos="-567"/>
        </w:tabs>
        <w:spacing w:after="0" w:line="240" w:lineRule="auto"/>
        <w:jc w:val="center"/>
        <w:rPr>
          <w:rFonts w:ascii="Times New Roman" w:hAnsi="Times New Roman" w:cs="Times New Roman"/>
          <w:b/>
          <w:sz w:val="24"/>
          <w:szCs w:val="24"/>
          <w:lang w:val="kk-KZ"/>
        </w:rPr>
      </w:pPr>
    </w:p>
    <w:p w:rsidR="0093786C" w:rsidRPr="0093786C" w:rsidRDefault="0093786C" w:rsidP="0093786C">
      <w:pPr>
        <w:tabs>
          <w:tab w:val="left" w:pos="-567"/>
        </w:tabs>
        <w:spacing w:after="0" w:line="240" w:lineRule="auto"/>
        <w:jc w:val="both"/>
        <w:rPr>
          <w:rFonts w:ascii="Times New Roman" w:hAnsi="Times New Roman" w:cs="Times New Roman"/>
          <w:bCs/>
          <w:sz w:val="24"/>
          <w:szCs w:val="24"/>
          <w:lang w:val="kk-KZ"/>
        </w:rPr>
      </w:pPr>
      <w:r w:rsidRPr="0093786C">
        <w:rPr>
          <w:rFonts w:ascii="Times New Roman" w:hAnsi="Times New Roman" w:cs="Times New Roman"/>
          <w:b/>
          <w:bCs/>
          <w:sz w:val="24"/>
          <w:szCs w:val="24"/>
          <w:lang w:val="kk-KZ"/>
        </w:rPr>
        <w:t xml:space="preserve">Ұжымдық еңбек шарты </w:t>
      </w:r>
      <w:r w:rsidRPr="0093786C">
        <w:rPr>
          <w:rFonts w:ascii="Times New Roman" w:hAnsi="Times New Roman" w:cs="Times New Roman"/>
          <w:bCs/>
          <w:sz w:val="24"/>
          <w:szCs w:val="24"/>
          <w:lang w:val="kk-KZ"/>
        </w:rPr>
        <w:t>(Коллективный трудовой договор)</w:t>
      </w:r>
    </w:p>
    <w:p w:rsidR="0093786C" w:rsidRDefault="0093786C" w:rsidP="00E7570F">
      <w:pPr>
        <w:tabs>
          <w:tab w:val="left" w:pos="-567"/>
        </w:tabs>
        <w:spacing w:after="0" w:line="240" w:lineRule="auto"/>
        <w:jc w:val="both"/>
        <w:rPr>
          <w:rFonts w:ascii="Times New Roman" w:hAnsi="Times New Roman" w:cs="Times New Roman"/>
          <w:bCs/>
          <w:sz w:val="24"/>
          <w:szCs w:val="24"/>
          <w:lang w:val="kk-KZ"/>
        </w:rPr>
      </w:pPr>
      <w:r w:rsidRPr="0093786C">
        <w:rPr>
          <w:rFonts w:ascii="Times New Roman" w:hAnsi="Times New Roman" w:cs="Times New Roman"/>
          <w:bCs/>
          <w:sz w:val="24"/>
          <w:szCs w:val="24"/>
          <w:lang w:val="kk-KZ"/>
        </w:rPr>
        <w:t xml:space="preserve">15.05.2007 ж  Қазақстан Республикасының №251 – ІІІ Еңбек кодексінің 282 – 284 баптарына сәйкес қызметкерлер тобы мен  жұмыс беруші арасындағы еңбек қатынастарын реттейтін ресми құжат болып табылады. </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p>
    <w:p w:rsidR="0093786C" w:rsidRPr="0093786C" w:rsidRDefault="0093786C" w:rsidP="0093786C">
      <w:pPr>
        <w:tabs>
          <w:tab w:val="left" w:pos="-567"/>
        </w:tabs>
        <w:spacing w:after="0" w:line="240" w:lineRule="auto"/>
        <w:jc w:val="both"/>
        <w:rPr>
          <w:rFonts w:ascii="Times New Roman" w:hAnsi="Times New Roman" w:cs="Times New Roman"/>
          <w:bCs/>
          <w:sz w:val="24"/>
          <w:szCs w:val="24"/>
          <w:lang w:val="kk-KZ"/>
        </w:rPr>
      </w:pPr>
      <w:r w:rsidRPr="0093786C">
        <w:rPr>
          <w:rFonts w:ascii="Times New Roman" w:hAnsi="Times New Roman" w:cs="Times New Roman"/>
          <w:b/>
          <w:bCs/>
          <w:sz w:val="24"/>
          <w:szCs w:val="24"/>
          <w:lang w:val="kk-KZ"/>
        </w:rPr>
        <w:t xml:space="preserve">2. Жұмысқа орналасқанда немесе белгілі жұмыстың бір түрін орындағанда еңбек келісімі толтырылады. </w:t>
      </w:r>
      <w:r w:rsidRPr="0093786C">
        <w:rPr>
          <w:rFonts w:ascii="Times New Roman" w:hAnsi="Times New Roman" w:cs="Times New Roman"/>
          <w:bCs/>
          <w:sz w:val="24"/>
          <w:szCs w:val="24"/>
          <w:lang w:val="kk-KZ"/>
        </w:rPr>
        <w:t>(үлгіге қарап толтырыңыз)</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p>
    <w:p w:rsidR="0093786C" w:rsidRPr="0093786C" w:rsidRDefault="0093786C" w:rsidP="0093786C">
      <w:pPr>
        <w:tabs>
          <w:tab w:val="left" w:pos="-567"/>
        </w:tabs>
        <w:spacing w:after="0" w:line="240" w:lineRule="auto"/>
        <w:jc w:val="center"/>
        <w:rPr>
          <w:rFonts w:ascii="Times New Roman" w:hAnsi="Times New Roman" w:cs="Times New Roman"/>
          <w:bCs/>
          <w:sz w:val="24"/>
          <w:szCs w:val="24"/>
          <w:lang w:val="kk-KZ"/>
        </w:rPr>
      </w:pPr>
      <w:r w:rsidRPr="0093786C">
        <w:rPr>
          <w:rFonts w:ascii="Times New Roman" w:hAnsi="Times New Roman" w:cs="Times New Roman"/>
          <w:bCs/>
          <w:sz w:val="24"/>
          <w:szCs w:val="24"/>
          <w:lang w:val="kk-KZ"/>
        </w:rPr>
        <w:t>ЕҢБЕК КЕЛІСІМІ</w:t>
      </w:r>
    </w:p>
    <w:p w:rsidR="0093786C" w:rsidRPr="0093786C" w:rsidRDefault="0093786C" w:rsidP="0093786C">
      <w:pPr>
        <w:tabs>
          <w:tab w:val="left" w:pos="-567"/>
        </w:tabs>
        <w:spacing w:after="0" w:line="240" w:lineRule="auto"/>
        <w:jc w:val="center"/>
        <w:rPr>
          <w:rFonts w:ascii="Times New Roman" w:hAnsi="Times New Roman" w:cs="Times New Roman"/>
          <w:bCs/>
          <w:sz w:val="24"/>
          <w:szCs w:val="24"/>
          <w:lang w:val="kk-KZ"/>
        </w:rPr>
      </w:pP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2009 жылғы ________________________________________________Алматы қаласы</w:t>
      </w:r>
    </w:p>
    <w:p w:rsidR="0093786C" w:rsidRPr="0093786C" w:rsidRDefault="0093786C" w:rsidP="0093786C">
      <w:pPr>
        <w:tabs>
          <w:tab w:val="left" w:pos="-567"/>
        </w:tabs>
        <w:spacing w:after="0" w:line="240" w:lineRule="auto"/>
        <w:jc w:val="center"/>
        <w:rPr>
          <w:rFonts w:ascii="Times New Roman" w:hAnsi="Times New Roman" w:cs="Times New Roman"/>
          <w:bCs/>
          <w:sz w:val="24"/>
          <w:szCs w:val="24"/>
          <w:lang w:val="kk-KZ"/>
        </w:rPr>
      </w:pPr>
      <w:r w:rsidRPr="0093786C">
        <w:rPr>
          <w:rFonts w:ascii="Times New Roman" w:hAnsi="Times New Roman" w:cs="Times New Roman"/>
          <w:bCs/>
          <w:sz w:val="24"/>
          <w:szCs w:val="24"/>
          <w:lang w:val="kk-KZ"/>
        </w:rPr>
        <w:t>(айы, күні)</w:t>
      </w:r>
    </w:p>
    <w:p w:rsidR="0093786C" w:rsidRPr="0093786C" w:rsidRDefault="0093786C" w:rsidP="0093786C">
      <w:pPr>
        <w:tabs>
          <w:tab w:val="left" w:pos="-567"/>
        </w:tabs>
        <w:spacing w:after="0" w:line="240" w:lineRule="auto"/>
        <w:jc w:val="center"/>
        <w:rPr>
          <w:rFonts w:ascii="Times New Roman" w:hAnsi="Times New Roman" w:cs="Times New Roman"/>
          <w:bCs/>
          <w:sz w:val="24"/>
          <w:szCs w:val="24"/>
          <w:lang w:val="kk-KZ"/>
        </w:rPr>
      </w:pP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Біз, ______________________________________бір жағынан (тапсырысшы)</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 xml:space="preserve">        (кәсіпорын атауы, кәсіпорын басшысының аты – жөні)</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жұмысшы_______________________________ , екінші жағынан (орындаушы);</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 xml:space="preserve">                                        (аты – жөні)</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p>
    <w:p w:rsidR="0093786C" w:rsidRPr="0093786C" w:rsidRDefault="0093786C" w:rsidP="0093786C">
      <w:pPr>
        <w:tabs>
          <w:tab w:val="left" w:pos="-567"/>
        </w:tabs>
        <w:spacing w:after="0" w:line="240" w:lineRule="auto"/>
        <w:jc w:val="center"/>
        <w:rPr>
          <w:rFonts w:ascii="Times New Roman" w:hAnsi="Times New Roman" w:cs="Times New Roman"/>
          <w:bCs/>
          <w:i/>
          <w:sz w:val="24"/>
          <w:szCs w:val="24"/>
          <w:lang w:val="kk-KZ"/>
        </w:rPr>
      </w:pPr>
      <w:r w:rsidRPr="0093786C">
        <w:rPr>
          <w:rFonts w:ascii="Times New Roman" w:hAnsi="Times New Roman" w:cs="Times New Roman"/>
          <w:bCs/>
          <w:i/>
          <w:sz w:val="24"/>
          <w:szCs w:val="24"/>
          <w:lang w:val="kk-KZ"/>
        </w:rPr>
        <w:t>(Еңбек  келісімінің мазмұны қысқаша баяндалады)</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Атқарылатын жұмыс _________________________________________________________</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Орындалу мерзімі____________________________________________________________</w:t>
      </w:r>
    </w:p>
    <w:p w:rsidR="0093786C" w:rsidRPr="0093786C" w:rsidRDefault="0093786C" w:rsidP="0093786C">
      <w:pPr>
        <w:tabs>
          <w:tab w:val="left" w:pos="-567"/>
        </w:tabs>
        <w:spacing w:after="0" w:line="240" w:lineRule="auto"/>
        <w:jc w:val="center"/>
        <w:rPr>
          <w:rFonts w:ascii="Times New Roman" w:hAnsi="Times New Roman" w:cs="Times New Roman"/>
          <w:bCs/>
          <w:sz w:val="24"/>
          <w:szCs w:val="24"/>
          <w:lang w:val="kk-KZ"/>
        </w:rPr>
      </w:pPr>
    </w:p>
    <w:p w:rsidR="0093786C" w:rsidRPr="0093786C" w:rsidRDefault="0093786C" w:rsidP="0093786C">
      <w:pPr>
        <w:tabs>
          <w:tab w:val="left" w:pos="-567"/>
        </w:tabs>
        <w:spacing w:after="0" w:line="240" w:lineRule="auto"/>
        <w:jc w:val="center"/>
        <w:rPr>
          <w:rFonts w:ascii="Times New Roman" w:hAnsi="Times New Roman" w:cs="Times New Roman"/>
          <w:bCs/>
          <w:sz w:val="24"/>
          <w:szCs w:val="24"/>
          <w:lang w:val="kk-KZ"/>
        </w:rPr>
      </w:pPr>
      <w:r w:rsidRPr="0093786C">
        <w:rPr>
          <w:rFonts w:ascii="Times New Roman" w:hAnsi="Times New Roman" w:cs="Times New Roman"/>
          <w:bCs/>
          <w:sz w:val="24"/>
          <w:szCs w:val="24"/>
          <w:lang w:val="kk-KZ"/>
        </w:rPr>
        <w:t>Екі жақтын міндеттері</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І. Орындаушының міндеттері:</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ІІ. Тапсырысшының міндеттері:</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w:t>
      </w:r>
    </w:p>
    <w:p w:rsidR="0093786C" w:rsidRPr="0093786C" w:rsidRDefault="0093786C" w:rsidP="0093786C">
      <w:pPr>
        <w:tabs>
          <w:tab w:val="left" w:pos="-567"/>
        </w:tabs>
        <w:spacing w:after="0" w:line="240" w:lineRule="auto"/>
        <w:rPr>
          <w:rFonts w:ascii="Times New Roman" w:hAnsi="Times New Roman" w:cs="Times New Roman"/>
          <w:bCs/>
          <w:sz w:val="24"/>
          <w:szCs w:val="24"/>
          <w:lang w:val="kk-KZ"/>
        </w:rPr>
      </w:pPr>
      <w:r w:rsidRPr="0093786C">
        <w:rPr>
          <w:rFonts w:ascii="Times New Roman" w:hAnsi="Times New Roman" w:cs="Times New Roman"/>
          <w:bCs/>
          <w:sz w:val="24"/>
          <w:szCs w:val="24"/>
          <w:lang w:val="kk-KZ"/>
        </w:rPr>
        <w:t>-</w:t>
      </w:r>
    </w:p>
    <w:p w:rsidR="0093786C" w:rsidRPr="0093786C" w:rsidRDefault="0093786C" w:rsidP="0093786C">
      <w:pPr>
        <w:pStyle w:val="a8"/>
        <w:tabs>
          <w:tab w:val="left" w:pos="-567"/>
        </w:tabs>
        <w:spacing w:after="0"/>
        <w:rPr>
          <w:rFonts w:ascii="Times New Roman" w:hAnsi="Times New Roman" w:cs="Times New Roman"/>
          <w:b/>
          <w:sz w:val="24"/>
          <w:szCs w:val="24"/>
          <w:lang w:val="kk-KZ"/>
        </w:rPr>
      </w:pPr>
    </w:p>
    <w:p w:rsidR="0093786C" w:rsidRPr="0093786C" w:rsidRDefault="0093786C" w:rsidP="0093786C">
      <w:pPr>
        <w:pStyle w:val="a8"/>
        <w:tabs>
          <w:tab w:val="left" w:pos="-567"/>
        </w:tabs>
        <w:spacing w:after="0"/>
        <w:jc w:val="center"/>
        <w:rPr>
          <w:rFonts w:ascii="Times New Roman" w:hAnsi="Times New Roman" w:cs="Times New Roman"/>
          <w:b/>
          <w:sz w:val="24"/>
          <w:szCs w:val="24"/>
          <w:lang w:val="kk-KZ"/>
        </w:rPr>
      </w:pPr>
      <w:r w:rsidRPr="0093786C">
        <w:rPr>
          <w:rFonts w:ascii="Times New Roman" w:hAnsi="Times New Roman" w:cs="Times New Roman"/>
          <w:b/>
          <w:sz w:val="24"/>
          <w:szCs w:val="24"/>
          <w:lang w:val="kk-KZ"/>
        </w:rPr>
        <w:t>Жеке еңбек келісімі</w:t>
      </w:r>
    </w:p>
    <w:p w:rsidR="0093786C" w:rsidRPr="0093786C" w:rsidRDefault="0093786C" w:rsidP="0093786C">
      <w:pPr>
        <w:pStyle w:val="a8"/>
        <w:tabs>
          <w:tab w:val="left" w:pos="-567"/>
        </w:tabs>
        <w:spacing w:after="0"/>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 xml:space="preserve">   </w:t>
      </w:r>
      <w:r w:rsidRPr="0093786C">
        <w:rPr>
          <w:rFonts w:ascii="Times New Roman" w:hAnsi="Times New Roman" w:cs="Times New Roman"/>
          <w:b/>
          <w:sz w:val="24"/>
          <w:szCs w:val="24"/>
          <w:lang w:val="kk-KZ"/>
        </w:rPr>
        <w:t>Жеке еңбек келісімі</w:t>
      </w:r>
      <w:r w:rsidR="00AD49D5">
        <w:rPr>
          <w:rFonts w:ascii="Times New Roman" w:hAnsi="Times New Roman" w:cs="Times New Roman"/>
          <w:b/>
          <w:sz w:val="24"/>
          <w:szCs w:val="24"/>
          <w:lang w:val="kk-KZ"/>
        </w:rPr>
        <w:t xml:space="preserve"> </w:t>
      </w:r>
      <w:r w:rsidRPr="0093786C">
        <w:rPr>
          <w:rFonts w:ascii="Times New Roman" w:hAnsi="Times New Roman" w:cs="Times New Roman"/>
          <w:sz w:val="24"/>
          <w:szCs w:val="24"/>
          <w:lang w:val="kk-KZ"/>
        </w:rPr>
        <w:t>-</w:t>
      </w:r>
      <w:r w:rsidR="00AD49D5">
        <w:rPr>
          <w:rFonts w:ascii="Times New Roman" w:hAnsi="Times New Roman" w:cs="Times New Roman"/>
          <w:sz w:val="24"/>
          <w:szCs w:val="24"/>
          <w:lang w:val="kk-KZ"/>
        </w:rPr>
        <w:t xml:space="preserve"> </w:t>
      </w:r>
      <w:r w:rsidRPr="0093786C">
        <w:rPr>
          <w:rFonts w:ascii="Times New Roman" w:hAnsi="Times New Roman" w:cs="Times New Roman"/>
          <w:sz w:val="24"/>
          <w:szCs w:val="24"/>
          <w:lang w:val="kk-KZ"/>
        </w:rPr>
        <w:t xml:space="preserve">қызметкер мен жұмыс берушінің арасында жазбаша нысанда жасалатын екі жақты келісім, ол бойынша қызметкер жұмыс берушінің актісін атқара отырып, белгілі бір мамандық, біліктілік, немесе лауазым бойынша жұмысты орындауға міндеттейді, ал жұмыс беруші қызметкерге жалақысын және заңдар мен тараптардың келісімінде көзделген </w:t>
      </w:r>
      <w:r w:rsidRPr="0093786C">
        <w:rPr>
          <w:rFonts w:ascii="Times New Roman" w:hAnsi="Times New Roman" w:cs="Times New Roman"/>
          <w:sz w:val="24"/>
          <w:szCs w:val="24"/>
          <w:lang w:val="kk-KZ"/>
        </w:rPr>
        <w:lastRenderedPageBreak/>
        <w:t>өзге де ақшалай төлемдерді уақытында және толық көлемінде төлеуге, еңбек туралы заңдар мен ұжымдық шартта көзделген еңбек жағдайларын қамтамасыз етуге міндеттенеді.</w:t>
      </w:r>
    </w:p>
    <w:p w:rsidR="0093786C" w:rsidRPr="0093786C" w:rsidRDefault="0093786C" w:rsidP="0093786C">
      <w:pPr>
        <w:pStyle w:val="a8"/>
        <w:tabs>
          <w:tab w:val="left" w:pos="-567"/>
        </w:tabs>
        <w:spacing w:after="0"/>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 xml:space="preserve">     Келісімге отыратын жұмысшылар мынадай категорияларға бөлінеді:</w:t>
      </w:r>
    </w:p>
    <w:p w:rsidR="0093786C" w:rsidRPr="0093786C" w:rsidRDefault="0093786C" w:rsidP="0093786C">
      <w:pPr>
        <w:pStyle w:val="a8"/>
        <w:numPr>
          <w:ilvl w:val="0"/>
          <w:numId w:val="13"/>
        </w:numPr>
        <w:tabs>
          <w:tab w:val="clear" w:pos="720"/>
          <w:tab w:val="left" w:pos="-567"/>
        </w:tabs>
        <w:spacing w:after="0" w:line="240" w:lineRule="auto"/>
        <w:ind w:left="0" w:firstLine="0"/>
        <w:jc w:val="both"/>
        <w:rPr>
          <w:rFonts w:ascii="Times New Roman" w:hAnsi="Times New Roman" w:cs="Times New Roman"/>
          <w:sz w:val="24"/>
          <w:szCs w:val="24"/>
        </w:rPr>
      </w:pPr>
      <w:r w:rsidRPr="0093786C">
        <w:rPr>
          <w:rFonts w:ascii="Times New Roman" w:hAnsi="Times New Roman" w:cs="Times New Roman"/>
          <w:sz w:val="24"/>
          <w:szCs w:val="24"/>
        </w:rPr>
        <w:t xml:space="preserve">тұрақты түрде жұмыс </w:t>
      </w:r>
      <w:proofErr w:type="spellStart"/>
      <w:r w:rsidRPr="0093786C">
        <w:rPr>
          <w:rFonts w:ascii="Times New Roman" w:hAnsi="Times New Roman" w:cs="Times New Roman"/>
          <w:sz w:val="24"/>
          <w:szCs w:val="24"/>
        </w:rPr>
        <w:t>істейтіндер</w:t>
      </w:r>
      <w:proofErr w:type="spellEnd"/>
    </w:p>
    <w:p w:rsidR="0093786C" w:rsidRPr="0093786C" w:rsidRDefault="0093786C" w:rsidP="0093786C">
      <w:pPr>
        <w:pStyle w:val="a8"/>
        <w:numPr>
          <w:ilvl w:val="0"/>
          <w:numId w:val="13"/>
        </w:numPr>
        <w:tabs>
          <w:tab w:val="clear" w:pos="720"/>
          <w:tab w:val="left" w:pos="-567"/>
        </w:tabs>
        <w:spacing w:after="0" w:line="240" w:lineRule="auto"/>
        <w:ind w:left="0" w:firstLine="0"/>
        <w:jc w:val="both"/>
        <w:rPr>
          <w:rFonts w:ascii="Times New Roman" w:hAnsi="Times New Roman" w:cs="Times New Roman"/>
          <w:sz w:val="24"/>
          <w:szCs w:val="24"/>
        </w:rPr>
      </w:pPr>
      <w:r w:rsidRPr="0093786C">
        <w:rPr>
          <w:rFonts w:ascii="Times New Roman" w:hAnsi="Times New Roman" w:cs="Times New Roman"/>
          <w:sz w:val="24"/>
          <w:szCs w:val="24"/>
        </w:rPr>
        <w:t xml:space="preserve">уақытша жұмыс </w:t>
      </w:r>
      <w:proofErr w:type="spellStart"/>
      <w:r w:rsidRPr="0093786C">
        <w:rPr>
          <w:rFonts w:ascii="Times New Roman" w:hAnsi="Times New Roman" w:cs="Times New Roman"/>
          <w:sz w:val="24"/>
          <w:szCs w:val="24"/>
        </w:rPr>
        <w:t>істейтіндер</w:t>
      </w:r>
      <w:proofErr w:type="spellEnd"/>
    </w:p>
    <w:p w:rsidR="0093786C" w:rsidRPr="0093786C" w:rsidRDefault="0093786C" w:rsidP="0093786C">
      <w:pPr>
        <w:pStyle w:val="a8"/>
        <w:numPr>
          <w:ilvl w:val="0"/>
          <w:numId w:val="13"/>
        </w:numPr>
        <w:tabs>
          <w:tab w:val="clear" w:pos="720"/>
          <w:tab w:val="left" w:pos="-567"/>
        </w:tabs>
        <w:spacing w:after="0" w:line="240" w:lineRule="auto"/>
        <w:ind w:left="0" w:firstLine="0"/>
        <w:jc w:val="both"/>
        <w:rPr>
          <w:rFonts w:ascii="Times New Roman" w:hAnsi="Times New Roman" w:cs="Times New Roman"/>
          <w:sz w:val="24"/>
          <w:szCs w:val="24"/>
        </w:rPr>
      </w:pPr>
      <w:proofErr w:type="spellStart"/>
      <w:r w:rsidRPr="0093786C">
        <w:rPr>
          <w:rFonts w:ascii="Times New Roman" w:hAnsi="Times New Roman" w:cs="Times New Roman"/>
          <w:sz w:val="24"/>
          <w:szCs w:val="24"/>
        </w:rPr>
        <w:t>негізгі</w:t>
      </w:r>
      <w:proofErr w:type="spellEnd"/>
      <w:r w:rsidRPr="0093786C">
        <w:rPr>
          <w:rFonts w:ascii="Times New Roman" w:hAnsi="Times New Roman" w:cs="Times New Roman"/>
          <w:sz w:val="24"/>
          <w:szCs w:val="24"/>
        </w:rPr>
        <w:t xml:space="preserve"> жұмыс </w:t>
      </w:r>
      <w:proofErr w:type="spellStart"/>
      <w:r w:rsidRPr="0093786C">
        <w:rPr>
          <w:rFonts w:ascii="Times New Roman" w:hAnsi="Times New Roman" w:cs="Times New Roman"/>
          <w:sz w:val="24"/>
          <w:szCs w:val="24"/>
        </w:rPr>
        <w:t>орны</w:t>
      </w:r>
      <w:proofErr w:type="spellEnd"/>
      <w:r w:rsidRPr="0093786C">
        <w:rPr>
          <w:rFonts w:ascii="Times New Roman" w:hAnsi="Times New Roman" w:cs="Times New Roman"/>
          <w:sz w:val="24"/>
          <w:szCs w:val="24"/>
        </w:rPr>
        <w:t xml:space="preserve"> </w:t>
      </w:r>
      <w:proofErr w:type="spellStart"/>
      <w:r w:rsidRPr="0093786C">
        <w:rPr>
          <w:rFonts w:ascii="Times New Roman" w:hAnsi="Times New Roman" w:cs="Times New Roman"/>
          <w:sz w:val="24"/>
          <w:szCs w:val="24"/>
        </w:rPr>
        <w:t>бойынша</w:t>
      </w:r>
      <w:proofErr w:type="spellEnd"/>
      <w:r w:rsidRPr="0093786C">
        <w:rPr>
          <w:rFonts w:ascii="Times New Roman" w:hAnsi="Times New Roman" w:cs="Times New Roman"/>
          <w:sz w:val="24"/>
          <w:szCs w:val="24"/>
        </w:rPr>
        <w:t xml:space="preserve"> жұмыс </w:t>
      </w:r>
      <w:proofErr w:type="spellStart"/>
      <w:r w:rsidRPr="0093786C">
        <w:rPr>
          <w:rFonts w:ascii="Times New Roman" w:hAnsi="Times New Roman" w:cs="Times New Roman"/>
          <w:sz w:val="24"/>
          <w:szCs w:val="24"/>
        </w:rPr>
        <w:t>істейтіндер</w:t>
      </w:r>
      <w:proofErr w:type="spellEnd"/>
    </w:p>
    <w:p w:rsidR="0093786C" w:rsidRPr="0093786C" w:rsidRDefault="0093786C" w:rsidP="0093786C">
      <w:pPr>
        <w:pStyle w:val="a8"/>
        <w:numPr>
          <w:ilvl w:val="0"/>
          <w:numId w:val="13"/>
        </w:numPr>
        <w:tabs>
          <w:tab w:val="clear" w:pos="720"/>
          <w:tab w:val="left" w:pos="-567"/>
        </w:tabs>
        <w:spacing w:after="0" w:line="240" w:lineRule="auto"/>
        <w:ind w:left="0" w:firstLine="0"/>
        <w:jc w:val="both"/>
        <w:rPr>
          <w:rFonts w:ascii="Times New Roman" w:hAnsi="Times New Roman" w:cs="Times New Roman"/>
          <w:sz w:val="24"/>
          <w:szCs w:val="24"/>
        </w:rPr>
      </w:pPr>
      <w:r w:rsidRPr="0093786C">
        <w:rPr>
          <w:rFonts w:ascii="Times New Roman" w:hAnsi="Times New Roman" w:cs="Times New Roman"/>
          <w:sz w:val="24"/>
          <w:szCs w:val="24"/>
        </w:rPr>
        <w:t xml:space="preserve">қоса атқарушылық </w:t>
      </w:r>
      <w:proofErr w:type="spellStart"/>
      <w:r w:rsidRPr="0093786C">
        <w:rPr>
          <w:rFonts w:ascii="Times New Roman" w:hAnsi="Times New Roman" w:cs="Times New Roman"/>
          <w:sz w:val="24"/>
          <w:szCs w:val="24"/>
        </w:rPr>
        <w:t>бойынша</w:t>
      </w:r>
      <w:proofErr w:type="spellEnd"/>
      <w:r w:rsidRPr="0093786C">
        <w:rPr>
          <w:rFonts w:ascii="Times New Roman" w:hAnsi="Times New Roman" w:cs="Times New Roman"/>
          <w:sz w:val="24"/>
          <w:szCs w:val="24"/>
        </w:rPr>
        <w:t xml:space="preserve"> жұмыс </w:t>
      </w:r>
      <w:proofErr w:type="spellStart"/>
      <w:r w:rsidRPr="0093786C">
        <w:rPr>
          <w:rFonts w:ascii="Times New Roman" w:hAnsi="Times New Roman" w:cs="Times New Roman"/>
          <w:sz w:val="24"/>
          <w:szCs w:val="24"/>
        </w:rPr>
        <w:t>істейтіндер</w:t>
      </w:r>
      <w:proofErr w:type="spellEnd"/>
    </w:p>
    <w:p w:rsidR="0093786C" w:rsidRPr="0093786C" w:rsidRDefault="0093786C" w:rsidP="0093786C">
      <w:pPr>
        <w:pStyle w:val="a8"/>
        <w:tabs>
          <w:tab w:val="left" w:pos="-567"/>
        </w:tabs>
        <w:spacing w:after="0"/>
        <w:jc w:val="both"/>
        <w:rPr>
          <w:rFonts w:ascii="Times New Roman" w:hAnsi="Times New Roman" w:cs="Times New Roman"/>
          <w:sz w:val="24"/>
          <w:szCs w:val="24"/>
        </w:rPr>
      </w:pPr>
      <w:r w:rsidRPr="0093786C">
        <w:rPr>
          <w:rFonts w:ascii="Times New Roman" w:hAnsi="Times New Roman" w:cs="Times New Roman"/>
          <w:sz w:val="24"/>
          <w:szCs w:val="24"/>
        </w:rPr>
        <w:t xml:space="preserve">     Еңбек </w:t>
      </w:r>
      <w:proofErr w:type="spellStart"/>
      <w:r w:rsidRPr="0093786C">
        <w:rPr>
          <w:rFonts w:ascii="Times New Roman" w:hAnsi="Times New Roman" w:cs="Times New Roman"/>
          <w:sz w:val="24"/>
          <w:szCs w:val="24"/>
        </w:rPr>
        <w:t>келісімі</w:t>
      </w:r>
      <w:proofErr w:type="spellEnd"/>
      <w:r w:rsidRPr="0093786C">
        <w:rPr>
          <w:rFonts w:ascii="Times New Roman" w:hAnsi="Times New Roman" w:cs="Times New Roman"/>
          <w:sz w:val="24"/>
          <w:szCs w:val="24"/>
        </w:rPr>
        <w:t xml:space="preserve"> 2 </w:t>
      </w:r>
      <w:proofErr w:type="gramStart"/>
      <w:r w:rsidRPr="0093786C">
        <w:rPr>
          <w:rFonts w:ascii="Times New Roman" w:hAnsi="Times New Roman" w:cs="Times New Roman"/>
          <w:sz w:val="24"/>
          <w:szCs w:val="24"/>
        </w:rPr>
        <w:t>дана</w:t>
      </w:r>
      <w:proofErr w:type="gramEnd"/>
      <w:r w:rsidRPr="0093786C">
        <w:rPr>
          <w:rFonts w:ascii="Times New Roman" w:hAnsi="Times New Roman" w:cs="Times New Roman"/>
          <w:sz w:val="24"/>
          <w:szCs w:val="24"/>
        </w:rPr>
        <w:t xml:space="preserve"> </w:t>
      </w:r>
      <w:proofErr w:type="spellStart"/>
      <w:r w:rsidRPr="0093786C">
        <w:rPr>
          <w:rFonts w:ascii="Times New Roman" w:hAnsi="Times New Roman" w:cs="Times New Roman"/>
          <w:sz w:val="24"/>
          <w:szCs w:val="24"/>
        </w:rPr>
        <w:t>болып</w:t>
      </w:r>
      <w:proofErr w:type="spellEnd"/>
      <w:r w:rsidRPr="0093786C">
        <w:rPr>
          <w:rFonts w:ascii="Times New Roman" w:hAnsi="Times New Roman" w:cs="Times New Roman"/>
          <w:sz w:val="24"/>
          <w:szCs w:val="24"/>
        </w:rPr>
        <w:t xml:space="preserve"> </w:t>
      </w:r>
      <w:proofErr w:type="spellStart"/>
      <w:r w:rsidRPr="0093786C">
        <w:rPr>
          <w:rFonts w:ascii="Times New Roman" w:hAnsi="Times New Roman" w:cs="Times New Roman"/>
          <w:sz w:val="24"/>
          <w:szCs w:val="24"/>
        </w:rPr>
        <w:t>жасалады</w:t>
      </w:r>
      <w:proofErr w:type="spellEnd"/>
      <w:r w:rsidRPr="0093786C">
        <w:rPr>
          <w:rFonts w:ascii="Times New Roman" w:hAnsi="Times New Roman" w:cs="Times New Roman"/>
          <w:sz w:val="24"/>
          <w:szCs w:val="24"/>
        </w:rPr>
        <w:t>. Оғ</w:t>
      </w:r>
      <w:proofErr w:type="gramStart"/>
      <w:r w:rsidRPr="0093786C">
        <w:rPr>
          <w:rFonts w:ascii="Times New Roman" w:hAnsi="Times New Roman" w:cs="Times New Roman"/>
          <w:sz w:val="24"/>
          <w:szCs w:val="24"/>
        </w:rPr>
        <w:t>ан ж</w:t>
      </w:r>
      <w:proofErr w:type="gramEnd"/>
      <w:r w:rsidRPr="0093786C">
        <w:rPr>
          <w:rFonts w:ascii="Times New Roman" w:hAnsi="Times New Roman" w:cs="Times New Roman"/>
          <w:sz w:val="24"/>
          <w:szCs w:val="24"/>
        </w:rPr>
        <w:t xml:space="preserve">ұмыс </w:t>
      </w:r>
      <w:proofErr w:type="spellStart"/>
      <w:r w:rsidRPr="0093786C">
        <w:rPr>
          <w:rFonts w:ascii="Times New Roman" w:hAnsi="Times New Roman" w:cs="Times New Roman"/>
          <w:sz w:val="24"/>
          <w:szCs w:val="24"/>
        </w:rPr>
        <w:t>беруші</w:t>
      </w:r>
      <w:proofErr w:type="spellEnd"/>
      <w:r w:rsidRPr="0093786C">
        <w:rPr>
          <w:rFonts w:ascii="Times New Roman" w:hAnsi="Times New Roman" w:cs="Times New Roman"/>
          <w:sz w:val="24"/>
          <w:szCs w:val="24"/>
        </w:rPr>
        <w:t xml:space="preserve"> мен қызметкердің қолы қойылып, мөрмен куәландырылады.</w:t>
      </w:r>
    </w:p>
    <w:p w:rsidR="00CD1E61" w:rsidRPr="008A58C5" w:rsidRDefault="00CD1E61" w:rsidP="00CD1E61">
      <w:pPr>
        <w:spacing w:after="0" w:line="240" w:lineRule="auto"/>
        <w:jc w:val="both"/>
        <w:rPr>
          <w:rFonts w:ascii="Times New Roman" w:hAnsi="Times New Roman" w:cs="Times New Roman"/>
          <w:sz w:val="24"/>
          <w:szCs w:val="24"/>
          <w:lang w:val="kk-KZ"/>
        </w:rPr>
      </w:pPr>
    </w:p>
    <w:p w:rsidR="000B0C6A" w:rsidRPr="008A58C5" w:rsidRDefault="00E073BB" w:rsidP="00F813E9">
      <w:pPr>
        <w:spacing w:after="0" w:line="240" w:lineRule="auto"/>
        <w:jc w:val="both"/>
        <w:rPr>
          <w:rFonts w:ascii="Times New Roman" w:hAnsi="Times New Roman" w:cs="Times New Roman"/>
          <w:sz w:val="24"/>
          <w:szCs w:val="24"/>
          <w:lang w:val="kk-KZ"/>
        </w:rPr>
      </w:pPr>
      <w:r w:rsidRPr="008A58C5">
        <w:rPr>
          <w:rFonts w:ascii="Times New Roman" w:hAnsi="Times New Roman" w:cs="Times New Roman"/>
          <w:b/>
          <w:sz w:val="24"/>
          <w:szCs w:val="24"/>
          <w:lang w:val="kk-KZ"/>
        </w:rPr>
        <w:t>І</w:t>
      </w:r>
      <w:r w:rsidR="00206A11" w:rsidRPr="008A58C5">
        <w:rPr>
          <w:rFonts w:ascii="Times New Roman" w:hAnsi="Times New Roman" w:cs="Times New Roman"/>
          <w:b/>
          <w:sz w:val="24"/>
          <w:szCs w:val="24"/>
          <w:lang w:val="kk-KZ"/>
        </w:rPr>
        <w:t xml:space="preserve">Ү. Жаңа тақырыпты бекіту. </w:t>
      </w:r>
      <w:r w:rsidR="00717A2C" w:rsidRPr="008A58C5">
        <w:rPr>
          <w:rFonts w:ascii="Times New Roman" w:hAnsi="Times New Roman" w:cs="Times New Roman"/>
          <w:sz w:val="24"/>
          <w:szCs w:val="24"/>
          <w:lang w:val="kk-KZ"/>
        </w:rPr>
        <w:t>Бекіту сұрақтары, тапсырмалары.</w:t>
      </w:r>
    </w:p>
    <w:p w:rsidR="00AD49D5" w:rsidRPr="0093786C" w:rsidRDefault="00AD49D5" w:rsidP="00AD49D5">
      <w:pPr>
        <w:pStyle w:val="a8"/>
        <w:tabs>
          <w:tab w:val="left" w:pos="-567"/>
        </w:tabs>
        <w:spacing w:after="0"/>
        <w:jc w:val="both"/>
        <w:rPr>
          <w:rFonts w:ascii="Times New Roman" w:hAnsi="Times New Roman" w:cs="Times New Roman"/>
          <w:b/>
          <w:sz w:val="24"/>
          <w:szCs w:val="24"/>
        </w:rPr>
      </w:pPr>
      <w:r w:rsidRPr="0093786C">
        <w:rPr>
          <w:rFonts w:ascii="Times New Roman" w:hAnsi="Times New Roman" w:cs="Times New Roman"/>
          <w:b/>
          <w:sz w:val="24"/>
          <w:szCs w:val="24"/>
        </w:rPr>
        <w:t>1-жаттығу. Сұрақ</w:t>
      </w:r>
      <w:proofErr w:type="gramStart"/>
      <w:r w:rsidRPr="0093786C">
        <w:rPr>
          <w:rFonts w:ascii="Times New Roman" w:hAnsi="Times New Roman" w:cs="Times New Roman"/>
          <w:b/>
          <w:sz w:val="24"/>
          <w:szCs w:val="24"/>
        </w:rPr>
        <w:t>тар</w:t>
      </w:r>
      <w:proofErr w:type="gramEnd"/>
      <w:r w:rsidRPr="0093786C">
        <w:rPr>
          <w:rFonts w:ascii="Times New Roman" w:hAnsi="Times New Roman" w:cs="Times New Roman"/>
          <w:b/>
          <w:sz w:val="24"/>
          <w:szCs w:val="24"/>
        </w:rPr>
        <w:t xml:space="preserve">ға </w:t>
      </w:r>
      <w:proofErr w:type="spellStart"/>
      <w:r w:rsidRPr="0093786C">
        <w:rPr>
          <w:rFonts w:ascii="Times New Roman" w:hAnsi="Times New Roman" w:cs="Times New Roman"/>
          <w:b/>
          <w:sz w:val="24"/>
          <w:szCs w:val="24"/>
        </w:rPr>
        <w:t>жауап</w:t>
      </w:r>
      <w:proofErr w:type="spellEnd"/>
      <w:r w:rsidRPr="0093786C">
        <w:rPr>
          <w:rFonts w:ascii="Times New Roman" w:hAnsi="Times New Roman" w:cs="Times New Roman"/>
          <w:b/>
          <w:sz w:val="24"/>
          <w:szCs w:val="24"/>
        </w:rPr>
        <w:t xml:space="preserve"> беріңіз.</w:t>
      </w:r>
    </w:p>
    <w:p w:rsidR="00AD49D5" w:rsidRPr="0093786C" w:rsidRDefault="00AD49D5" w:rsidP="00AD49D5">
      <w:pPr>
        <w:pStyle w:val="a8"/>
        <w:numPr>
          <w:ilvl w:val="0"/>
          <w:numId w:val="14"/>
        </w:numPr>
        <w:tabs>
          <w:tab w:val="clear" w:pos="800"/>
          <w:tab w:val="left" w:pos="-567"/>
        </w:tabs>
        <w:spacing w:after="0" w:line="240" w:lineRule="auto"/>
        <w:ind w:left="0" w:firstLine="0"/>
        <w:jc w:val="both"/>
        <w:rPr>
          <w:rFonts w:ascii="Times New Roman" w:hAnsi="Times New Roman" w:cs="Times New Roman"/>
          <w:sz w:val="24"/>
          <w:szCs w:val="24"/>
        </w:rPr>
      </w:pPr>
      <w:r w:rsidRPr="0093786C">
        <w:rPr>
          <w:rFonts w:ascii="Times New Roman" w:hAnsi="Times New Roman" w:cs="Times New Roman"/>
          <w:sz w:val="24"/>
          <w:szCs w:val="24"/>
        </w:rPr>
        <w:t xml:space="preserve">Еңбек </w:t>
      </w:r>
      <w:proofErr w:type="spellStart"/>
      <w:r w:rsidRPr="0093786C">
        <w:rPr>
          <w:rFonts w:ascii="Times New Roman" w:hAnsi="Times New Roman" w:cs="Times New Roman"/>
          <w:sz w:val="24"/>
          <w:szCs w:val="24"/>
        </w:rPr>
        <w:t>келісі</w:t>
      </w:r>
      <w:proofErr w:type="gramStart"/>
      <w:r w:rsidRPr="0093786C">
        <w:rPr>
          <w:rFonts w:ascii="Times New Roman" w:hAnsi="Times New Roman" w:cs="Times New Roman"/>
          <w:sz w:val="24"/>
          <w:szCs w:val="24"/>
        </w:rPr>
        <w:t>м</w:t>
      </w:r>
      <w:proofErr w:type="gramEnd"/>
      <w:r w:rsidRPr="0093786C">
        <w:rPr>
          <w:rFonts w:ascii="Times New Roman" w:hAnsi="Times New Roman" w:cs="Times New Roman"/>
          <w:sz w:val="24"/>
          <w:szCs w:val="24"/>
        </w:rPr>
        <w:t>і</w:t>
      </w:r>
      <w:proofErr w:type="spellEnd"/>
      <w:r w:rsidRPr="0093786C">
        <w:rPr>
          <w:rFonts w:ascii="Times New Roman" w:hAnsi="Times New Roman" w:cs="Times New Roman"/>
          <w:sz w:val="24"/>
          <w:szCs w:val="24"/>
        </w:rPr>
        <w:t xml:space="preserve"> </w:t>
      </w:r>
      <w:proofErr w:type="spellStart"/>
      <w:r w:rsidRPr="0093786C">
        <w:rPr>
          <w:rFonts w:ascii="Times New Roman" w:hAnsi="Times New Roman" w:cs="Times New Roman"/>
          <w:sz w:val="24"/>
          <w:szCs w:val="24"/>
        </w:rPr>
        <w:t>нені</w:t>
      </w:r>
      <w:proofErr w:type="spellEnd"/>
      <w:r w:rsidRPr="0093786C">
        <w:rPr>
          <w:rFonts w:ascii="Times New Roman" w:hAnsi="Times New Roman" w:cs="Times New Roman"/>
          <w:sz w:val="24"/>
          <w:szCs w:val="24"/>
        </w:rPr>
        <w:t xml:space="preserve"> </w:t>
      </w:r>
      <w:proofErr w:type="spellStart"/>
      <w:r w:rsidRPr="0093786C">
        <w:rPr>
          <w:rFonts w:ascii="Times New Roman" w:hAnsi="Times New Roman" w:cs="Times New Roman"/>
          <w:sz w:val="24"/>
          <w:szCs w:val="24"/>
        </w:rPr>
        <w:t>реттейді</w:t>
      </w:r>
      <w:proofErr w:type="spellEnd"/>
      <w:r w:rsidRPr="0093786C">
        <w:rPr>
          <w:rFonts w:ascii="Times New Roman" w:hAnsi="Times New Roman" w:cs="Times New Roman"/>
          <w:sz w:val="24"/>
          <w:szCs w:val="24"/>
        </w:rPr>
        <w:t>?</w:t>
      </w:r>
    </w:p>
    <w:p w:rsidR="00AD49D5" w:rsidRPr="0093786C" w:rsidRDefault="00AD49D5" w:rsidP="00AD49D5">
      <w:pPr>
        <w:pStyle w:val="a8"/>
        <w:numPr>
          <w:ilvl w:val="0"/>
          <w:numId w:val="14"/>
        </w:numPr>
        <w:tabs>
          <w:tab w:val="clear" w:pos="800"/>
          <w:tab w:val="left" w:pos="-567"/>
        </w:tabs>
        <w:spacing w:after="0" w:line="240" w:lineRule="auto"/>
        <w:ind w:left="0" w:firstLine="0"/>
        <w:jc w:val="both"/>
        <w:rPr>
          <w:rFonts w:ascii="Times New Roman" w:hAnsi="Times New Roman" w:cs="Times New Roman"/>
          <w:sz w:val="24"/>
          <w:szCs w:val="24"/>
        </w:rPr>
      </w:pPr>
      <w:r w:rsidRPr="0093786C">
        <w:rPr>
          <w:rFonts w:ascii="Times New Roman" w:hAnsi="Times New Roman" w:cs="Times New Roman"/>
          <w:sz w:val="24"/>
          <w:szCs w:val="24"/>
        </w:rPr>
        <w:t xml:space="preserve">Жұмысшылар қандай </w:t>
      </w:r>
      <w:proofErr w:type="gramStart"/>
      <w:r w:rsidRPr="0093786C">
        <w:rPr>
          <w:rFonts w:ascii="Times New Roman" w:hAnsi="Times New Roman" w:cs="Times New Roman"/>
          <w:sz w:val="24"/>
          <w:szCs w:val="24"/>
        </w:rPr>
        <w:t>категориялар</w:t>
      </w:r>
      <w:proofErr w:type="gramEnd"/>
      <w:r w:rsidRPr="0093786C">
        <w:rPr>
          <w:rFonts w:ascii="Times New Roman" w:hAnsi="Times New Roman" w:cs="Times New Roman"/>
          <w:sz w:val="24"/>
          <w:szCs w:val="24"/>
        </w:rPr>
        <w:t>ға бөлінеді?</w:t>
      </w:r>
    </w:p>
    <w:p w:rsidR="00AD49D5" w:rsidRPr="0093786C" w:rsidRDefault="00AD49D5" w:rsidP="00AD49D5">
      <w:pPr>
        <w:pStyle w:val="a8"/>
        <w:numPr>
          <w:ilvl w:val="0"/>
          <w:numId w:val="14"/>
        </w:numPr>
        <w:tabs>
          <w:tab w:val="clear" w:pos="800"/>
          <w:tab w:val="left" w:pos="-567"/>
        </w:tabs>
        <w:spacing w:after="0" w:line="240" w:lineRule="auto"/>
        <w:ind w:left="0" w:firstLine="0"/>
        <w:jc w:val="both"/>
        <w:rPr>
          <w:rFonts w:ascii="Times New Roman" w:hAnsi="Times New Roman" w:cs="Times New Roman"/>
          <w:sz w:val="24"/>
          <w:szCs w:val="24"/>
        </w:rPr>
      </w:pPr>
      <w:r w:rsidRPr="0093786C">
        <w:rPr>
          <w:rFonts w:ascii="Times New Roman" w:hAnsi="Times New Roman" w:cs="Times New Roman"/>
          <w:sz w:val="24"/>
          <w:szCs w:val="24"/>
        </w:rPr>
        <w:t xml:space="preserve">Еңбек </w:t>
      </w:r>
      <w:proofErr w:type="spellStart"/>
      <w:r w:rsidRPr="0093786C">
        <w:rPr>
          <w:rFonts w:ascii="Times New Roman" w:hAnsi="Times New Roman" w:cs="Times New Roman"/>
          <w:sz w:val="24"/>
          <w:szCs w:val="24"/>
        </w:rPr>
        <w:t>келісімінде</w:t>
      </w:r>
      <w:proofErr w:type="spellEnd"/>
      <w:r w:rsidRPr="0093786C">
        <w:rPr>
          <w:rFonts w:ascii="Times New Roman" w:hAnsi="Times New Roman" w:cs="Times New Roman"/>
          <w:sz w:val="24"/>
          <w:szCs w:val="24"/>
        </w:rPr>
        <w:t xml:space="preserve"> қандай мәліметтер көрсетілуі </w:t>
      </w:r>
      <w:proofErr w:type="spellStart"/>
      <w:proofErr w:type="gramStart"/>
      <w:r w:rsidRPr="0093786C">
        <w:rPr>
          <w:rFonts w:ascii="Times New Roman" w:hAnsi="Times New Roman" w:cs="Times New Roman"/>
          <w:sz w:val="24"/>
          <w:szCs w:val="24"/>
        </w:rPr>
        <w:t>тиіс</w:t>
      </w:r>
      <w:proofErr w:type="spellEnd"/>
      <w:proofErr w:type="gramEnd"/>
      <w:r w:rsidRPr="0093786C">
        <w:rPr>
          <w:rFonts w:ascii="Times New Roman" w:hAnsi="Times New Roman" w:cs="Times New Roman"/>
          <w:sz w:val="24"/>
          <w:szCs w:val="24"/>
        </w:rPr>
        <w:t>?</w:t>
      </w:r>
    </w:p>
    <w:p w:rsidR="00AD49D5" w:rsidRPr="0093786C" w:rsidRDefault="00AD49D5" w:rsidP="00AD49D5">
      <w:pPr>
        <w:pStyle w:val="a8"/>
        <w:numPr>
          <w:ilvl w:val="0"/>
          <w:numId w:val="14"/>
        </w:numPr>
        <w:tabs>
          <w:tab w:val="clear" w:pos="800"/>
          <w:tab w:val="left" w:pos="-567"/>
        </w:tabs>
        <w:spacing w:after="0" w:line="240" w:lineRule="auto"/>
        <w:ind w:left="0" w:firstLine="0"/>
        <w:jc w:val="both"/>
        <w:rPr>
          <w:rFonts w:ascii="Times New Roman" w:hAnsi="Times New Roman" w:cs="Times New Roman"/>
          <w:sz w:val="24"/>
          <w:szCs w:val="24"/>
        </w:rPr>
      </w:pPr>
      <w:proofErr w:type="spellStart"/>
      <w:r w:rsidRPr="0093786C">
        <w:rPr>
          <w:rFonts w:ascii="Times New Roman" w:hAnsi="Times New Roman" w:cs="Times New Roman"/>
          <w:sz w:val="24"/>
          <w:szCs w:val="24"/>
        </w:rPr>
        <w:t>Келісі</w:t>
      </w:r>
      <w:proofErr w:type="gramStart"/>
      <w:r w:rsidRPr="0093786C">
        <w:rPr>
          <w:rFonts w:ascii="Times New Roman" w:hAnsi="Times New Roman" w:cs="Times New Roman"/>
          <w:sz w:val="24"/>
          <w:szCs w:val="24"/>
        </w:rPr>
        <w:t>м</w:t>
      </w:r>
      <w:proofErr w:type="spellEnd"/>
      <w:proofErr w:type="gramEnd"/>
      <w:r w:rsidRPr="0093786C">
        <w:rPr>
          <w:rFonts w:ascii="Times New Roman" w:hAnsi="Times New Roman" w:cs="Times New Roman"/>
          <w:sz w:val="24"/>
          <w:szCs w:val="24"/>
        </w:rPr>
        <w:t xml:space="preserve"> </w:t>
      </w:r>
      <w:proofErr w:type="spellStart"/>
      <w:r w:rsidRPr="0093786C">
        <w:rPr>
          <w:rFonts w:ascii="Times New Roman" w:hAnsi="Times New Roman" w:cs="Times New Roman"/>
          <w:sz w:val="24"/>
          <w:szCs w:val="24"/>
        </w:rPr>
        <w:t>кімде</w:t>
      </w:r>
      <w:proofErr w:type="spellEnd"/>
      <w:r w:rsidRPr="0093786C">
        <w:rPr>
          <w:rFonts w:ascii="Times New Roman" w:hAnsi="Times New Roman" w:cs="Times New Roman"/>
          <w:sz w:val="24"/>
          <w:szCs w:val="24"/>
        </w:rPr>
        <w:t xml:space="preserve"> сақталады?</w:t>
      </w:r>
    </w:p>
    <w:p w:rsidR="00AD49D5" w:rsidRPr="0093786C" w:rsidRDefault="00AD49D5" w:rsidP="00AD49D5">
      <w:pPr>
        <w:pStyle w:val="a8"/>
        <w:numPr>
          <w:ilvl w:val="0"/>
          <w:numId w:val="14"/>
        </w:numPr>
        <w:tabs>
          <w:tab w:val="clear" w:pos="800"/>
          <w:tab w:val="left" w:pos="-567"/>
        </w:tabs>
        <w:spacing w:after="0" w:line="240" w:lineRule="auto"/>
        <w:ind w:left="0" w:firstLine="0"/>
        <w:jc w:val="both"/>
        <w:rPr>
          <w:rFonts w:ascii="Times New Roman" w:hAnsi="Times New Roman" w:cs="Times New Roman"/>
          <w:sz w:val="24"/>
          <w:szCs w:val="24"/>
        </w:rPr>
      </w:pPr>
      <w:proofErr w:type="spellStart"/>
      <w:r w:rsidRPr="0093786C">
        <w:rPr>
          <w:rFonts w:ascii="Times New Roman" w:hAnsi="Times New Roman" w:cs="Times New Roman"/>
          <w:sz w:val="24"/>
          <w:szCs w:val="24"/>
        </w:rPr>
        <w:t>Тараптар</w:t>
      </w:r>
      <w:proofErr w:type="spellEnd"/>
      <w:r w:rsidRPr="0093786C">
        <w:rPr>
          <w:rFonts w:ascii="Times New Roman" w:hAnsi="Times New Roman" w:cs="Times New Roman"/>
          <w:sz w:val="24"/>
          <w:szCs w:val="24"/>
        </w:rPr>
        <w:t xml:space="preserve"> </w:t>
      </w:r>
      <w:proofErr w:type="spellStart"/>
      <w:r w:rsidRPr="0093786C">
        <w:rPr>
          <w:rFonts w:ascii="Times New Roman" w:hAnsi="Times New Roman" w:cs="Times New Roman"/>
          <w:sz w:val="24"/>
          <w:szCs w:val="24"/>
        </w:rPr>
        <w:t>бір-бі</w:t>
      </w:r>
      <w:proofErr w:type="gramStart"/>
      <w:r w:rsidRPr="0093786C">
        <w:rPr>
          <w:rFonts w:ascii="Times New Roman" w:hAnsi="Times New Roman" w:cs="Times New Roman"/>
          <w:sz w:val="24"/>
          <w:szCs w:val="24"/>
        </w:rPr>
        <w:t>р</w:t>
      </w:r>
      <w:proofErr w:type="gramEnd"/>
      <w:r w:rsidRPr="0093786C">
        <w:rPr>
          <w:rFonts w:ascii="Times New Roman" w:hAnsi="Times New Roman" w:cs="Times New Roman"/>
          <w:sz w:val="24"/>
          <w:szCs w:val="24"/>
        </w:rPr>
        <w:t>іне</w:t>
      </w:r>
      <w:proofErr w:type="spellEnd"/>
      <w:r w:rsidRPr="0093786C">
        <w:rPr>
          <w:rFonts w:ascii="Times New Roman" w:hAnsi="Times New Roman" w:cs="Times New Roman"/>
          <w:sz w:val="24"/>
          <w:szCs w:val="24"/>
        </w:rPr>
        <w:t xml:space="preserve"> қандай </w:t>
      </w:r>
      <w:proofErr w:type="spellStart"/>
      <w:r w:rsidRPr="0093786C">
        <w:rPr>
          <w:rFonts w:ascii="Times New Roman" w:hAnsi="Times New Roman" w:cs="Times New Roman"/>
          <w:sz w:val="24"/>
          <w:szCs w:val="24"/>
        </w:rPr>
        <w:t>кепілдік</w:t>
      </w:r>
      <w:proofErr w:type="spellEnd"/>
      <w:r w:rsidRPr="0093786C">
        <w:rPr>
          <w:rFonts w:ascii="Times New Roman" w:hAnsi="Times New Roman" w:cs="Times New Roman"/>
          <w:sz w:val="24"/>
          <w:szCs w:val="24"/>
        </w:rPr>
        <w:t xml:space="preserve"> </w:t>
      </w:r>
      <w:proofErr w:type="spellStart"/>
      <w:r w:rsidRPr="0093786C">
        <w:rPr>
          <w:rFonts w:ascii="Times New Roman" w:hAnsi="Times New Roman" w:cs="Times New Roman"/>
          <w:sz w:val="24"/>
          <w:szCs w:val="24"/>
        </w:rPr>
        <w:t>береді</w:t>
      </w:r>
      <w:proofErr w:type="spellEnd"/>
      <w:r w:rsidRPr="0093786C">
        <w:rPr>
          <w:rFonts w:ascii="Times New Roman" w:hAnsi="Times New Roman" w:cs="Times New Roman"/>
          <w:sz w:val="24"/>
          <w:szCs w:val="24"/>
        </w:rPr>
        <w:t>?</w:t>
      </w:r>
    </w:p>
    <w:p w:rsidR="00AD49D5" w:rsidRPr="0093786C" w:rsidRDefault="00AD49D5" w:rsidP="00AD49D5">
      <w:pPr>
        <w:pStyle w:val="a8"/>
        <w:tabs>
          <w:tab w:val="left" w:pos="-567"/>
        </w:tabs>
        <w:spacing w:after="0"/>
        <w:jc w:val="both"/>
        <w:rPr>
          <w:rFonts w:ascii="Times New Roman" w:hAnsi="Times New Roman" w:cs="Times New Roman"/>
          <w:sz w:val="24"/>
          <w:szCs w:val="24"/>
        </w:rPr>
      </w:pPr>
    </w:p>
    <w:p w:rsidR="00AD49D5" w:rsidRPr="0093786C" w:rsidRDefault="00AD49D5" w:rsidP="00AD49D5">
      <w:pPr>
        <w:pStyle w:val="a8"/>
        <w:tabs>
          <w:tab w:val="left" w:pos="-567"/>
        </w:tabs>
        <w:spacing w:after="0"/>
        <w:jc w:val="both"/>
        <w:rPr>
          <w:rFonts w:ascii="Times New Roman" w:hAnsi="Times New Roman" w:cs="Times New Roman"/>
          <w:b/>
          <w:sz w:val="24"/>
          <w:szCs w:val="24"/>
        </w:rPr>
      </w:pPr>
      <w:r w:rsidRPr="0093786C">
        <w:rPr>
          <w:rFonts w:ascii="Times New Roman" w:hAnsi="Times New Roman" w:cs="Times New Roman"/>
          <w:b/>
          <w:sz w:val="24"/>
          <w:szCs w:val="24"/>
        </w:rPr>
        <w:t xml:space="preserve">2-жаттығу. Еңбек </w:t>
      </w:r>
      <w:proofErr w:type="spellStart"/>
      <w:r w:rsidRPr="0093786C">
        <w:rPr>
          <w:rFonts w:ascii="Times New Roman" w:hAnsi="Times New Roman" w:cs="Times New Roman"/>
          <w:b/>
          <w:sz w:val="24"/>
          <w:szCs w:val="24"/>
        </w:rPr>
        <w:t>келісі</w:t>
      </w:r>
      <w:proofErr w:type="gramStart"/>
      <w:r w:rsidRPr="0093786C">
        <w:rPr>
          <w:rFonts w:ascii="Times New Roman" w:hAnsi="Times New Roman" w:cs="Times New Roman"/>
          <w:b/>
          <w:sz w:val="24"/>
          <w:szCs w:val="24"/>
        </w:rPr>
        <w:t>м</w:t>
      </w:r>
      <w:proofErr w:type="gramEnd"/>
      <w:r w:rsidRPr="0093786C">
        <w:rPr>
          <w:rFonts w:ascii="Times New Roman" w:hAnsi="Times New Roman" w:cs="Times New Roman"/>
          <w:b/>
          <w:sz w:val="24"/>
          <w:szCs w:val="24"/>
        </w:rPr>
        <w:t>інде</w:t>
      </w:r>
      <w:proofErr w:type="spellEnd"/>
      <w:r w:rsidRPr="0093786C">
        <w:rPr>
          <w:rFonts w:ascii="Times New Roman" w:hAnsi="Times New Roman" w:cs="Times New Roman"/>
          <w:b/>
          <w:sz w:val="24"/>
          <w:szCs w:val="24"/>
        </w:rPr>
        <w:t xml:space="preserve"> қолданылатын сөз </w:t>
      </w:r>
      <w:proofErr w:type="spellStart"/>
      <w:r w:rsidRPr="0093786C">
        <w:rPr>
          <w:rFonts w:ascii="Times New Roman" w:hAnsi="Times New Roman" w:cs="Times New Roman"/>
          <w:b/>
          <w:sz w:val="24"/>
          <w:szCs w:val="24"/>
        </w:rPr>
        <w:t>тіркестерді</w:t>
      </w:r>
      <w:proofErr w:type="spellEnd"/>
      <w:r w:rsidRPr="0093786C">
        <w:rPr>
          <w:rFonts w:ascii="Times New Roman" w:hAnsi="Times New Roman" w:cs="Times New Roman"/>
          <w:b/>
          <w:sz w:val="24"/>
          <w:szCs w:val="24"/>
        </w:rPr>
        <w:t xml:space="preserve"> естеріңізде сақтаңыздар.</w:t>
      </w:r>
    </w:p>
    <w:p w:rsidR="00AD49D5" w:rsidRPr="0093786C" w:rsidRDefault="00AD49D5" w:rsidP="00AD49D5">
      <w:pPr>
        <w:widowControl w:val="0"/>
        <w:shd w:val="clear" w:color="auto" w:fill="FFFFFF"/>
        <w:tabs>
          <w:tab w:val="left" w:pos="-567"/>
        </w:tabs>
        <w:autoSpaceDE w:val="0"/>
        <w:autoSpaceDN w:val="0"/>
        <w:adjustRightInd w:val="0"/>
        <w:spacing w:before="5"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 xml:space="preserve">     келісім нысаны, қоса атқарушылық, СТН (салық төлеушінің тіркеу нөмірі), жұмыс беруші, тараптардың келісімімен, мерзімді ұзарту, келісім шарттарын өзгерту, кәсіби біліктілігін арттыру, шарттарды орындауды талап ету, адал атқару, ішкі еңбек тәртібі, мәліметтер құпиялығын сақтау, маман мүддесі, нұсқан келтірмеу, материалдық жауапкершілікке тарту, тәртіптікжауапкершілік, еңбекақы төлеу, дер кезінде хабарлау, мезгілінен бұрын тоқтату, өзара келісімі бойынша, міндеттерді орындамаған жағдайда, Тараптар арасында туындаған даулар, жазбаша енгізу, сот арқылы шешу, келісімнің ажырамас бөлігі, (ӘЖК) әлеуметтік жеке коды, КР-ның қазіргі қолданылып жүрген заңдарына сәйкес, көрсетілген мерзім аяқталғаннан кейін.</w:t>
      </w:r>
    </w:p>
    <w:p w:rsidR="00AD49D5" w:rsidRPr="0093786C" w:rsidRDefault="00AD49D5" w:rsidP="00AD49D5">
      <w:pPr>
        <w:pStyle w:val="a8"/>
        <w:tabs>
          <w:tab w:val="left" w:pos="-567"/>
        </w:tabs>
        <w:spacing w:after="0"/>
        <w:jc w:val="both"/>
        <w:rPr>
          <w:rFonts w:ascii="Times New Roman" w:hAnsi="Times New Roman" w:cs="Times New Roman"/>
          <w:sz w:val="24"/>
          <w:szCs w:val="24"/>
          <w:lang w:val="kk-KZ"/>
        </w:rPr>
      </w:pPr>
    </w:p>
    <w:p w:rsidR="00AD49D5" w:rsidRPr="0093786C" w:rsidRDefault="00AD49D5" w:rsidP="00AD49D5">
      <w:pPr>
        <w:pStyle w:val="a8"/>
        <w:tabs>
          <w:tab w:val="left" w:pos="-567"/>
        </w:tabs>
        <w:spacing w:after="0"/>
        <w:jc w:val="both"/>
        <w:rPr>
          <w:rFonts w:ascii="Times New Roman" w:hAnsi="Times New Roman" w:cs="Times New Roman"/>
          <w:b/>
          <w:sz w:val="24"/>
          <w:szCs w:val="24"/>
          <w:lang w:val="kk-KZ"/>
        </w:rPr>
      </w:pPr>
      <w:r w:rsidRPr="0093786C">
        <w:rPr>
          <w:rFonts w:ascii="Times New Roman" w:hAnsi="Times New Roman" w:cs="Times New Roman"/>
          <w:b/>
          <w:sz w:val="24"/>
          <w:szCs w:val="24"/>
          <w:lang w:val="kk-KZ"/>
        </w:rPr>
        <w:t>3-жаттығу. Сөйлемдерді орыс тіліне аударыңыз.</w:t>
      </w:r>
    </w:p>
    <w:p w:rsidR="00AD49D5" w:rsidRPr="0093786C" w:rsidRDefault="00AD49D5" w:rsidP="00AD49D5">
      <w:pPr>
        <w:pStyle w:val="a8"/>
        <w:numPr>
          <w:ilvl w:val="0"/>
          <w:numId w:val="15"/>
        </w:numPr>
        <w:tabs>
          <w:tab w:val="clear" w:pos="720"/>
          <w:tab w:val="left" w:pos="-567"/>
          <w:tab w:val="left" w:pos="284"/>
        </w:tabs>
        <w:spacing w:after="0" w:line="240" w:lineRule="auto"/>
        <w:ind w:left="0" w:firstLine="0"/>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Осы шарт бойынша бұл жұмыс қызметкердің негізгі жұмыс орны болып табылады.</w:t>
      </w:r>
    </w:p>
    <w:p w:rsidR="00AD49D5" w:rsidRPr="0093786C" w:rsidRDefault="00AD49D5" w:rsidP="00AD49D5">
      <w:pPr>
        <w:pStyle w:val="a8"/>
        <w:numPr>
          <w:ilvl w:val="0"/>
          <w:numId w:val="15"/>
        </w:numPr>
        <w:tabs>
          <w:tab w:val="clear" w:pos="720"/>
          <w:tab w:val="left" w:pos="-567"/>
          <w:tab w:val="left" w:pos="284"/>
        </w:tabs>
        <w:spacing w:after="0" w:line="240" w:lineRule="auto"/>
        <w:ind w:left="0" w:firstLine="0"/>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Қызметкердің басқа қызметтерді қоса атқаруға құқығы бар және өзінің негізгі қызметінен босамай-ақ қосымша қызмет атқара алады.</w:t>
      </w:r>
    </w:p>
    <w:p w:rsidR="00AD49D5" w:rsidRPr="0093786C" w:rsidRDefault="00AD49D5" w:rsidP="00AD49D5">
      <w:pPr>
        <w:pStyle w:val="a8"/>
        <w:numPr>
          <w:ilvl w:val="0"/>
          <w:numId w:val="15"/>
        </w:numPr>
        <w:tabs>
          <w:tab w:val="clear" w:pos="720"/>
          <w:tab w:val="left" w:pos="-567"/>
          <w:tab w:val="left" w:pos="284"/>
        </w:tabs>
        <w:spacing w:after="0" w:line="240" w:lineRule="auto"/>
        <w:ind w:left="0" w:firstLine="0"/>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Қызметкер сынақ мерзімінде жүрген кезде ҚР еңбек туралы заң актілерінде және осы шартта белгіленген нормаларды пайдаланады.</w:t>
      </w:r>
    </w:p>
    <w:p w:rsidR="00AD49D5" w:rsidRPr="0093786C" w:rsidRDefault="00AD49D5" w:rsidP="00AD49D5">
      <w:pPr>
        <w:pStyle w:val="a8"/>
        <w:numPr>
          <w:ilvl w:val="0"/>
          <w:numId w:val="15"/>
        </w:numPr>
        <w:tabs>
          <w:tab w:val="clear" w:pos="720"/>
          <w:tab w:val="left" w:pos="-567"/>
          <w:tab w:val="left" w:pos="284"/>
        </w:tabs>
        <w:spacing w:after="0" w:line="240" w:lineRule="auto"/>
        <w:ind w:left="0" w:firstLine="0"/>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Қызметкер өзінің қызметін орындауға тікелей қажетті Жұмыс беруші берген мүліктердің дұрыс сақталуына толық материалдық жауапкершілікте болады.</w:t>
      </w:r>
    </w:p>
    <w:p w:rsidR="00AD49D5" w:rsidRPr="0093786C" w:rsidRDefault="00AD49D5" w:rsidP="00AD49D5">
      <w:pPr>
        <w:pStyle w:val="a8"/>
        <w:numPr>
          <w:ilvl w:val="0"/>
          <w:numId w:val="15"/>
        </w:numPr>
        <w:tabs>
          <w:tab w:val="clear" w:pos="720"/>
          <w:tab w:val="left" w:pos="-567"/>
          <w:tab w:val="left" w:pos="284"/>
        </w:tabs>
        <w:spacing w:after="0" w:line="240" w:lineRule="auto"/>
        <w:ind w:left="0" w:firstLine="0"/>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Қызметкер қызмет бабына байланысты өзіне ғана мәлім Жұмыс берушінің коммерциялық құпия мәліметтерін жарияламау жөнінде жазбаша түрде міндеттеме береді.</w:t>
      </w:r>
    </w:p>
    <w:p w:rsidR="00AD49D5" w:rsidRPr="0093786C" w:rsidRDefault="00AD49D5" w:rsidP="00AD49D5">
      <w:pPr>
        <w:pStyle w:val="a8"/>
        <w:numPr>
          <w:ilvl w:val="0"/>
          <w:numId w:val="15"/>
        </w:numPr>
        <w:tabs>
          <w:tab w:val="clear" w:pos="720"/>
          <w:tab w:val="left" w:pos="-567"/>
          <w:tab w:val="left" w:pos="284"/>
        </w:tabs>
        <w:spacing w:after="0" w:line="240" w:lineRule="auto"/>
        <w:ind w:left="0" w:firstLine="0"/>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Жұмыс беруші ҚР «ҚР-дағы еңбек туралы» 10.12.99 жылғы №493-1 Заңының 91 бабының 2-7 тармақтарында белгіленген жағдай-ларда қызметкерге келтірілген зардаптар үшін толық мөлшерде жауапты болады.</w:t>
      </w:r>
    </w:p>
    <w:p w:rsidR="00AD49D5" w:rsidRPr="00AD49D5" w:rsidRDefault="00AD49D5" w:rsidP="00AD49D5">
      <w:pPr>
        <w:pStyle w:val="a8"/>
        <w:numPr>
          <w:ilvl w:val="0"/>
          <w:numId w:val="15"/>
        </w:numPr>
        <w:tabs>
          <w:tab w:val="clear" w:pos="720"/>
          <w:tab w:val="left" w:pos="-567"/>
          <w:tab w:val="left" w:pos="284"/>
        </w:tabs>
        <w:spacing w:after="0" w:line="240" w:lineRule="auto"/>
        <w:ind w:left="0" w:firstLine="0"/>
        <w:jc w:val="both"/>
        <w:rPr>
          <w:rFonts w:ascii="Times New Roman" w:hAnsi="Times New Roman" w:cs="Times New Roman"/>
          <w:sz w:val="24"/>
          <w:szCs w:val="24"/>
          <w:lang w:val="kk-KZ"/>
        </w:rPr>
      </w:pPr>
      <w:r w:rsidRPr="00AD49D5">
        <w:rPr>
          <w:rFonts w:ascii="Times New Roman" w:hAnsi="Times New Roman" w:cs="Times New Roman"/>
          <w:sz w:val="24"/>
          <w:szCs w:val="24"/>
          <w:lang w:val="kk-KZ"/>
        </w:rPr>
        <w:t>ҚР «ҚР-дағы еңбек туралы» 10.12.99 жылғы №493-1 Заңының 8-бабының және ішкі қолданыс үшін шығарылған жарғылар мен актілердің талаптары шегінде Жұмыс берушінің құқықтары мен міндеттері болады.</w:t>
      </w:r>
    </w:p>
    <w:p w:rsidR="00AD49D5" w:rsidRPr="00AD49D5" w:rsidRDefault="00AD49D5" w:rsidP="00AD49D5">
      <w:pPr>
        <w:pStyle w:val="a8"/>
        <w:numPr>
          <w:ilvl w:val="0"/>
          <w:numId w:val="15"/>
        </w:numPr>
        <w:tabs>
          <w:tab w:val="clear" w:pos="720"/>
          <w:tab w:val="left" w:pos="-567"/>
          <w:tab w:val="left" w:pos="284"/>
        </w:tabs>
        <w:spacing w:after="0" w:line="240" w:lineRule="auto"/>
        <w:ind w:left="0" w:firstLine="0"/>
        <w:jc w:val="both"/>
        <w:rPr>
          <w:rFonts w:ascii="Times New Roman" w:hAnsi="Times New Roman" w:cs="Times New Roman"/>
          <w:sz w:val="24"/>
          <w:szCs w:val="24"/>
          <w:lang w:val="kk-KZ"/>
        </w:rPr>
      </w:pPr>
      <w:r w:rsidRPr="00AD49D5">
        <w:rPr>
          <w:rFonts w:ascii="Times New Roman" w:hAnsi="Times New Roman" w:cs="Times New Roman"/>
          <w:sz w:val="24"/>
          <w:szCs w:val="24"/>
          <w:lang w:val="kk-KZ"/>
        </w:rPr>
        <w:t>Қызметкерге жыл сайын жалақысы сақталатын, ақылы, ұзақтығы 30 күнтізбелік күн еңбек демалысы беріледі.</w:t>
      </w:r>
    </w:p>
    <w:p w:rsidR="00AD49D5" w:rsidRPr="00AD49D5" w:rsidRDefault="00AD49D5" w:rsidP="00AD49D5">
      <w:pPr>
        <w:pStyle w:val="a8"/>
        <w:numPr>
          <w:ilvl w:val="0"/>
          <w:numId w:val="15"/>
        </w:numPr>
        <w:tabs>
          <w:tab w:val="clear" w:pos="720"/>
          <w:tab w:val="left" w:pos="-567"/>
          <w:tab w:val="left" w:pos="284"/>
        </w:tabs>
        <w:spacing w:after="0" w:line="240" w:lineRule="auto"/>
        <w:ind w:left="0" w:firstLine="0"/>
        <w:jc w:val="both"/>
        <w:rPr>
          <w:rFonts w:ascii="Times New Roman" w:hAnsi="Times New Roman" w:cs="Times New Roman"/>
          <w:sz w:val="24"/>
          <w:szCs w:val="24"/>
          <w:lang w:val="kk-KZ"/>
        </w:rPr>
      </w:pPr>
      <w:r w:rsidRPr="00AD49D5">
        <w:rPr>
          <w:rFonts w:ascii="Times New Roman" w:hAnsi="Times New Roman" w:cs="Times New Roman"/>
          <w:sz w:val="24"/>
          <w:szCs w:val="24"/>
          <w:lang w:val="kk-KZ"/>
        </w:rPr>
        <w:t>Іссапарға байланысты кепілдіктер мен өтемақылар ҚР қолданылып жүрген заң актілеріне байланысты төленеді. Іссапарға ҚР Үкіметінің белгілеген нормасынан артық төленетін өтемақылар оны растайтын құжат болғанда төленеді.</w:t>
      </w:r>
    </w:p>
    <w:p w:rsidR="00AD49D5" w:rsidRPr="00AD49D5" w:rsidRDefault="00AD49D5" w:rsidP="00AD49D5">
      <w:pPr>
        <w:pStyle w:val="a8"/>
        <w:numPr>
          <w:ilvl w:val="0"/>
          <w:numId w:val="15"/>
        </w:numPr>
        <w:tabs>
          <w:tab w:val="clear" w:pos="720"/>
          <w:tab w:val="left" w:pos="284"/>
        </w:tabs>
        <w:spacing w:after="0" w:line="240" w:lineRule="auto"/>
        <w:ind w:left="0" w:firstLine="0"/>
        <w:jc w:val="both"/>
        <w:rPr>
          <w:rFonts w:ascii="Times New Roman" w:hAnsi="Times New Roman" w:cs="Times New Roman"/>
          <w:sz w:val="24"/>
          <w:szCs w:val="24"/>
          <w:lang w:val="kk-KZ"/>
        </w:rPr>
      </w:pPr>
      <w:r w:rsidRPr="00AD49D5">
        <w:rPr>
          <w:rFonts w:ascii="Times New Roman" w:hAnsi="Times New Roman" w:cs="Times New Roman"/>
          <w:sz w:val="24"/>
          <w:szCs w:val="24"/>
          <w:lang w:val="kk-KZ"/>
        </w:rPr>
        <w:t>Жұмыс беруші қызметкерді ҚР-ның заңдарында белгіленген тәртіпте арнайы киіммен, құралдармен, көлікпен және басқа инвентарлармен, сонымен бірге еңбекті қорғау және техника қауіпсіздігімен қамтамасыз етуге міндетті.</w:t>
      </w:r>
    </w:p>
    <w:p w:rsidR="00AD49D5" w:rsidRPr="00AD49D5" w:rsidRDefault="00AD49D5" w:rsidP="00AD49D5">
      <w:pPr>
        <w:pStyle w:val="a8"/>
        <w:numPr>
          <w:ilvl w:val="0"/>
          <w:numId w:val="15"/>
        </w:numPr>
        <w:tabs>
          <w:tab w:val="clear" w:pos="720"/>
          <w:tab w:val="left" w:pos="284"/>
        </w:tabs>
        <w:spacing w:after="0" w:line="240" w:lineRule="auto"/>
        <w:ind w:left="0" w:firstLine="0"/>
        <w:jc w:val="both"/>
        <w:rPr>
          <w:rFonts w:ascii="Times New Roman" w:hAnsi="Times New Roman" w:cs="Times New Roman"/>
          <w:sz w:val="24"/>
          <w:szCs w:val="24"/>
          <w:lang w:val="kk-KZ"/>
        </w:rPr>
      </w:pPr>
      <w:r w:rsidRPr="00AD49D5">
        <w:rPr>
          <w:rFonts w:ascii="Times New Roman" w:hAnsi="Times New Roman" w:cs="Times New Roman"/>
          <w:sz w:val="24"/>
          <w:szCs w:val="24"/>
          <w:lang w:val="kk-KZ"/>
        </w:rPr>
        <w:t>Қызметкер мемлекетік сотқа жүгінсе, онда ол мемлекеттік баж салығынан және басқа да соттың төлемдерінен босатылады.</w:t>
      </w:r>
    </w:p>
    <w:p w:rsidR="00AD49D5" w:rsidRPr="00AD49D5" w:rsidRDefault="00AD49D5" w:rsidP="00AD49D5">
      <w:pPr>
        <w:pStyle w:val="a8"/>
        <w:numPr>
          <w:ilvl w:val="0"/>
          <w:numId w:val="15"/>
        </w:numPr>
        <w:tabs>
          <w:tab w:val="clear" w:pos="720"/>
          <w:tab w:val="left" w:pos="284"/>
        </w:tabs>
        <w:spacing w:after="0" w:line="240" w:lineRule="auto"/>
        <w:ind w:left="0" w:firstLine="0"/>
        <w:jc w:val="both"/>
        <w:rPr>
          <w:rFonts w:ascii="Times New Roman" w:hAnsi="Times New Roman" w:cs="Times New Roman"/>
          <w:sz w:val="24"/>
          <w:szCs w:val="24"/>
          <w:lang w:val="kk-KZ"/>
        </w:rPr>
      </w:pPr>
      <w:r w:rsidRPr="00AD49D5">
        <w:rPr>
          <w:rFonts w:ascii="Times New Roman" w:hAnsi="Times New Roman" w:cs="Times New Roman"/>
          <w:sz w:val="24"/>
          <w:szCs w:val="24"/>
          <w:lang w:val="kk-KZ"/>
        </w:rPr>
        <w:t>Меншік иесінің немесе заңды тұлғаның ауысуы осы шартты бұзуға негіз бола алмайды.</w:t>
      </w:r>
    </w:p>
    <w:p w:rsidR="00AD49D5" w:rsidRPr="00AD49D5" w:rsidRDefault="00AD49D5" w:rsidP="00AD49D5">
      <w:pPr>
        <w:pStyle w:val="a8"/>
        <w:numPr>
          <w:ilvl w:val="0"/>
          <w:numId w:val="15"/>
        </w:numPr>
        <w:tabs>
          <w:tab w:val="clear" w:pos="720"/>
          <w:tab w:val="left" w:pos="284"/>
        </w:tabs>
        <w:spacing w:after="0" w:line="240" w:lineRule="auto"/>
        <w:ind w:left="0" w:firstLine="0"/>
        <w:jc w:val="both"/>
        <w:rPr>
          <w:rFonts w:ascii="Times New Roman" w:hAnsi="Times New Roman" w:cs="Times New Roman"/>
          <w:sz w:val="24"/>
          <w:szCs w:val="24"/>
          <w:lang w:val="kk-KZ"/>
        </w:rPr>
      </w:pPr>
      <w:r w:rsidRPr="00AD49D5">
        <w:rPr>
          <w:rFonts w:ascii="Times New Roman" w:hAnsi="Times New Roman" w:cs="Times New Roman"/>
          <w:sz w:val="24"/>
          <w:szCs w:val="24"/>
          <w:lang w:val="kk-KZ"/>
        </w:rPr>
        <w:lastRenderedPageBreak/>
        <w:t>Егер осы шарттағы ережелер Қазақстанда бекітілген халықаралық шарттар мен Қазақстан Республикасының «ҚР-дағы еңбек туралы» заңдарының ережелеріне қайшы келетін болса, онда ең бірінші халықаралық шарттары, содан кейін ҚР заңдары заңды болып табылады.</w:t>
      </w:r>
    </w:p>
    <w:p w:rsidR="00AD49D5" w:rsidRPr="00AD49D5" w:rsidRDefault="00AD49D5" w:rsidP="00AD49D5">
      <w:pPr>
        <w:pStyle w:val="a8"/>
        <w:numPr>
          <w:ilvl w:val="0"/>
          <w:numId w:val="15"/>
        </w:numPr>
        <w:tabs>
          <w:tab w:val="clear" w:pos="720"/>
          <w:tab w:val="left" w:pos="284"/>
        </w:tabs>
        <w:spacing w:after="0" w:line="240" w:lineRule="auto"/>
        <w:ind w:left="0" w:firstLine="0"/>
        <w:jc w:val="both"/>
        <w:rPr>
          <w:rFonts w:ascii="Times New Roman" w:hAnsi="Times New Roman" w:cs="Times New Roman"/>
          <w:sz w:val="24"/>
          <w:szCs w:val="24"/>
          <w:lang w:val="kk-KZ"/>
        </w:rPr>
      </w:pPr>
      <w:r w:rsidRPr="00AD49D5">
        <w:rPr>
          <w:rFonts w:ascii="Times New Roman" w:hAnsi="Times New Roman" w:cs="Times New Roman"/>
          <w:sz w:val="24"/>
          <w:szCs w:val="24"/>
          <w:lang w:val="kk-KZ"/>
        </w:rPr>
        <w:t>Егер ҚР заң актілерінде қызметкердің жағдайын жақсарту жөнінде өзгертулер енгізілсе, онда осы шарттың соған сәйкес тармақтарына да өзгертулер енгізіледі, егер керісінше болса, онда шартқа өзгеріс енгізілмейді.</w:t>
      </w:r>
    </w:p>
    <w:p w:rsidR="00AD49D5" w:rsidRPr="00AD49D5" w:rsidRDefault="00AD49D5" w:rsidP="00AD49D5">
      <w:pPr>
        <w:pStyle w:val="a8"/>
        <w:numPr>
          <w:ilvl w:val="0"/>
          <w:numId w:val="15"/>
        </w:numPr>
        <w:tabs>
          <w:tab w:val="clear" w:pos="720"/>
          <w:tab w:val="left" w:pos="284"/>
        </w:tabs>
        <w:spacing w:after="0" w:line="240" w:lineRule="auto"/>
        <w:ind w:left="0" w:firstLine="0"/>
        <w:jc w:val="both"/>
        <w:rPr>
          <w:rFonts w:ascii="Times New Roman" w:hAnsi="Times New Roman" w:cs="Times New Roman"/>
          <w:sz w:val="24"/>
          <w:szCs w:val="24"/>
          <w:lang w:val="kk-KZ"/>
        </w:rPr>
      </w:pPr>
      <w:r w:rsidRPr="00AD49D5">
        <w:rPr>
          <w:rFonts w:ascii="Times New Roman" w:hAnsi="Times New Roman" w:cs="Times New Roman"/>
          <w:sz w:val="24"/>
          <w:szCs w:val="24"/>
          <w:lang w:val="kk-KZ"/>
        </w:rPr>
        <w:t xml:space="preserve">Коммерциялық құпияға жататын мәліметтерді жарияламау туралы міндеттеме, 1 бет, 1 дана. </w:t>
      </w:r>
    </w:p>
    <w:p w:rsidR="00AD49D5" w:rsidRPr="0093786C" w:rsidRDefault="00AD49D5" w:rsidP="00AD49D5">
      <w:pPr>
        <w:widowControl w:val="0"/>
        <w:shd w:val="clear" w:color="auto" w:fill="FFFFFF"/>
        <w:tabs>
          <w:tab w:val="left" w:pos="-567"/>
        </w:tabs>
        <w:autoSpaceDE w:val="0"/>
        <w:autoSpaceDN w:val="0"/>
        <w:adjustRightInd w:val="0"/>
        <w:spacing w:before="5" w:after="0" w:line="240" w:lineRule="auto"/>
        <w:jc w:val="both"/>
        <w:rPr>
          <w:rFonts w:ascii="Times New Roman" w:hAnsi="Times New Roman" w:cs="Times New Roman"/>
          <w:sz w:val="24"/>
          <w:szCs w:val="24"/>
          <w:lang w:val="kk-KZ"/>
        </w:rPr>
      </w:pPr>
      <w:r w:rsidRPr="0093786C">
        <w:rPr>
          <w:rFonts w:ascii="Times New Roman" w:hAnsi="Times New Roman" w:cs="Times New Roman"/>
          <w:sz w:val="24"/>
          <w:szCs w:val="24"/>
          <w:lang w:val="kk-KZ"/>
        </w:rPr>
        <w:t>Әкімшілік сеніп тапсырылған материалдық құндылықтардың толық сақталуын қамтамасыз ету үшін қызметкерге қажетті жағдай жасауға міндеттенеді.</w:t>
      </w:r>
    </w:p>
    <w:p w:rsidR="00CD1E61" w:rsidRDefault="00CD1E61" w:rsidP="00F813E9">
      <w:pPr>
        <w:spacing w:after="0" w:line="240" w:lineRule="auto"/>
        <w:jc w:val="both"/>
        <w:rPr>
          <w:rFonts w:ascii="Times New Roman" w:hAnsi="Times New Roman" w:cs="Times New Roman"/>
          <w:b/>
          <w:i/>
          <w:sz w:val="24"/>
          <w:szCs w:val="24"/>
          <w:lang w:val="kk-KZ"/>
        </w:rPr>
      </w:pPr>
    </w:p>
    <w:p w:rsidR="00206A11" w:rsidRPr="008A58C5" w:rsidRDefault="00E073BB" w:rsidP="00F813E9">
      <w:pPr>
        <w:spacing w:after="0" w:line="240" w:lineRule="auto"/>
        <w:jc w:val="both"/>
        <w:rPr>
          <w:rFonts w:ascii="Times New Roman" w:hAnsi="Times New Roman" w:cs="Times New Roman"/>
          <w:b/>
          <w:sz w:val="24"/>
          <w:szCs w:val="24"/>
          <w:lang w:val="kk-KZ"/>
        </w:rPr>
      </w:pPr>
      <w:r w:rsidRPr="008A58C5">
        <w:rPr>
          <w:rFonts w:ascii="Times New Roman" w:hAnsi="Times New Roman" w:cs="Times New Roman"/>
          <w:b/>
          <w:sz w:val="24"/>
          <w:szCs w:val="24"/>
          <w:lang w:val="kk-KZ"/>
        </w:rPr>
        <w:t>Ү</w:t>
      </w:r>
      <w:r w:rsidR="00206A11" w:rsidRPr="008A58C5">
        <w:rPr>
          <w:rFonts w:ascii="Times New Roman" w:hAnsi="Times New Roman" w:cs="Times New Roman"/>
          <w:b/>
          <w:sz w:val="24"/>
          <w:szCs w:val="24"/>
          <w:lang w:val="kk-KZ"/>
        </w:rPr>
        <w:t>. Баға қою.</w:t>
      </w:r>
    </w:p>
    <w:p w:rsidR="00206A11" w:rsidRPr="008A58C5" w:rsidRDefault="00E073BB" w:rsidP="00F813E9">
      <w:pPr>
        <w:spacing w:after="0" w:line="240" w:lineRule="auto"/>
        <w:jc w:val="both"/>
        <w:rPr>
          <w:rFonts w:ascii="Times New Roman" w:hAnsi="Times New Roman" w:cs="Times New Roman"/>
          <w:b/>
          <w:sz w:val="24"/>
          <w:szCs w:val="24"/>
          <w:lang w:val="kk-KZ"/>
        </w:rPr>
      </w:pPr>
      <w:bookmarkStart w:id="0" w:name="_GoBack"/>
      <w:bookmarkEnd w:id="0"/>
      <w:r w:rsidRPr="008A58C5">
        <w:rPr>
          <w:rFonts w:ascii="Times New Roman" w:hAnsi="Times New Roman" w:cs="Times New Roman"/>
          <w:b/>
          <w:sz w:val="24"/>
          <w:szCs w:val="24"/>
          <w:lang w:val="kk-KZ"/>
        </w:rPr>
        <w:t>ҮІ</w:t>
      </w:r>
      <w:r w:rsidR="00206A11" w:rsidRPr="008A58C5">
        <w:rPr>
          <w:rFonts w:ascii="Times New Roman" w:hAnsi="Times New Roman" w:cs="Times New Roman"/>
          <w:b/>
          <w:sz w:val="24"/>
          <w:szCs w:val="24"/>
          <w:lang w:val="kk-KZ"/>
        </w:rPr>
        <w:t xml:space="preserve">. Үй тапсырмасы. </w:t>
      </w:r>
    </w:p>
    <w:p w:rsidR="001A5FCE" w:rsidRPr="008A58C5" w:rsidRDefault="002B4130" w:rsidP="006D766C">
      <w:pPr>
        <w:spacing w:after="0" w:line="240" w:lineRule="auto"/>
        <w:rPr>
          <w:rFonts w:ascii="Times New Roman" w:eastAsia="Calibri" w:hAnsi="Times New Roman"/>
          <w:sz w:val="24"/>
          <w:szCs w:val="24"/>
          <w:lang w:val="kk-KZ" w:eastAsia="en-US"/>
        </w:rPr>
      </w:pPr>
      <w:r>
        <w:rPr>
          <w:rFonts w:ascii="Times New Roman" w:eastAsia="Calibri" w:hAnsi="Times New Roman" w:cs="Times New Roman"/>
          <w:sz w:val="24"/>
          <w:szCs w:val="24"/>
          <w:lang w:val="kk-KZ" w:eastAsia="en-US"/>
        </w:rPr>
        <w:t>Құжаттама толтыру. Сөздік жаттау. Келісім шарт толтыру.</w:t>
      </w:r>
    </w:p>
    <w:sectPr w:rsidR="001A5FCE" w:rsidRPr="008A58C5" w:rsidSect="002E048B">
      <w:type w:val="continuous"/>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5"/>
    <w:multiLevelType w:val="multilevel"/>
    <w:tmpl w:val="00000005"/>
    <w:name w:val="WWNum17"/>
    <w:lvl w:ilvl="0">
      <w:start w:val="4"/>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C"/>
    <w:multiLevelType w:val="multilevel"/>
    <w:tmpl w:val="C7AA5800"/>
    <w:name w:val="WW8Num34"/>
    <w:lvl w:ilvl="0">
      <w:start w:val="1"/>
      <w:numFmt w:val="bullet"/>
      <w:lvlText w:val=" "/>
      <w:lvlJc w:val="left"/>
      <w:pPr>
        <w:tabs>
          <w:tab w:val="num" w:pos="0"/>
        </w:tabs>
        <w:ind w:left="720" w:hanging="360"/>
      </w:pPr>
      <w:rPr>
        <w:rFonts w:ascii="Times New Roman" w:hAnsi="Times New Roman" w:cs="Times New Roman" w:hint="default"/>
        <w:caps w:val="0"/>
        <w:strike w:val="0"/>
        <w:dstrike w:val="0"/>
        <w:vanish w:val="0"/>
        <w:kern w:val="0"/>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096A02"/>
    <w:multiLevelType w:val="hybridMultilevel"/>
    <w:tmpl w:val="FC2A9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754AF7"/>
    <w:multiLevelType w:val="hybridMultilevel"/>
    <w:tmpl w:val="592C7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B0767"/>
    <w:multiLevelType w:val="hybridMultilevel"/>
    <w:tmpl w:val="4270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7E3BF0"/>
    <w:multiLevelType w:val="hybridMultilevel"/>
    <w:tmpl w:val="0B400122"/>
    <w:lvl w:ilvl="0" w:tplc="AFFE5AB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862D9A"/>
    <w:multiLevelType w:val="hybridMultilevel"/>
    <w:tmpl w:val="3DC88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2110B6"/>
    <w:multiLevelType w:val="hybridMultilevel"/>
    <w:tmpl w:val="C764D5A8"/>
    <w:lvl w:ilvl="0" w:tplc="6A34BB16">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4E0F2A"/>
    <w:multiLevelType w:val="hybridMultilevel"/>
    <w:tmpl w:val="2494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41E33"/>
    <w:multiLevelType w:val="hybridMultilevel"/>
    <w:tmpl w:val="A2786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2E79E6"/>
    <w:multiLevelType w:val="hybridMultilevel"/>
    <w:tmpl w:val="611AB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4B1508"/>
    <w:multiLevelType w:val="hybridMultilevel"/>
    <w:tmpl w:val="083A0C8C"/>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nsid w:val="5BF106EF"/>
    <w:multiLevelType w:val="hybridMultilevel"/>
    <w:tmpl w:val="7326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41531F"/>
    <w:multiLevelType w:val="hybridMultilevel"/>
    <w:tmpl w:val="463CF9A2"/>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5">
    <w:nsid w:val="74540501"/>
    <w:multiLevelType w:val="hybridMultilevel"/>
    <w:tmpl w:val="82CAFD36"/>
    <w:lvl w:ilvl="0" w:tplc="0419000F">
      <w:start w:val="1"/>
      <w:numFmt w:val="decimal"/>
      <w:lvlText w:val="%1."/>
      <w:lvlJc w:val="left"/>
      <w:pPr>
        <w:ind w:left="720" w:hanging="360"/>
      </w:pPr>
      <w:rPr>
        <w:rFonts w:cs="Times New Roman" w:hint="default"/>
      </w:rPr>
    </w:lvl>
    <w:lvl w:ilvl="1" w:tplc="C82484A6">
      <w:start w:val="2"/>
      <w:numFmt w:val="bullet"/>
      <w:lvlText w:val="-"/>
      <w:lvlJc w:val="left"/>
      <w:pPr>
        <w:tabs>
          <w:tab w:val="num" w:pos="360"/>
        </w:tabs>
        <w:ind w:left="36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2"/>
  </w:num>
  <w:num w:numId="5">
    <w:abstractNumId w:val="10"/>
  </w:num>
  <w:num w:numId="6">
    <w:abstractNumId w:val="4"/>
  </w:num>
  <w:num w:numId="7">
    <w:abstractNumId w:val="15"/>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7"/>
  </w:num>
  <w:num w:numId="16">
    <w:abstractNumId w:val="2"/>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9"/>
  <w:characterSpacingControl w:val="doNotCompress"/>
  <w:compat>
    <w:useFELayout/>
  </w:compat>
  <w:rsids>
    <w:rsidRoot w:val="00393A61"/>
    <w:rsid w:val="0001263A"/>
    <w:rsid w:val="00082320"/>
    <w:rsid w:val="000B0C6A"/>
    <w:rsid w:val="000C1E9B"/>
    <w:rsid w:val="000D20B9"/>
    <w:rsid w:val="000E57E8"/>
    <w:rsid w:val="0011699B"/>
    <w:rsid w:val="00165333"/>
    <w:rsid w:val="00185AE2"/>
    <w:rsid w:val="001A3137"/>
    <w:rsid w:val="001A5FCE"/>
    <w:rsid w:val="001A6332"/>
    <w:rsid w:val="001F32CC"/>
    <w:rsid w:val="002028F0"/>
    <w:rsid w:val="00206A11"/>
    <w:rsid w:val="002119B5"/>
    <w:rsid w:val="002968F8"/>
    <w:rsid w:val="002B4130"/>
    <w:rsid w:val="002E048B"/>
    <w:rsid w:val="002F2F1C"/>
    <w:rsid w:val="00335D1F"/>
    <w:rsid w:val="0035622F"/>
    <w:rsid w:val="00393A61"/>
    <w:rsid w:val="00397D84"/>
    <w:rsid w:val="003C00BF"/>
    <w:rsid w:val="003F2EF9"/>
    <w:rsid w:val="003F54BC"/>
    <w:rsid w:val="0042136D"/>
    <w:rsid w:val="004678F6"/>
    <w:rsid w:val="00496BCA"/>
    <w:rsid w:val="005149B4"/>
    <w:rsid w:val="00541E62"/>
    <w:rsid w:val="00553225"/>
    <w:rsid w:val="005A67C9"/>
    <w:rsid w:val="005C3E7A"/>
    <w:rsid w:val="005D7AAA"/>
    <w:rsid w:val="00601E88"/>
    <w:rsid w:val="0064485C"/>
    <w:rsid w:val="00657A6F"/>
    <w:rsid w:val="0066745C"/>
    <w:rsid w:val="00671456"/>
    <w:rsid w:val="006B5BAA"/>
    <w:rsid w:val="006D766C"/>
    <w:rsid w:val="00717A2C"/>
    <w:rsid w:val="00744B69"/>
    <w:rsid w:val="007950AA"/>
    <w:rsid w:val="00820593"/>
    <w:rsid w:val="008243B9"/>
    <w:rsid w:val="0084565E"/>
    <w:rsid w:val="0084574F"/>
    <w:rsid w:val="008A58C5"/>
    <w:rsid w:val="00927C04"/>
    <w:rsid w:val="0093570F"/>
    <w:rsid w:val="0093786C"/>
    <w:rsid w:val="00971398"/>
    <w:rsid w:val="00984CFA"/>
    <w:rsid w:val="009A4330"/>
    <w:rsid w:val="009A5B22"/>
    <w:rsid w:val="00A1503A"/>
    <w:rsid w:val="00A2275C"/>
    <w:rsid w:val="00A331F2"/>
    <w:rsid w:val="00A40D17"/>
    <w:rsid w:val="00AB4AA7"/>
    <w:rsid w:val="00AD49D5"/>
    <w:rsid w:val="00AD532D"/>
    <w:rsid w:val="00AE26FF"/>
    <w:rsid w:val="00B1401F"/>
    <w:rsid w:val="00B2411C"/>
    <w:rsid w:val="00B97798"/>
    <w:rsid w:val="00BC2B93"/>
    <w:rsid w:val="00C23A43"/>
    <w:rsid w:val="00C404F0"/>
    <w:rsid w:val="00C91386"/>
    <w:rsid w:val="00CB1FCE"/>
    <w:rsid w:val="00CD1E61"/>
    <w:rsid w:val="00CE684E"/>
    <w:rsid w:val="00D01A0D"/>
    <w:rsid w:val="00D035C0"/>
    <w:rsid w:val="00D07F53"/>
    <w:rsid w:val="00D13732"/>
    <w:rsid w:val="00D347A0"/>
    <w:rsid w:val="00D92407"/>
    <w:rsid w:val="00E073BB"/>
    <w:rsid w:val="00E7570F"/>
    <w:rsid w:val="00EE657E"/>
    <w:rsid w:val="00F80F24"/>
    <w:rsid w:val="00F813E9"/>
    <w:rsid w:val="00F831AE"/>
    <w:rsid w:val="00F90F60"/>
    <w:rsid w:val="00FB6B81"/>
    <w:rsid w:val="00FC0E24"/>
    <w:rsid w:val="00FE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2F"/>
  </w:style>
  <w:style w:type="paragraph" w:styleId="1">
    <w:name w:val="heading 1"/>
    <w:basedOn w:val="a"/>
    <w:link w:val="10"/>
    <w:uiPriority w:val="9"/>
    <w:qFormat/>
    <w:rsid w:val="008A5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657E"/>
    <w:pPr>
      <w:spacing w:after="0" w:line="240" w:lineRule="auto"/>
    </w:pPr>
    <w:rPr>
      <w:lang w:val="en-US" w:eastAsia="en-US" w:bidi="en-US"/>
    </w:rPr>
  </w:style>
  <w:style w:type="character" w:customStyle="1" w:styleId="a4">
    <w:name w:val="Без интервала Знак"/>
    <w:basedOn w:val="a0"/>
    <w:link w:val="a3"/>
    <w:uiPriority w:val="1"/>
    <w:rsid w:val="00EE657E"/>
    <w:rPr>
      <w:lang w:val="en-US" w:eastAsia="en-US" w:bidi="en-US"/>
    </w:rPr>
  </w:style>
  <w:style w:type="paragraph" w:styleId="a5">
    <w:name w:val="List Paragraph"/>
    <w:basedOn w:val="a"/>
    <w:uiPriority w:val="34"/>
    <w:qFormat/>
    <w:rsid w:val="00EE657E"/>
    <w:pPr>
      <w:ind w:left="720"/>
      <w:contextualSpacing/>
    </w:pPr>
    <w:rPr>
      <w:lang w:val="en-US" w:eastAsia="en-US" w:bidi="en-US"/>
    </w:rPr>
  </w:style>
  <w:style w:type="paragraph" w:styleId="3">
    <w:name w:val="Body Text Indent 3"/>
    <w:basedOn w:val="a"/>
    <w:link w:val="30"/>
    <w:uiPriority w:val="99"/>
    <w:rsid w:val="00165333"/>
    <w:pPr>
      <w:spacing w:after="0" w:line="240" w:lineRule="auto"/>
      <w:ind w:firstLine="708"/>
      <w:jc w:val="both"/>
    </w:pPr>
    <w:rPr>
      <w:rFonts w:ascii="Kz Times New Roman" w:eastAsia="Calibri" w:hAnsi="Kz Times New Roman" w:cs="Times New Roman"/>
      <w:sz w:val="24"/>
      <w:szCs w:val="24"/>
      <w:lang w:val="kk-KZ"/>
    </w:rPr>
  </w:style>
  <w:style w:type="character" w:customStyle="1" w:styleId="30">
    <w:name w:val="Основной текст с отступом 3 Знак"/>
    <w:basedOn w:val="a0"/>
    <w:link w:val="3"/>
    <w:uiPriority w:val="99"/>
    <w:rsid w:val="00165333"/>
    <w:rPr>
      <w:rFonts w:ascii="Kz Times New Roman" w:eastAsia="Calibri" w:hAnsi="Kz Times New Roman" w:cs="Times New Roman"/>
      <w:sz w:val="24"/>
      <w:szCs w:val="24"/>
      <w:lang w:val="kk-KZ"/>
    </w:rPr>
  </w:style>
  <w:style w:type="paragraph" w:styleId="31">
    <w:name w:val="Body Text 3"/>
    <w:basedOn w:val="a"/>
    <w:link w:val="32"/>
    <w:uiPriority w:val="99"/>
    <w:semiHidden/>
    <w:unhideWhenUsed/>
    <w:rsid w:val="00165333"/>
    <w:pPr>
      <w:spacing w:after="120"/>
    </w:pPr>
    <w:rPr>
      <w:sz w:val="16"/>
      <w:szCs w:val="16"/>
    </w:rPr>
  </w:style>
  <w:style w:type="character" w:customStyle="1" w:styleId="32">
    <w:name w:val="Основной текст 3 Знак"/>
    <w:basedOn w:val="a0"/>
    <w:link w:val="31"/>
    <w:uiPriority w:val="99"/>
    <w:semiHidden/>
    <w:rsid w:val="00165333"/>
    <w:rPr>
      <w:sz w:val="16"/>
      <w:szCs w:val="16"/>
    </w:rPr>
  </w:style>
  <w:style w:type="character" w:customStyle="1" w:styleId="10">
    <w:name w:val="Заголовок 1 Знак"/>
    <w:basedOn w:val="a0"/>
    <w:link w:val="1"/>
    <w:uiPriority w:val="9"/>
    <w:rsid w:val="008A58C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8A58C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A58C5"/>
    <w:rPr>
      <w:b/>
      <w:bCs/>
    </w:rPr>
  </w:style>
  <w:style w:type="paragraph" w:styleId="a8">
    <w:name w:val="Body Text"/>
    <w:basedOn w:val="a"/>
    <w:link w:val="a9"/>
    <w:uiPriority w:val="99"/>
    <w:unhideWhenUsed/>
    <w:rsid w:val="0093786C"/>
    <w:pPr>
      <w:spacing w:after="120"/>
    </w:pPr>
  </w:style>
  <w:style w:type="character" w:customStyle="1" w:styleId="a9">
    <w:name w:val="Основной текст Знак"/>
    <w:basedOn w:val="a0"/>
    <w:link w:val="a8"/>
    <w:uiPriority w:val="99"/>
    <w:rsid w:val="0093786C"/>
  </w:style>
  <w:style w:type="paragraph" w:customStyle="1" w:styleId="11">
    <w:name w:val="Без интервала1"/>
    <w:rsid w:val="00335D1F"/>
    <w:pPr>
      <w:suppressAutoHyphens/>
      <w:spacing w:after="0" w:line="100" w:lineRule="atLeast"/>
    </w:pPr>
    <w:rPr>
      <w:rFonts w:ascii="Cambria" w:eastAsia="SimSun" w:hAnsi="Cambria" w:cs="font290"/>
      <w:kern w:val="1"/>
      <w:lang w:val="en-US" w:eastAsia="en-US" w:bidi="en-US"/>
    </w:rPr>
  </w:style>
  <w:style w:type="paragraph" w:customStyle="1" w:styleId="12">
    <w:name w:val="Абзац списка1"/>
    <w:basedOn w:val="a"/>
    <w:rsid w:val="00335D1F"/>
    <w:pPr>
      <w:suppressAutoHyphens/>
      <w:ind w:left="720"/>
    </w:pPr>
    <w:rPr>
      <w:rFonts w:ascii="Cambria" w:eastAsia="SimSun" w:hAnsi="Cambria" w:cs="font290"/>
      <w:kern w:val="1"/>
      <w:lang w:val="en-US" w:eastAsia="en-US" w:bidi="en-US"/>
    </w:rPr>
  </w:style>
</w:styles>
</file>

<file path=word/webSettings.xml><?xml version="1.0" encoding="utf-8"?>
<w:webSettings xmlns:r="http://schemas.openxmlformats.org/officeDocument/2006/relationships" xmlns:w="http://schemas.openxmlformats.org/wordprocessingml/2006/main">
  <w:divs>
    <w:div w:id="80639923">
      <w:bodyDiv w:val="1"/>
      <w:marLeft w:val="0"/>
      <w:marRight w:val="0"/>
      <w:marTop w:val="0"/>
      <w:marBottom w:val="0"/>
      <w:divBdr>
        <w:top w:val="none" w:sz="0" w:space="0" w:color="auto"/>
        <w:left w:val="none" w:sz="0" w:space="0" w:color="auto"/>
        <w:bottom w:val="none" w:sz="0" w:space="0" w:color="auto"/>
        <w:right w:val="none" w:sz="0" w:space="0" w:color="auto"/>
      </w:divBdr>
    </w:div>
    <w:div w:id="553929032">
      <w:bodyDiv w:val="1"/>
      <w:marLeft w:val="0"/>
      <w:marRight w:val="0"/>
      <w:marTop w:val="0"/>
      <w:marBottom w:val="0"/>
      <w:divBdr>
        <w:top w:val="none" w:sz="0" w:space="0" w:color="auto"/>
        <w:left w:val="none" w:sz="0" w:space="0" w:color="auto"/>
        <w:bottom w:val="none" w:sz="0" w:space="0" w:color="auto"/>
        <w:right w:val="none" w:sz="0" w:space="0" w:color="auto"/>
      </w:divBdr>
      <w:divsChild>
        <w:div w:id="979962735">
          <w:marLeft w:val="0"/>
          <w:marRight w:val="0"/>
          <w:marTop w:val="0"/>
          <w:marBottom w:val="0"/>
          <w:divBdr>
            <w:top w:val="none" w:sz="0" w:space="0" w:color="auto"/>
            <w:left w:val="none" w:sz="0" w:space="0" w:color="auto"/>
            <w:bottom w:val="none" w:sz="0" w:space="0" w:color="auto"/>
            <w:right w:val="none" w:sz="0" w:space="0" w:color="auto"/>
          </w:divBdr>
          <w:divsChild>
            <w:div w:id="2128962742">
              <w:marLeft w:val="0"/>
              <w:marRight w:val="0"/>
              <w:marTop w:val="0"/>
              <w:marBottom w:val="0"/>
              <w:divBdr>
                <w:top w:val="none" w:sz="0" w:space="0" w:color="auto"/>
                <w:left w:val="none" w:sz="0" w:space="0" w:color="auto"/>
                <w:bottom w:val="none" w:sz="0" w:space="0" w:color="auto"/>
                <w:right w:val="none" w:sz="0" w:space="0" w:color="auto"/>
              </w:divBdr>
              <w:divsChild>
                <w:div w:id="1386755209">
                  <w:marLeft w:val="157"/>
                  <w:marRight w:val="157"/>
                  <w:marTop w:val="313"/>
                  <w:marBottom w:val="1252"/>
                  <w:divBdr>
                    <w:top w:val="none" w:sz="0" w:space="0" w:color="auto"/>
                    <w:left w:val="none" w:sz="0" w:space="0" w:color="auto"/>
                    <w:bottom w:val="none" w:sz="0" w:space="0" w:color="auto"/>
                    <w:right w:val="none" w:sz="0" w:space="0" w:color="auto"/>
                  </w:divBdr>
                  <w:divsChild>
                    <w:div w:id="1989623264">
                      <w:marLeft w:val="0"/>
                      <w:marRight w:val="0"/>
                      <w:marTop w:val="0"/>
                      <w:marBottom w:val="0"/>
                      <w:divBdr>
                        <w:top w:val="none" w:sz="0" w:space="0" w:color="auto"/>
                        <w:left w:val="none" w:sz="0" w:space="0" w:color="auto"/>
                        <w:bottom w:val="none" w:sz="0" w:space="0" w:color="auto"/>
                        <w:right w:val="none" w:sz="0" w:space="0" w:color="auto"/>
                      </w:divBdr>
                      <w:divsChild>
                        <w:div w:id="1460493061">
                          <w:marLeft w:val="0"/>
                          <w:marRight w:val="0"/>
                          <w:marTop w:val="0"/>
                          <w:marBottom w:val="0"/>
                          <w:divBdr>
                            <w:top w:val="none" w:sz="0" w:space="0" w:color="auto"/>
                            <w:left w:val="none" w:sz="0" w:space="0" w:color="auto"/>
                            <w:bottom w:val="none" w:sz="0" w:space="0" w:color="auto"/>
                            <w:right w:val="none" w:sz="0" w:space="0" w:color="auto"/>
                          </w:divBdr>
                          <w:divsChild>
                            <w:div w:id="205719088">
                              <w:marLeft w:val="0"/>
                              <w:marRight w:val="0"/>
                              <w:marTop w:val="0"/>
                              <w:marBottom w:val="0"/>
                              <w:divBdr>
                                <w:top w:val="none" w:sz="0" w:space="0" w:color="auto"/>
                                <w:left w:val="none" w:sz="0" w:space="0" w:color="auto"/>
                                <w:bottom w:val="none" w:sz="0" w:space="0" w:color="auto"/>
                                <w:right w:val="none" w:sz="0" w:space="0" w:color="auto"/>
                              </w:divBdr>
                              <w:divsChild>
                                <w:div w:id="1207371619">
                                  <w:marLeft w:val="0"/>
                                  <w:marRight w:val="0"/>
                                  <w:marTop w:val="0"/>
                                  <w:marBottom w:val="0"/>
                                  <w:divBdr>
                                    <w:top w:val="none" w:sz="0" w:space="0" w:color="auto"/>
                                    <w:left w:val="none" w:sz="0" w:space="0" w:color="auto"/>
                                    <w:bottom w:val="none" w:sz="0" w:space="0" w:color="auto"/>
                                    <w:right w:val="none" w:sz="0" w:space="0" w:color="auto"/>
                                  </w:divBdr>
                                </w:div>
                                <w:div w:id="1835220208">
                                  <w:marLeft w:val="0"/>
                                  <w:marRight w:val="0"/>
                                  <w:marTop w:val="0"/>
                                  <w:marBottom w:val="0"/>
                                  <w:divBdr>
                                    <w:top w:val="none" w:sz="0" w:space="0" w:color="auto"/>
                                    <w:left w:val="none" w:sz="0" w:space="0" w:color="auto"/>
                                    <w:bottom w:val="none" w:sz="0" w:space="0" w:color="auto"/>
                                    <w:right w:val="none" w:sz="0" w:space="0" w:color="auto"/>
                                  </w:divBdr>
                                </w:div>
                                <w:div w:id="1371418647">
                                  <w:marLeft w:val="0"/>
                                  <w:marRight w:val="0"/>
                                  <w:marTop w:val="0"/>
                                  <w:marBottom w:val="0"/>
                                  <w:divBdr>
                                    <w:top w:val="none" w:sz="0" w:space="0" w:color="auto"/>
                                    <w:left w:val="none" w:sz="0" w:space="0" w:color="auto"/>
                                    <w:bottom w:val="none" w:sz="0" w:space="0" w:color="auto"/>
                                    <w:right w:val="none" w:sz="0" w:space="0" w:color="auto"/>
                                  </w:divBdr>
                                </w:div>
                                <w:div w:id="2076003332">
                                  <w:marLeft w:val="0"/>
                                  <w:marRight w:val="0"/>
                                  <w:marTop w:val="0"/>
                                  <w:marBottom w:val="0"/>
                                  <w:divBdr>
                                    <w:top w:val="none" w:sz="0" w:space="0" w:color="auto"/>
                                    <w:left w:val="none" w:sz="0" w:space="0" w:color="auto"/>
                                    <w:bottom w:val="none" w:sz="0" w:space="0" w:color="auto"/>
                                    <w:right w:val="none" w:sz="0" w:space="0" w:color="auto"/>
                                  </w:divBdr>
                                </w:div>
                                <w:div w:id="1501576311">
                                  <w:marLeft w:val="0"/>
                                  <w:marRight w:val="0"/>
                                  <w:marTop w:val="0"/>
                                  <w:marBottom w:val="0"/>
                                  <w:divBdr>
                                    <w:top w:val="none" w:sz="0" w:space="0" w:color="auto"/>
                                    <w:left w:val="none" w:sz="0" w:space="0" w:color="auto"/>
                                    <w:bottom w:val="none" w:sz="0" w:space="0" w:color="auto"/>
                                    <w:right w:val="none" w:sz="0" w:space="0" w:color="auto"/>
                                  </w:divBdr>
                                </w:div>
                                <w:div w:id="882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09906">
      <w:bodyDiv w:val="1"/>
      <w:marLeft w:val="0"/>
      <w:marRight w:val="0"/>
      <w:marTop w:val="0"/>
      <w:marBottom w:val="0"/>
      <w:divBdr>
        <w:top w:val="none" w:sz="0" w:space="0" w:color="auto"/>
        <w:left w:val="none" w:sz="0" w:space="0" w:color="auto"/>
        <w:bottom w:val="none" w:sz="0" w:space="0" w:color="auto"/>
        <w:right w:val="none" w:sz="0" w:space="0" w:color="auto"/>
      </w:divBdr>
      <w:divsChild>
        <w:div w:id="1122725504">
          <w:marLeft w:val="0"/>
          <w:marRight w:val="0"/>
          <w:marTop w:val="0"/>
          <w:marBottom w:val="0"/>
          <w:divBdr>
            <w:top w:val="none" w:sz="0" w:space="0" w:color="auto"/>
            <w:left w:val="none" w:sz="0" w:space="0" w:color="auto"/>
            <w:bottom w:val="none" w:sz="0" w:space="0" w:color="auto"/>
            <w:right w:val="none" w:sz="0" w:space="0" w:color="auto"/>
          </w:divBdr>
          <w:divsChild>
            <w:div w:id="1684554638">
              <w:marLeft w:val="0"/>
              <w:marRight w:val="0"/>
              <w:marTop w:val="0"/>
              <w:marBottom w:val="0"/>
              <w:divBdr>
                <w:top w:val="none" w:sz="0" w:space="0" w:color="auto"/>
                <w:left w:val="none" w:sz="0" w:space="0" w:color="auto"/>
                <w:bottom w:val="none" w:sz="0" w:space="0" w:color="auto"/>
                <w:right w:val="none" w:sz="0" w:space="0" w:color="auto"/>
              </w:divBdr>
              <w:divsChild>
                <w:div w:id="666402624">
                  <w:marLeft w:val="0"/>
                  <w:marRight w:val="0"/>
                  <w:marTop w:val="0"/>
                  <w:marBottom w:val="0"/>
                  <w:divBdr>
                    <w:top w:val="none" w:sz="0" w:space="0" w:color="auto"/>
                    <w:left w:val="none" w:sz="0" w:space="0" w:color="auto"/>
                    <w:bottom w:val="none" w:sz="0" w:space="0" w:color="auto"/>
                    <w:right w:val="none" w:sz="0" w:space="0" w:color="auto"/>
                  </w:divBdr>
                  <w:divsChild>
                    <w:div w:id="1691174407">
                      <w:marLeft w:val="0"/>
                      <w:marRight w:val="0"/>
                      <w:marTop w:val="0"/>
                      <w:marBottom w:val="0"/>
                      <w:divBdr>
                        <w:top w:val="none" w:sz="0" w:space="0" w:color="auto"/>
                        <w:left w:val="none" w:sz="0" w:space="0" w:color="auto"/>
                        <w:bottom w:val="none" w:sz="0" w:space="0" w:color="auto"/>
                        <w:right w:val="none" w:sz="0" w:space="0" w:color="auto"/>
                      </w:divBdr>
                      <w:divsChild>
                        <w:div w:id="894046101">
                          <w:marLeft w:val="0"/>
                          <w:marRight w:val="0"/>
                          <w:marTop w:val="0"/>
                          <w:marBottom w:val="0"/>
                          <w:divBdr>
                            <w:top w:val="none" w:sz="0" w:space="0" w:color="auto"/>
                            <w:left w:val="none" w:sz="0" w:space="0" w:color="auto"/>
                            <w:bottom w:val="none" w:sz="0" w:space="0" w:color="auto"/>
                            <w:right w:val="none" w:sz="0" w:space="0" w:color="auto"/>
                          </w:divBdr>
                          <w:divsChild>
                            <w:div w:id="876045947">
                              <w:marLeft w:val="0"/>
                              <w:marRight w:val="0"/>
                              <w:marTop w:val="0"/>
                              <w:marBottom w:val="0"/>
                              <w:divBdr>
                                <w:top w:val="none" w:sz="0" w:space="0" w:color="auto"/>
                                <w:left w:val="none" w:sz="0" w:space="0" w:color="auto"/>
                                <w:bottom w:val="none" w:sz="0" w:space="0" w:color="auto"/>
                                <w:right w:val="none" w:sz="0" w:space="0" w:color="auto"/>
                              </w:divBdr>
                              <w:divsChild>
                                <w:div w:id="1715498650">
                                  <w:marLeft w:val="0"/>
                                  <w:marRight w:val="0"/>
                                  <w:marTop w:val="0"/>
                                  <w:marBottom w:val="0"/>
                                  <w:divBdr>
                                    <w:top w:val="none" w:sz="0" w:space="0" w:color="auto"/>
                                    <w:left w:val="none" w:sz="0" w:space="0" w:color="auto"/>
                                    <w:bottom w:val="none" w:sz="0" w:space="0" w:color="auto"/>
                                    <w:right w:val="none" w:sz="0" w:space="0" w:color="auto"/>
                                  </w:divBdr>
                                  <w:divsChild>
                                    <w:div w:id="825051491">
                                      <w:marLeft w:val="0"/>
                                      <w:marRight w:val="0"/>
                                      <w:marTop w:val="0"/>
                                      <w:marBottom w:val="0"/>
                                      <w:divBdr>
                                        <w:top w:val="none" w:sz="0" w:space="0" w:color="auto"/>
                                        <w:left w:val="none" w:sz="0" w:space="0" w:color="auto"/>
                                        <w:bottom w:val="none" w:sz="0" w:space="0" w:color="auto"/>
                                        <w:right w:val="none" w:sz="0" w:space="0" w:color="auto"/>
                                      </w:divBdr>
                                      <w:divsChild>
                                        <w:div w:id="2108698518">
                                          <w:marLeft w:val="0"/>
                                          <w:marRight w:val="0"/>
                                          <w:marTop w:val="0"/>
                                          <w:marBottom w:val="0"/>
                                          <w:divBdr>
                                            <w:top w:val="none" w:sz="0" w:space="0" w:color="auto"/>
                                            <w:left w:val="none" w:sz="0" w:space="0" w:color="auto"/>
                                            <w:bottom w:val="none" w:sz="0" w:space="0" w:color="auto"/>
                                            <w:right w:val="none" w:sz="0" w:space="0" w:color="auto"/>
                                          </w:divBdr>
                                          <w:divsChild>
                                            <w:div w:id="873151602">
                                              <w:marLeft w:val="0"/>
                                              <w:marRight w:val="0"/>
                                              <w:marTop w:val="0"/>
                                              <w:marBottom w:val="0"/>
                                              <w:divBdr>
                                                <w:top w:val="none" w:sz="0" w:space="0" w:color="auto"/>
                                                <w:left w:val="none" w:sz="0" w:space="0" w:color="auto"/>
                                                <w:bottom w:val="none" w:sz="0" w:space="0" w:color="auto"/>
                                                <w:right w:val="none" w:sz="0" w:space="0" w:color="auto"/>
                                              </w:divBdr>
                                              <w:divsChild>
                                                <w:div w:id="1895777316">
                                                  <w:marLeft w:val="0"/>
                                                  <w:marRight w:val="0"/>
                                                  <w:marTop w:val="0"/>
                                                  <w:marBottom w:val="0"/>
                                                  <w:divBdr>
                                                    <w:top w:val="none" w:sz="0" w:space="0" w:color="auto"/>
                                                    <w:left w:val="none" w:sz="0" w:space="0" w:color="auto"/>
                                                    <w:bottom w:val="none" w:sz="0" w:space="0" w:color="auto"/>
                                                    <w:right w:val="none" w:sz="0" w:space="0" w:color="auto"/>
                                                  </w:divBdr>
                                                  <w:divsChild>
                                                    <w:div w:id="2111580372">
                                                      <w:marLeft w:val="0"/>
                                                      <w:marRight w:val="0"/>
                                                      <w:marTop w:val="0"/>
                                                      <w:marBottom w:val="0"/>
                                                      <w:divBdr>
                                                        <w:top w:val="none" w:sz="0" w:space="0" w:color="auto"/>
                                                        <w:left w:val="none" w:sz="0" w:space="0" w:color="auto"/>
                                                        <w:bottom w:val="none" w:sz="0" w:space="0" w:color="auto"/>
                                                        <w:right w:val="none" w:sz="0" w:space="0" w:color="auto"/>
                                                      </w:divBdr>
                                                      <w:divsChild>
                                                        <w:div w:id="1840460867">
                                                          <w:marLeft w:val="0"/>
                                                          <w:marRight w:val="0"/>
                                                          <w:marTop w:val="0"/>
                                                          <w:marBottom w:val="0"/>
                                                          <w:divBdr>
                                                            <w:top w:val="none" w:sz="0" w:space="0" w:color="auto"/>
                                                            <w:left w:val="none" w:sz="0" w:space="0" w:color="auto"/>
                                                            <w:bottom w:val="none" w:sz="0" w:space="0" w:color="auto"/>
                                                            <w:right w:val="none" w:sz="0" w:space="0" w:color="auto"/>
                                                          </w:divBdr>
                                                          <w:divsChild>
                                                            <w:div w:id="14355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Семей</dc:creator>
  <cp:lastModifiedBy>Медколл1</cp:lastModifiedBy>
  <cp:revision>2</cp:revision>
  <dcterms:created xsi:type="dcterms:W3CDTF">2019-04-02T03:25:00Z</dcterms:created>
  <dcterms:modified xsi:type="dcterms:W3CDTF">2019-04-02T03:25:00Z</dcterms:modified>
</cp:coreProperties>
</file>