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11" w:rsidRDefault="004F5B11" w:rsidP="004F5B11">
      <w:pPr>
        <w:tabs>
          <w:tab w:val="center" w:pos="4677"/>
          <w:tab w:val="left" w:pos="7583"/>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«Семей»  медициналық колледжі</w:t>
      </w:r>
      <w:r w:rsidR="00F73D2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ru-RU" w:eastAsia="ru-RU"/>
        </w:rPr>
        <w:t>меке</w:t>
      </w:r>
      <w:r>
        <w:rPr>
          <w:rFonts w:ascii="Times New Roman" w:eastAsia="Times New Roman" w:hAnsi="Times New Roman" w:cs="Times New Roman"/>
          <w:b/>
          <w:sz w:val="28"/>
          <w:szCs w:val="28"/>
          <w:lang w:eastAsia="ru-RU"/>
        </w:rPr>
        <w:t>месі</w:t>
      </w:r>
    </w:p>
    <w:p w:rsidR="004F5B11" w:rsidRDefault="004F5B11" w:rsidP="004F5B1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Учреждение Медицинский колледж «Семей»</w:t>
      </w:r>
    </w:p>
    <w:p w:rsidR="004F5B11" w:rsidRDefault="004F5B11" w:rsidP="004F5B11">
      <w:pPr>
        <w:spacing w:after="0" w:line="240" w:lineRule="auto"/>
        <w:jc w:val="center"/>
        <w:rPr>
          <w:rFonts w:ascii="Times New Roman" w:eastAsia="Times New Roman" w:hAnsi="Times New Roman" w:cs="Times New Roman"/>
          <w:b/>
          <w:sz w:val="28"/>
          <w:szCs w:val="28"/>
          <w:lang w:eastAsia="ru-RU"/>
        </w:rPr>
      </w:pPr>
    </w:p>
    <w:p w:rsidR="004F5B11" w:rsidRDefault="004F5B11" w:rsidP="004F5B11">
      <w:pPr>
        <w:jc w:val="center"/>
        <w:rPr>
          <w:rFonts w:ascii="Times New Roman" w:eastAsia="Times New Roman" w:hAnsi="Times New Roman" w:cs="Times New Roman"/>
          <w:b/>
          <w:sz w:val="28"/>
          <w:szCs w:val="28"/>
          <w:lang w:eastAsia="ru-RU"/>
        </w:rPr>
      </w:pPr>
    </w:p>
    <w:p w:rsidR="004F5B11" w:rsidRDefault="004F5B11" w:rsidP="004F5B11">
      <w:pPr>
        <w:jc w:val="center"/>
        <w:rPr>
          <w:rFonts w:ascii="Times New Roman" w:eastAsia="Times New Roman" w:hAnsi="Times New Roman" w:cs="Times New Roman"/>
          <w:b/>
          <w:sz w:val="28"/>
          <w:szCs w:val="28"/>
          <w:lang w:eastAsia="ru-RU"/>
        </w:rPr>
      </w:pPr>
    </w:p>
    <w:p w:rsidR="004F5B11" w:rsidRDefault="004F5B11" w:rsidP="004F5B11">
      <w:pPr>
        <w:jc w:val="center"/>
        <w:rPr>
          <w:rFonts w:ascii="Times New Roman" w:eastAsia="Times New Roman" w:hAnsi="Times New Roman" w:cs="Times New Roman"/>
          <w:b/>
          <w:sz w:val="28"/>
          <w:szCs w:val="28"/>
          <w:lang w:eastAsia="ru-RU"/>
        </w:rPr>
      </w:pPr>
    </w:p>
    <w:p w:rsidR="004F5B11" w:rsidRDefault="004F5B11" w:rsidP="004F5B11">
      <w:pPr>
        <w:rPr>
          <w:rFonts w:ascii="Times New Roman" w:eastAsia="Times New Roman" w:hAnsi="Times New Roman" w:cs="Times New Roman"/>
          <w:b/>
          <w:sz w:val="28"/>
          <w:szCs w:val="28"/>
          <w:lang w:eastAsia="ru-RU"/>
        </w:rPr>
      </w:pPr>
    </w:p>
    <w:p w:rsidR="004F5B11" w:rsidRDefault="004F5B11" w:rsidP="004F5B11">
      <w:pPr>
        <w:spacing w:after="0" w:line="240" w:lineRule="auto"/>
        <w:jc w:val="center"/>
        <w:rPr>
          <w:rFonts w:ascii="Times New Roman" w:eastAsia="Times New Roman" w:hAnsi="Times New Roman" w:cs="Times New Roman"/>
          <w:b/>
          <w:sz w:val="52"/>
          <w:szCs w:val="52"/>
          <w:lang w:val="ru-RU" w:eastAsia="ru-RU"/>
        </w:rPr>
      </w:pPr>
      <w:r>
        <w:rPr>
          <w:rFonts w:ascii="Times New Roman" w:eastAsia="Times New Roman" w:hAnsi="Times New Roman" w:cs="Times New Roman"/>
          <w:b/>
          <w:sz w:val="52"/>
          <w:szCs w:val="52"/>
          <w:lang w:val="ru-RU" w:eastAsia="ru-RU"/>
        </w:rPr>
        <w:t>Оқу-әдістемеліккешені</w:t>
      </w:r>
    </w:p>
    <w:p w:rsidR="004F5B11" w:rsidRDefault="004F5B11" w:rsidP="004F5B11">
      <w:pPr>
        <w:spacing w:after="0" w:line="240" w:lineRule="auto"/>
        <w:jc w:val="center"/>
        <w:rPr>
          <w:rFonts w:ascii="Times New Roman" w:eastAsia="Times New Roman" w:hAnsi="Times New Roman" w:cs="Times New Roman"/>
          <w:b/>
          <w:sz w:val="52"/>
          <w:szCs w:val="52"/>
          <w:lang w:val="ru-RU" w:eastAsia="ru-RU"/>
        </w:rPr>
      </w:pPr>
      <w:r>
        <w:rPr>
          <w:rFonts w:ascii="Times New Roman" w:eastAsia="Times New Roman" w:hAnsi="Times New Roman" w:cs="Times New Roman"/>
          <w:b/>
          <w:sz w:val="52"/>
          <w:szCs w:val="52"/>
          <w:lang w:val="ru-RU" w:eastAsia="ru-RU"/>
        </w:rPr>
        <w:t>Учебно-методический комплекс</w:t>
      </w:r>
    </w:p>
    <w:p w:rsidR="004F5B11" w:rsidRDefault="004F5B11" w:rsidP="004F5B11">
      <w:pPr>
        <w:rPr>
          <w:rFonts w:ascii="Times New Roman" w:eastAsia="Times New Roman" w:hAnsi="Times New Roman" w:cs="Times New Roman"/>
          <w:b/>
          <w:sz w:val="60"/>
          <w:szCs w:val="60"/>
          <w:lang w:eastAsia="ru-RU"/>
        </w:rPr>
      </w:pPr>
    </w:p>
    <w:p w:rsidR="004F5B11" w:rsidRDefault="004F5B11" w:rsidP="004F5B11">
      <w:pPr>
        <w:rPr>
          <w:rFonts w:ascii="Times New Roman" w:eastAsia="Times New Roman" w:hAnsi="Times New Roman" w:cs="Times New Roman"/>
          <w:b/>
          <w:sz w:val="28"/>
          <w:szCs w:val="28"/>
          <w:lang w:eastAsia="ru-RU"/>
        </w:rPr>
      </w:pP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Пән:</w:t>
      </w:r>
      <w:r w:rsidR="00CA7E8D">
        <w:rPr>
          <w:rFonts w:ascii="Times New Roman" w:eastAsia="Times New Roman" w:hAnsi="Times New Roman" w:cs="Times New Roman"/>
          <w:sz w:val="28"/>
          <w:szCs w:val="28"/>
          <w:lang w:eastAsia="ru-RU"/>
        </w:rPr>
        <w:t xml:space="preserve"> </w:t>
      </w:r>
      <w:r w:rsidR="00817C05">
        <w:rPr>
          <w:rFonts w:ascii="Times New Roman" w:eastAsia="Times New Roman" w:hAnsi="Times New Roman" w:cs="Times New Roman"/>
          <w:sz w:val="28"/>
          <w:szCs w:val="28"/>
          <w:lang w:eastAsia="ru-RU"/>
        </w:rPr>
        <w:t>Жалпы патология</w:t>
      </w: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Предмет: </w:t>
      </w:r>
    </w:p>
    <w:p w:rsidR="004F5B11" w:rsidRDefault="004F5B11" w:rsidP="004F5B11">
      <w:pPr>
        <w:spacing w:after="0" w:line="240" w:lineRule="auto"/>
        <w:rPr>
          <w:rFonts w:ascii="Times New Roman" w:eastAsia="Times New Roman" w:hAnsi="Times New Roman" w:cs="Times New Roman"/>
          <w:b/>
          <w:sz w:val="28"/>
          <w:szCs w:val="28"/>
          <w:lang w:eastAsia="ru-RU"/>
        </w:rPr>
      </w:pP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Мамандық:</w:t>
      </w:r>
      <w:r>
        <w:rPr>
          <w:rFonts w:ascii="Times New Roman" w:eastAsia="Times New Roman" w:hAnsi="Times New Roman" w:cs="Times New Roman"/>
          <w:sz w:val="28"/>
          <w:szCs w:val="28"/>
          <w:lang w:eastAsia="ru-RU"/>
        </w:rPr>
        <w:t xml:space="preserve"> 0301000 «Емдеу ісі»</w:t>
      </w: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Специаность:</w:t>
      </w:r>
    </w:p>
    <w:p w:rsidR="004F5B11" w:rsidRDefault="004F5B11" w:rsidP="004F5B11">
      <w:pPr>
        <w:spacing w:after="0" w:line="240" w:lineRule="auto"/>
        <w:rPr>
          <w:rFonts w:ascii="Times New Roman" w:eastAsia="Times New Roman" w:hAnsi="Times New Roman" w:cs="Times New Roman"/>
          <w:b/>
          <w:sz w:val="28"/>
          <w:szCs w:val="28"/>
          <w:lang w:eastAsia="ru-RU"/>
        </w:rPr>
      </w:pP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Біліктілік:</w:t>
      </w:r>
      <w:r>
        <w:rPr>
          <w:rFonts w:ascii="Times New Roman" w:eastAsia="Times New Roman" w:hAnsi="Times New Roman" w:cs="Times New Roman"/>
          <w:sz w:val="28"/>
          <w:szCs w:val="28"/>
          <w:lang w:eastAsia="ru-RU"/>
        </w:rPr>
        <w:t xml:space="preserve"> 0301013 «Фельдшер».</w:t>
      </w: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Квалификация:</w:t>
      </w:r>
    </w:p>
    <w:p w:rsidR="004F5B11" w:rsidRDefault="004F5B11" w:rsidP="004F5B11">
      <w:pPr>
        <w:spacing w:after="0" w:line="240" w:lineRule="auto"/>
        <w:rPr>
          <w:rFonts w:ascii="Times New Roman" w:eastAsia="Times New Roman" w:hAnsi="Times New Roman" w:cs="Times New Roman"/>
          <w:b/>
          <w:sz w:val="28"/>
          <w:szCs w:val="28"/>
          <w:lang w:eastAsia="ru-RU"/>
        </w:rPr>
      </w:pPr>
    </w:p>
    <w:p w:rsidR="00313FC8" w:rsidRPr="00322CB9" w:rsidRDefault="004F5B11" w:rsidP="005934C9">
      <w:pPr>
        <w:pStyle w:val="a5"/>
        <w:rPr>
          <w:rFonts w:ascii="Times New Roman" w:eastAsia="Arial" w:hAnsi="Times New Roman" w:cs="Times New Roman"/>
          <w:color w:val="000000"/>
          <w:spacing w:val="-3"/>
          <w:sz w:val="28"/>
          <w:szCs w:val="28"/>
          <w:lang w:eastAsia="fi-FI"/>
        </w:rPr>
      </w:pPr>
      <w:r w:rsidRPr="005934C9">
        <w:rPr>
          <w:rFonts w:ascii="Times New Roman" w:eastAsia="Times New Roman" w:hAnsi="Times New Roman" w:cs="Times New Roman"/>
          <w:b/>
          <w:sz w:val="28"/>
          <w:szCs w:val="28"/>
          <w:lang w:eastAsia="ru-RU"/>
        </w:rPr>
        <w:t>Тақырып:</w:t>
      </w:r>
      <w:r w:rsidR="00D853AF" w:rsidRPr="00E6146D">
        <w:rPr>
          <w:rFonts w:ascii="Times New Roman" w:hAnsi="Times New Roman" w:cs="Times New Roman"/>
          <w:sz w:val="28"/>
          <w:szCs w:val="28"/>
        </w:rPr>
        <w:t xml:space="preserve"> </w:t>
      </w:r>
      <w:r w:rsidR="00322CB9">
        <w:rPr>
          <w:rFonts w:ascii="Times New Roman" w:hAnsi="Times New Roman" w:cs="Times New Roman"/>
          <w:sz w:val="28"/>
          <w:szCs w:val="28"/>
        </w:rPr>
        <w:t>Қан және лимфа айналымы бұзылыстары</w:t>
      </w:r>
    </w:p>
    <w:p w:rsidR="004F5B11" w:rsidRPr="005934C9" w:rsidRDefault="004F5B11" w:rsidP="005934C9">
      <w:pPr>
        <w:pStyle w:val="a5"/>
        <w:rPr>
          <w:rFonts w:ascii="Times New Roman" w:eastAsia="Times New Roman" w:hAnsi="Times New Roman" w:cs="Times New Roman"/>
          <w:b/>
          <w:sz w:val="28"/>
          <w:szCs w:val="28"/>
          <w:lang w:eastAsia="ru-RU"/>
        </w:rPr>
      </w:pPr>
      <w:r w:rsidRPr="005934C9">
        <w:rPr>
          <w:rFonts w:ascii="Times New Roman" w:eastAsia="Times New Roman" w:hAnsi="Times New Roman" w:cs="Times New Roman"/>
          <w:b/>
          <w:sz w:val="28"/>
          <w:szCs w:val="28"/>
          <w:lang w:eastAsia="ru-RU"/>
        </w:rPr>
        <w:t>Тема:</w:t>
      </w:r>
    </w:p>
    <w:p w:rsidR="004F5B11" w:rsidRDefault="004F5B11" w:rsidP="004F5B11">
      <w:pPr>
        <w:spacing w:after="0" w:line="240" w:lineRule="auto"/>
        <w:rPr>
          <w:rFonts w:ascii="Times New Roman" w:eastAsia="Times New Roman" w:hAnsi="Times New Roman" w:cs="Times New Roman"/>
          <w:b/>
          <w:sz w:val="28"/>
          <w:szCs w:val="28"/>
          <w:lang w:eastAsia="ru-RU"/>
        </w:rPr>
      </w:pPr>
    </w:p>
    <w:p w:rsidR="004F5B11" w:rsidRPr="00082CCF"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Оқытушы:</w:t>
      </w:r>
      <w:r>
        <w:rPr>
          <w:rFonts w:ascii="Times New Roman" w:eastAsia="Times New Roman" w:hAnsi="Times New Roman" w:cs="Times New Roman"/>
          <w:sz w:val="28"/>
          <w:szCs w:val="28"/>
          <w:lang w:eastAsia="ru-RU"/>
        </w:rPr>
        <w:t xml:space="preserve"> </w:t>
      </w: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Преподаватель:</w:t>
      </w:r>
    </w:p>
    <w:p w:rsidR="004F5B11" w:rsidRDefault="004F5B11" w:rsidP="004F5B11">
      <w:pPr>
        <w:spacing w:after="0" w:line="240" w:lineRule="auto"/>
        <w:rPr>
          <w:rFonts w:ascii="Times New Roman" w:eastAsia="Times New Roman" w:hAnsi="Times New Roman" w:cs="Times New Roman"/>
          <w:b/>
          <w:sz w:val="28"/>
          <w:szCs w:val="28"/>
          <w:lang w:eastAsia="ru-RU"/>
        </w:rPr>
      </w:pPr>
    </w:p>
    <w:p w:rsidR="004F5B11" w:rsidRDefault="004F5B11" w:rsidP="004F5B11">
      <w:pPr>
        <w:rPr>
          <w:rFonts w:ascii="Times New Roman" w:eastAsia="Times New Roman" w:hAnsi="Times New Roman" w:cs="Times New Roman"/>
          <w:b/>
          <w:sz w:val="28"/>
          <w:szCs w:val="28"/>
          <w:lang w:eastAsia="ru-RU"/>
        </w:rPr>
      </w:pPr>
    </w:p>
    <w:p w:rsidR="00C453EC" w:rsidRDefault="00C453EC" w:rsidP="004F5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F5B11" w:rsidRDefault="00C453EC" w:rsidP="004F5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5B11">
        <w:rPr>
          <w:rFonts w:ascii="Times New Roman" w:eastAsia="Times New Roman" w:hAnsi="Times New Roman" w:cs="Times New Roman"/>
          <w:sz w:val="28"/>
          <w:szCs w:val="28"/>
          <w:lang w:eastAsia="ru-RU"/>
        </w:rPr>
        <w:t xml:space="preserve">ӘБК мәжілісінде қаралды     </w:t>
      </w:r>
    </w:p>
    <w:p w:rsidR="004F5B11" w:rsidRDefault="004F5B11" w:rsidP="004F5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Хаттама №________________ </w:t>
      </w:r>
    </w:p>
    <w:p w:rsidR="004F5B11" w:rsidRDefault="004F5B11" w:rsidP="004F5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 20__ ж. </w:t>
      </w:r>
    </w:p>
    <w:p w:rsidR="004F5B11" w:rsidRDefault="004F5B11" w:rsidP="004F5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ӘБК төрайымы __________</w:t>
      </w:r>
    </w:p>
    <w:p w:rsidR="004F5B11" w:rsidRDefault="004F5B11" w:rsidP="004F5B11">
      <w:pPr>
        <w:spacing w:after="0" w:line="240" w:lineRule="auto"/>
        <w:rPr>
          <w:rFonts w:ascii="Times New Roman" w:eastAsia="Times New Roman" w:hAnsi="Times New Roman" w:cs="Times New Roman"/>
          <w:sz w:val="28"/>
          <w:szCs w:val="28"/>
          <w:lang w:eastAsia="ru-RU"/>
        </w:rPr>
      </w:pPr>
    </w:p>
    <w:p w:rsidR="00B84889" w:rsidRDefault="004F5B11" w:rsidP="00C453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C453EC" w:rsidRDefault="00C453EC" w:rsidP="00C453EC">
      <w:pPr>
        <w:spacing w:after="0" w:line="240" w:lineRule="auto"/>
        <w:rPr>
          <w:rFonts w:ascii="Times New Roman" w:eastAsia="Times New Roman" w:hAnsi="Times New Roman" w:cs="Times New Roman"/>
          <w:sz w:val="28"/>
          <w:szCs w:val="28"/>
          <w:lang w:eastAsia="ru-RU"/>
        </w:rPr>
      </w:pPr>
    </w:p>
    <w:p w:rsidR="00C453EC" w:rsidRDefault="00C453EC" w:rsidP="00C453EC">
      <w:pPr>
        <w:spacing w:after="0" w:line="240" w:lineRule="auto"/>
        <w:rPr>
          <w:rFonts w:ascii="Times New Roman" w:eastAsia="Times New Roman" w:hAnsi="Times New Roman" w:cs="Times New Roman"/>
          <w:sz w:val="28"/>
          <w:szCs w:val="28"/>
          <w:lang w:eastAsia="ru-RU"/>
        </w:rPr>
      </w:pPr>
    </w:p>
    <w:p w:rsidR="00C453EC" w:rsidRDefault="00C453EC" w:rsidP="00C453EC">
      <w:pPr>
        <w:spacing w:after="0" w:line="240" w:lineRule="auto"/>
        <w:rPr>
          <w:rFonts w:ascii="Times New Roman" w:eastAsia="Times New Roman" w:hAnsi="Times New Roman" w:cs="Times New Roman"/>
          <w:sz w:val="28"/>
          <w:szCs w:val="28"/>
          <w:lang w:eastAsia="ru-RU"/>
        </w:rPr>
      </w:pPr>
    </w:p>
    <w:p w:rsidR="00C453EC" w:rsidRDefault="00C453EC" w:rsidP="00C453EC">
      <w:pPr>
        <w:spacing w:after="0" w:line="240" w:lineRule="auto"/>
        <w:rPr>
          <w:rFonts w:ascii="Times New Roman" w:eastAsia="Times New Roman" w:hAnsi="Times New Roman" w:cs="Times New Roman"/>
          <w:b/>
          <w:sz w:val="28"/>
          <w:szCs w:val="28"/>
          <w:lang w:eastAsia="ru-RU"/>
        </w:rPr>
      </w:pPr>
    </w:p>
    <w:p w:rsidR="00B84889" w:rsidRDefault="00B84889" w:rsidP="004F5B11">
      <w:pPr>
        <w:spacing w:after="0" w:line="240" w:lineRule="auto"/>
        <w:jc w:val="center"/>
        <w:rPr>
          <w:rFonts w:ascii="Times New Roman" w:eastAsia="Times New Roman" w:hAnsi="Times New Roman" w:cs="Times New Roman"/>
          <w:b/>
          <w:sz w:val="28"/>
          <w:szCs w:val="28"/>
          <w:lang w:eastAsia="ru-RU"/>
        </w:rPr>
      </w:pPr>
    </w:p>
    <w:p w:rsidR="00B84889" w:rsidRPr="00B84889" w:rsidRDefault="00B84889" w:rsidP="004F5B11">
      <w:pPr>
        <w:spacing w:after="0" w:line="240" w:lineRule="auto"/>
        <w:jc w:val="center"/>
        <w:rPr>
          <w:rFonts w:ascii="Times New Roman" w:eastAsia="Times New Roman" w:hAnsi="Times New Roman" w:cs="Times New Roman"/>
          <w:b/>
          <w:sz w:val="28"/>
          <w:szCs w:val="28"/>
          <w:lang w:eastAsia="ru-RU"/>
        </w:rPr>
      </w:pPr>
    </w:p>
    <w:p w:rsidR="008D22D3" w:rsidRPr="00313FC8" w:rsidRDefault="008D22D3" w:rsidP="007C1BAF">
      <w:pPr>
        <w:spacing w:after="0" w:line="240" w:lineRule="auto"/>
        <w:jc w:val="center"/>
        <w:rPr>
          <w:rFonts w:ascii="Times New Roman" w:eastAsia="Times New Roman" w:hAnsi="Times New Roman" w:cs="Times New Roman"/>
          <w:b/>
          <w:sz w:val="28"/>
          <w:szCs w:val="28"/>
          <w:lang w:eastAsia="ru-RU"/>
        </w:rPr>
      </w:pPr>
    </w:p>
    <w:p w:rsidR="004F5B11" w:rsidRDefault="004F5B11" w:rsidP="007C1BA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Теориялық сабақтың барысы</w:t>
      </w:r>
    </w:p>
    <w:p w:rsidR="004F5B11" w:rsidRDefault="004F5B11" w:rsidP="007C1BA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теоретического занятия</w:t>
      </w:r>
    </w:p>
    <w:p w:rsidR="007C1BAF" w:rsidRPr="007C1BAF" w:rsidRDefault="007C1BAF" w:rsidP="007C1BAF">
      <w:pPr>
        <w:spacing w:after="0" w:line="240" w:lineRule="auto"/>
        <w:jc w:val="center"/>
        <w:rPr>
          <w:rFonts w:ascii="Times New Roman" w:eastAsia="Times New Roman" w:hAnsi="Times New Roman" w:cs="Times New Roman"/>
          <w:b/>
          <w:sz w:val="28"/>
          <w:szCs w:val="28"/>
          <w:lang w:eastAsia="ru-RU"/>
        </w:rPr>
      </w:pPr>
    </w:p>
    <w:p w:rsidR="0052037B" w:rsidRDefault="004F5B11" w:rsidP="0052037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1.Ұйымдастыру кезеңі.</w:t>
      </w:r>
      <w:r w:rsidR="0052037B">
        <w:rPr>
          <w:rFonts w:ascii="Times New Roman" w:eastAsia="Times New Roman" w:hAnsi="Times New Roman" w:cs="Times New Roman"/>
          <w:b/>
          <w:sz w:val="28"/>
          <w:szCs w:val="28"/>
          <w:lang w:eastAsia="ru-RU"/>
        </w:rPr>
        <w:t xml:space="preserve">Организационная часть. </w:t>
      </w:r>
      <w:r w:rsidR="0052037B" w:rsidRPr="0052037B">
        <w:rPr>
          <w:rFonts w:ascii="Times New Roman" w:eastAsia="Times New Roman" w:hAnsi="Times New Roman" w:cs="Times New Roman"/>
          <w:sz w:val="28"/>
          <w:szCs w:val="28"/>
          <w:lang w:eastAsia="ru-RU"/>
        </w:rPr>
        <w:t>Амандасу.</w:t>
      </w:r>
      <w:r w:rsidR="0052037B">
        <w:rPr>
          <w:rFonts w:ascii="Times New Roman" w:eastAsia="Times New Roman" w:hAnsi="Times New Roman" w:cs="Times New Roman"/>
          <w:sz w:val="28"/>
          <w:szCs w:val="28"/>
          <w:lang w:eastAsia="ru-RU"/>
        </w:rPr>
        <w:t xml:space="preserve">Студенттерді түгендеу, журалға жоқ  оқушыларды белгілеу, </w:t>
      </w:r>
    </w:p>
    <w:p w:rsidR="004F5B11" w:rsidRDefault="004F5B11" w:rsidP="0052037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4F5B11" w:rsidRDefault="004F5B11" w:rsidP="004F5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2.Оқытушының кіріспе сөзі.</w:t>
      </w:r>
      <w:r>
        <w:rPr>
          <w:rFonts w:ascii="Times New Roman" w:eastAsia="Times New Roman" w:hAnsi="Times New Roman" w:cs="Times New Roman"/>
          <w:sz w:val="28"/>
          <w:szCs w:val="28"/>
          <w:lang w:eastAsia="ru-RU"/>
        </w:rPr>
        <w:t xml:space="preserve"> (сабақтың тақырыбы мен мақсатына шолу).</w:t>
      </w:r>
    </w:p>
    <w:p w:rsidR="004F5B11" w:rsidRDefault="004F5B11" w:rsidP="004F5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Целевая установка занятия.</w:t>
      </w:r>
      <w:r>
        <w:rPr>
          <w:rFonts w:ascii="Times New Roman" w:eastAsia="Times New Roman" w:hAnsi="Times New Roman" w:cs="Times New Roman"/>
          <w:sz w:val="28"/>
          <w:szCs w:val="28"/>
          <w:lang w:eastAsia="ru-RU"/>
        </w:rPr>
        <w:t xml:space="preserve"> (обзор темы и цели занятия)</w:t>
      </w:r>
    </w:p>
    <w:p w:rsidR="004F5B11" w:rsidRDefault="004F5B11" w:rsidP="004F5B11">
      <w:pPr>
        <w:spacing w:after="0" w:line="240" w:lineRule="auto"/>
        <w:jc w:val="both"/>
        <w:rPr>
          <w:rFonts w:ascii="Times New Roman" w:eastAsia="Times New Roman" w:hAnsi="Times New Roman" w:cs="Times New Roman"/>
          <w:sz w:val="28"/>
          <w:szCs w:val="28"/>
          <w:lang w:eastAsia="ru-RU"/>
        </w:rPr>
      </w:pPr>
    </w:p>
    <w:p w:rsidR="004B57FE" w:rsidRDefault="004F5B11" w:rsidP="004F5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3.Білімнің негізін өзектілеу (негіздеу).</w:t>
      </w:r>
      <w:r w:rsidR="004B57FE">
        <w:rPr>
          <w:rFonts w:ascii="Times New Roman" w:eastAsia="Times New Roman" w:hAnsi="Times New Roman" w:cs="Times New Roman"/>
          <w:b/>
          <w:sz w:val="28"/>
          <w:szCs w:val="28"/>
          <w:lang w:eastAsia="ru-RU"/>
        </w:rPr>
        <w:t>Актуализация опорных знаний, над которым</w:t>
      </w:r>
      <w:r w:rsidR="007C1BAF">
        <w:rPr>
          <w:rFonts w:ascii="Times New Roman" w:eastAsia="Times New Roman" w:hAnsi="Times New Roman" w:cs="Times New Roman"/>
          <w:b/>
          <w:sz w:val="28"/>
          <w:szCs w:val="28"/>
          <w:lang w:eastAsia="ru-RU"/>
        </w:rPr>
        <w:t xml:space="preserve">и обучающиеся работали </w:t>
      </w:r>
      <w:r w:rsidR="004B57FE">
        <w:rPr>
          <w:rFonts w:ascii="Times New Roman" w:eastAsia="Times New Roman" w:hAnsi="Times New Roman" w:cs="Times New Roman"/>
          <w:b/>
          <w:sz w:val="28"/>
          <w:szCs w:val="28"/>
          <w:lang w:eastAsia="ru-RU"/>
        </w:rPr>
        <w:t xml:space="preserve"> дома по теме</w:t>
      </w:r>
      <w:r w:rsidR="004B57FE">
        <w:rPr>
          <w:rFonts w:ascii="Times New Roman" w:eastAsia="Times New Roman" w:hAnsi="Times New Roman" w:cs="Times New Roman"/>
          <w:sz w:val="28"/>
          <w:szCs w:val="28"/>
          <w:lang w:eastAsia="ru-RU"/>
        </w:rPr>
        <w:t xml:space="preserve"> :</w:t>
      </w:r>
    </w:p>
    <w:p w:rsidR="00941E78" w:rsidRDefault="003E373A" w:rsidP="00941E78">
      <w:pPr>
        <w:spacing w:after="0" w:line="20" w:lineRule="atLeast"/>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Үй тапсырмасын тексеру</w:t>
      </w:r>
      <w:r w:rsidR="00941E78">
        <w:rPr>
          <w:rFonts w:ascii="Times New Roman" w:eastAsia="Calibri" w:hAnsi="Times New Roman" w:cs="Times New Roman"/>
          <w:sz w:val="28"/>
          <w:szCs w:val="28"/>
        </w:rPr>
        <w:t>:</w:t>
      </w:r>
    </w:p>
    <w:p w:rsidR="003E373A" w:rsidRDefault="00941E78" w:rsidP="00941E78">
      <w:pPr>
        <w:spacing w:after="0" w:line="20" w:lineRule="atLeast"/>
        <w:jc w:val="both"/>
        <w:rPr>
          <w:rFonts w:ascii="Times New Roman" w:eastAsia="Calibri" w:hAnsi="Times New Roman" w:cs="Times New Roman"/>
          <w:sz w:val="28"/>
          <w:szCs w:val="28"/>
        </w:rPr>
      </w:pPr>
      <w:r w:rsidRPr="00234D6E">
        <w:rPr>
          <w:rFonts w:ascii="Times New Roman" w:eastAsia="Calibri" w:hAnsi="Times New Roman" w:cs="Times New Roman"/>
          <w:sz w:val="28"/>
          <w:szCs w:val="28"/>
        </w:rPr>
        <w:t xml:space="preserve">Студенттермен </w:t>
      </w:r>
      <w:r>
        <w:rPr>
          <w:rFonts w:ascii="Times New Roman" w:eastAsia="Calibri" w:hAnsi="Times New Roman" w:cs="Times New Roman"/>
          <w:sz w:val="28"/>
          <w:szCs w:val="28"/>
        </w:rPr>
        <w:t xml:space="preserve">танысу, олармен </w:t>
      </w:r>
      <w:r w:rsidRPr="00234D6E">
        <w:rPr>
          <w:rFonts w:ascii="Times New Roman" w:eastAsia="Calibri" w:hAnsi="Times New Roman" w:cs="Times New Roman"/>
          <w:sz w:val="28"/>
          <w:szCs w:val="28"/>
        </w:rPr>
        <w:t>сенімді қарым-қатынас орнату, пәннің маңыздылығын тусіндіру, пікір алмасу.</w:t>
      </w:r>
    </w:p>
    <w:p w:rsidR="00941E78" w:rsidRPr="00941E78" w:rsidRDefault="00941E78" w:rsidP="00941E78">
      <w:pPr>
        <w:spacing w:after="0" w:line="20" w:lineRule="atLeast"/>
        <w:jc w:val="both"/>
        <w:rPr>
          <w:rFonts w:ascii="Times New Roman" w:eastAsia="Calibri" w:hAnsi="Times New Roman" w:cs="Times New Roman"/>
          <w:sz w:val="28"/>
          <w:szCs w:val="28"/>
        </w:rPr>
      </w:pPr>
    </w:p>
    <w:p w:rsidR="003D2926" w:rsidRPr="003D2926" w:rsidRDefault="004F5B11" w:rsidP="007C1BAF">
      <w:pPr>
        <w:spacing w:line="20" w:lineRule="atLeast"/>
        <w:jc w:val="both"/>
        <w:rPr>
          <w:rFonts w:ascii="Times New Roman" w:eastAsia="Times New Roman" w:hAnsi="Times New Roman" w:cs="Times New Roman"/>
          <w:b/>
          <w:bCs/>
          <w:sz w:val="28"/>
          <w:szCs w:val="28"/>
          <w:lang w:eastAsia="ru-RU"/>
        </w:rPr>
      </w:pPr>
      <w:r w:rsidRPr="003D2926">
        <w:rPr>
          <w:rFonts w:ascii="Times New Roman" w:hAnsi="Times New Roman" w:cs="Times New Roman"/>
          <w:b/>
          <w:sz w:val="28"/>
          <w:szCs w:val="28"/>
          <w:lang w:eastAsia="ru-RU"/>
        </w:rPr>
        <w:t>4.Жаңа тақырыпты түсіндіру.</w:t>
      </w:r>
      <w:r w:rsidR="003D2926" w:rsidRPr="003D2926">
        <w:rPr>
          <w:rFonts w:ascii="Times New Roman" w:eastAsia="Times New Roman" w:hAnsi="Times New Roman" w:cs="Times New Roman"/>
          <w:b/>
          <w:bCs/>
          <w:sz w:val="28"/>
          <w:szCs w:val="28"/>
          <w:lang w:eastAsia="ru-RU"/>
        </w:rPr>
        <w:t>Изложение нового материала.</w:t>
      </w:r>
    </w:p>
    <w:p w:rsidR="00322CB9" w:rsidRPr="00322CB9" w:rsidRDefault="00322CB9" w:rsidP="00322CB9">
      <w:pPr>
        <w:spacing w:after="0" w:line="240" w:lineRule="auto"/>
        <w:jc w:val="both"/>
        <w:rPr>
          <w:rFonts w:ascii="Times New Roman" w:eastAsia="Times New Roman" w:hAnsi="Times New Roman" w:cs="Times New Roman"/>
          <w:sz w:val="28"/>
          <w:szCs w:val="28"/>
          <w:lang w:eastAsia="ru-RU"/>
        </w:rPr>
      </w:pPr>
      <w:r w:rsidRPr="00322CB9">
        <w:rPr>
          <w:rFonts w:ascii="Times New Roman" w:eastAsia="Times New Roman" w:hAnsi="Times New Roman" w:cs="Times New Roman"/>
          <w:sz w:val="28"/>
          <w:szCs w:val="28"/>
          <w:lang w:eastAsia="ru-RU"/>
        </w:rPr>
        <w:t xml:space="preserve">Шеткері ағзалар мен тіндердегі қан айналым патофизиологиясы Организмдегі жалпы қан айналым: жүйелік (орталық) және шеткері (ағзалық, тіндік) болып бөлінеді. Жүйелік қанайналым деп жүрек пен ірі қан тамырларындағы қанайналымын айтады. Шеткері қанайналым деп ағзалар мен тіндердегі ұсақ тамырлардағы қанның айналымын және олардағы микроциркуля-цияны айтады. Микроциркуляцияның нәтижесінде қан мен тіндердің арасында сумен, электролиттермен, қоректік заттармен, оттегімен, көмір қышқылы газымен және зат алмасу өнімдерімен алмасу болады. Сонымен бірге теріде шеткері қан айналым дене қызымын реттеуге қатысады. Шеткері қан айналымның реттелуі жүйкелік-сұйықтық жолдармен болады. Қан тамырларын тарылтатын немесе кеңейтетін жүйкелер бар. Тарылтатын жүйкелерді вазоконстрикторлар, кеңітетін жүйкелерді вазодилятаторлар деп атайды. Қан тамырларына сұйықтық (гуморалдық) жолмен көптеген биологиялық белсенді заттар, бейорганикалық иондар (Н+, К+ т. с. с.), зат алмасу өнімдері, гормондар т. б. әсер етеді. Майда тамырларға бұл заттардың әсерлері жүйкеліік ықпалдардан басымырақ болады. Жергілікті қан айналым өзгерістері артериялық, веналық қан кернеулері (гиперемиялар), ишемия, реперфузия, стаз, тромбоз, эмболия түрлерінде байқалады. </w:t>
      </w:r>
      <w:r w:rsidRPr="004C4646">
        <w:rPr>
          <w:rFonts w:ascii="Times New Roman" w:eastAsia="Times New Roman" w:hAnsi="Times New Roman" w:cs="Times New Roman"/>
          <w:b/>
          <w:sz w:val="28"/>
          <w:szCs w:val="28"/>
          <w:lang w:eastAsia="ru-RU"/>
        </w:rPr>
        <w:t>Артериялық гиперемия</w:t>
      </w:r>
      <w:r w:rsidRPr="00322CB9">
        <w:rPr>
          <w:rFonts w:ascii="Times New Roman" w:eastAsia="Times New Roman" w:hAnsi="Times New Roman" w:cs="Times New Roman"/>
          <w:sz w:val="28"/>
          <w:szCs w:val="28"/>
          <w:lang w:eastAsia="ru-RU"/>
        </w:rPr>
        <w:t xml:space="preserve"> - деп ағзалар мен тіндерге артерия тамырларымен қанның қөп келуінен дамитын қан кернеуін айтады. Оның сыртқы көріністеріне мыналар:  ● ұсақ артериялар мен артериолалардың кеңуі; ● қызмет атқаратын қылтамырлардың көбеюі; ●  ағза мен тіннің қызаруы; ● ағза мен тіннің көлемі және серпімділігі ұлғаюы; ● жергілікті жерде температураның көтерілуі - жатады.  Артериялық қан кернеуіне төмендегі көптеген себепкер ықпалдар әкеледі: ● биологиялық ықпалдар (микробтар, қарапайым жәндіктер, вирустар т. т.); ● физикалық ықпалдар (ыстық, суық температура, физиотерапиялық емдеу шаралары, инфрақызыл, </w:t>
      </w:r>
      <w:r w:rsidRPr="00322CB9">
        <w:rPr>
          <w:rFonts w:ascii="Times New Roman" w:eastAsia="Times New Roman" w:hAnsi="Times New Roman" w:cs="Times New Roman"/>
          <w:sz w:val="28"/>
          <w:szCs w:val="28"/>
          <w:lang w:eastAsia="ru-RU"/>
        </w:rPr>
        <w:lastRenderedPageBreak/>
        <w:t xml:space="preserve">ультракүлгін т. б. сәулелер т. с. с.); ● механикалық ықпалдар (жарақат, ысқымақ (массаж); ● химиялық ықпалдар (әртүрлі қыздырғыш заттар, экзожәне эндоуыттар, зат алмасу өнімдері, скипидар, спирт, қыша қағаз т.с.с.). Сонымен бірге ағзаның атқаратын қызметінің көтерілуі (қол жұмысын атқарғанда бұлшық еттерде, тамақ ішкеннен кейін асқорыту жолдарында т. с. с.) болады. Адамда жандүниелік әсерлерде (ызалану, ұялу, қобалжу сезімдері) бетте артериялық гиперемия дамуьша әкеледі. Артериялық гиперемия физиологиялық және патологиялық болады. Физиологиялық артериялық гиперемия ағзалардың қызметтері көтерілгенде, қыздыру, уқалау, көңіл-күйдің толқулары кездерінде байқалады. Патологиялық артериялық гиперемия әртүрлі аурулар кездерінде (қабыну, аллергия, күю, қызба, жарақат, невралгия т. б.) дамиды. Артериялық гиперемия нейрогендік және метаболизмдік (гуморалдық) жолдармен дамуы мүмкін. Бұлай бөлінуі шартты түрде ғана дұрыс. Олар өзара тығыз байланысты. Жүйкелік реттелулер гумо-ралдық медиаторлардың қатысуымен болады. Артериялардың жүйкелік жолдармен кеңуі экстеро-, интеро-, проприорецепторлардан дамитын рефлекстер арқылы дамиды. Сонымен бірге қан тамырларын кеңітетін жүйкелер мен  </w:t>
      </w:r>
    </w:p>
    <w:p w:rsidR="00322CB9" w:rsidRPr="00322CB9" w:rsidRDefault="00322CB9" w:rsidP="004C4646">
      <w:pPr>
        <w:spacing w:after="0" w:line="240" w:lineRule="auto"/>
        <w:jc w:val="both"/>
        <w:rPr>
          <w:rFonts w:ascii="Times New Roman" w:eastAsia="Times New Roman" w:hAnsi="Times New Roman" w:cs="Times New Roman"/>
          <w:sz w:val="28"/>
          <w:szCs w:val="28"/>
          <w:lang w:eastAsia="ru-RU"/>
        </w:rPr>
      </w:pPr>
      <w:r w:rsidRPr="00322CB9">
        <w:rPr>
          <w:rFonts w:ascii="Times New Roman" w:eastAsia="Times New Roman" w:hAnsi="Times New Roman" w:cs="Times New Roman"/>
          <w:sz w:val="28"/>
          <w:szCs w:val="28"/>
          <w:lang w:eastAsia="ru-RU"/>
        </w:rPr>
        <w:t xml:space="preserve"> </w:t>
      </w:r>
    </w:p>
    <w:p w:rsidR="00322CB9" w:rsidRPr="00322CB9" w:rsidRDefault="00322CB9" w:rsidP="00322CB9">
      <w:pPr>
        <w:spacing w:after="0" w:line="240" w:lineRule="auto"/>
        <w:jc w:val="both"/>
        <w:rPr>
          <w:rFonts w:ascii="Times New Roman" w:eastAsia="Times New Roman" w:hAnsi="Times New Roman" w:cs="Times New Roman"/>
          <w:sz w:val="28"/>
          <w:szCs w:val="28"/>
          <w:lang w:eastAsia="ru-RU"/>
        </w:rPr>
      </w:pPr>
      <w:r w:rsidRPr="00322CB9">
        <w:rPr>
          <w:rFonts w:ascii="Times New Roman" w:eastAsia="Times New Roman" w:hAnsi="Times New Roman" w:cs="Times New Roman"/>
          <w:sz w:val="28"/>
          <w:szCs w:val="28"/>
          <w:lang w:eastAsia="ru-RU"/>
        </w:rPr>
        <w:t xml:space="preserve">Жағымсыз жақтары: ● ағза мен тіндерге қан құйылу мүмкіншілігі; ● өспе дамуына қолайлылық; ● метастаз тарау мүмкіншілігі; ● улы өнімдердің денеге тарап кету мүмкіншілігі. </w:t>
      </w:r>
    </w:p>
    <w:p w:rsidR="00322CB9" w:rsidRPr="00322CB9" w:rsidRDefault="00322CB9" w:rsidP="00322CB9">
      <w:pPr>
        <w:spacing w:after="0" w:line="240" w:lineRule="auto"/>
        <w:jc w:val="both"/>
        <w:rPr>
          <w:rFonts w:ascii="Times New Roman" w:eastAsia="Times New Roman" w:hAnsi="Times New Roman" w:cs="Times New Roman"/>
          <w:sz w:val="28"/>
          <w:szCs w:val="28"/>
          <w:lang w:eastAsia="ru-RU"/>
        </w:rPr>
      </w:pPr>
      <w:r w:rsidRPr="00322CB9">
        <w:rPr>
          <w:rFonts w:ascii="Times New Roman" w:eastAsia="Times New Roman" w:hAnsi="Times New Roman" w:cs="Times New Roman"/>
          <w:sz w:val="28"/>
          <w:szCs w:val="28"/>
          <w:lang w:eastAsia="ru-RU"/>
        </w:rPr>
        <w:t xml:space="preserve"> </w:t>
      </w:r>
    </w:p>
    <w:p w:rsidR="00322CB9" w:rsidRPr="00322CB9" w:rsidRDefault="00322CB9" w:rsidP="00322CB9">
      <w:pPr>
        <w:spacing w:after="0" w:line="240" w:lineRule="auto"/>
        <w:jc w:val="both"/>
        <w:rPr>
          <w:rFonts w:ascii="Times New Roman" w:eastAsia="Times New Roman" w:hAnsi="Times New Roman" w:cs="Times New Roman"/>
          <w:sz w:val="28"/>
          <w:szCs w:val="28"/>
          <w:lang w:eastAsia="ru-RU"/>
        </w:rPr>
      </w:pPr>
      <w:r w:rsidRPr="00322CB9">
        <w:rPr>
          <w:rFonts w:ascii="Times New Roman" w:eastAsia="Times New Roman" w:hAnsi="Times New Roman" w:cs="Times New Roman"/>
          <w:sz w:val="28"/>
          <w:szCs w:val="28"/>
          <w:lang w:eastAsia="ru-RU"/>
        </w:rPr>
        <w:t xml:space="preserve">Артериалық гиперемия </w:t>
      </w:r>
    </w:p>
    <w:p w:rsidR="00322CB9" w:rsidRPr="00322CB9" w:rsidRDefault="00322CB9" w:rsidP="00322CB9">
      <w:pPr>
        <w:spacing w:after="0" w:line="240" w:lineRule="auto"/>
        <w:jc w:val="both"/>
        <w:rPr>
          <w:rFonts w:ascii="Times New Roman" w:eastAsia="Times New Roman" w:hAnsi="Times New Roman" w:cs="Times New Roman"/>
          <w:sz w:val="28"/>
          <w:szCs w:val="28"/>
          <w:lang w:eastAsia="ru-RU"/>
        </w:rPr>
      </w:pPr>
      <w:r w:rsidRPr="00322CB9">
        <w:rPr>
          <w:rFonts w:ascii="Times New Roman" w:eastAsia="Times New Roman" w:hAnsi="Times New Roman" w:cs="Times New Roman"/>
          <w:sz w:val="28"/>
          <w:szCs w:val="28"/>
          <w:lang w:eastAsia="ru-RU"/>
        </w:rPr>
        <w:t xml:space="preserve">Жағымды жақтары: ● оттегі мен қоректік заттардың тіндерге тасымалдануы жақсаруы; ● тотығу-тотықсыздану үрдістерінің артуы; ● энергия түзілуінің көтерілуі; ● ағза қызметінің көтерілуі. кинин жүйесі т. б.) жатады. Бұл өнімдер тіндердің (қабыну, күйік, үсік, жарақат, иондагыш сәулелер, ультракүлгін сәулелер, гипоксия, аллергия кездеріндегі) бүліністерінде өндіріледі. Олар қан тамырларының қабырғаларындағы тегіс салала еттерді босаңсытып, майда артериялардың кеңуіне әкеледі. Сондықтан бұндай жолмен дамыған артериялық қан кернеуін миогендік гиперемия дейді. Артериялық гиперемия кезінде жергілікті микроциркуляцияның өзгерістері болады. Бұл өзгерістерге: ● майда артериялар мен артериолалар кеңуі; ● қызмет атқаратын қылтамырлар мен  майда көктамырлардың саны көбеюі; ● оларда қан қысымы көтерілуі; ● майда тамырларда қан ағу жылдамдығы ұлғаюы - жатады.  Қызмет атқаратын қылтамырлар көбейгенінен олардың қабырғалары арқылы тіндерге оттегінің, қоректік заттардың тасымалдануы, тіндерден зат алмасудың қалдық өнімдерінің шығарылуы жақсарады. Осыдан тіндерде заттардың алмасуы  ұлғаяды, энергия түзілуі артып, ағзалардың қызметтері көтеріледі. Қылтамырларда қан қысымы көтерілуі сұйықтың тамыр сыртына сүзілуін көбейтеді. Бірақ ол ісінуге әкелмейді. Өйткені бұл кезде лимфаның ағуы жақсарады да, қылтамырлардан шыққан сұйық, тінаралық кеңістіктерге жиналып қалмай, лимфамен жалпы қанайналымға түседі. Артериялық гиперемияның осы жағымды жақтары клиникалық медицинада кеңінен пайдаланылады. Ол үшін әртүрлі қыздырғыштар (парафин, озокерит, қыша қағаз) және ысқымақ (массаж) қолданылады. </w:t>
      </w:r>
      <w:r w:rsidRPr="00322CB9">
        <w:rPr>
          <w:rFonts w:ascii="Times New Roman" w:eastAsia="Times New Roman" w:hAnsi="Times New Roman" w:cs="Times New Roman"/>
          <w:sz w:val="28"/>
          <w:szCs w:val="28"/>
          <w:lang w:eastAsia="ru-RU"/>
        </w:rPr>
        <w:lastRenderedPageBreak/>
        <w:t>Сонымен бірге артериялық гиперемияның жағымсыз жақтары да бар. Мәселен, қабырғалары өзгерген артериялар (артериосклероз кезінде) артық керілуінен оның жыртылып кетуі, содан миға немесе басқа ағзага қан құйылуы мүмкін. Сондықтан гипертониялық ауруы бар адамдарға ыстық былау қабылдауға болмайды. Ағзаларда өспе өсуі байқалғанда артериялық гиперемия оның өсуін күшейтіп, метастазалардың қанмен таралуын ұлғайтуы ықтимал. Осы себептен организмде өспесі немесе өспе алды жағдайлары бар адамдарда жылумен емд</w:t>
      </w:r>
      <w:r w:rsidR="004C4646">
        <w:rPr>
          <w:rFonts w:ascii="Times New Roman" w:eastAsia="Times New Roman" w:hAnsi="Times New Roman" w:cs="Times New Roman"/>
          <w:sz w:val="28"/>
          <w:szCs w:val="28"/>
          <w:lang w:eastAsia="ru-RU"/>
        </w:rPr>
        <w:t xml:space="preserve">еу шараларын қолдануға болмайды. </w:t>
      </w:r>
      <w:r w:rsidRPr="004C4646">
        <w:rPr>
          <w:rFonts w:ascii="Times New Roman" w:eastAsia="Times New Roman" w:hAnsi="Times New Roman" w:cs="Times New Roman"/>
          <w:b/>
          <w:sz w:val="28"/>
          <w:szCs w:val="28"/>
          <w:lang w:eastAsia="ru-RU"/>
        </w:rPr>
        <w:t>Веналық гиперемия</w:t>
      </w:r>
      <w:r w:rsidRPr="00322CB9">
        <w:rPr>
          <w:rFonts w:ascii="Times New Roman" w:eastAsia="Times New Roman" w:hAnsi="Times New Roman" w:cs="Times New Roman"/>
          <w:sz w:val="28"/>
          <w:szCs w:val="28"/>
          <w:lang w:eastAsia="ru-RU"/>
        </w:rPr>
        <w:t xml:space="preserve"> —деп көктамырлармен қанның жүрекке қарай ағып кетуі бұзылудан ағзалар мен тіндерде оның іркілуінен дамитын қан кернеуін айтады. Оған үш түрлі себепкер ықпалдар әкеледі: ● көктамырлардың қан ұйындысымен (тромбпен) бітелуі; ● көктамырлар сыртынан (өспемен, тыртық тінімен, қабыну кезінде жалқықпен т. с. с.) қысылып қалуы;</w:t>
      </w:r>
    </w:p>
    <w:p w:rsidR="00322CB9" w:rsidRDefault="00322CB9" w:rsidP="00322CB9">
      <w:pPr>
        <w:spacing w:after="0" w:line="240" w:lineRule="auto"/>
        <w:jc w:val="both"/>
        <w:rPr>
          <w:rFonts w:ascii="Times New Roman" w:eastAsia="Times New Roman" w:hAnsi="Times New Roman" w:cs="Times New Roman"/>
          <w:sz w:val="28"/>
          <w:szCs w:val="28"/>
          <w:lang w:eastAsia="ru-RU"/>
        </w:rPr>
      </w:pPr>
      <w:r w:rsidRPr="00322CB9">
        <w:rPr>
          <w:rFonts w:ascii="Times New Roman" w:eastAsia="Times New Roman" w:hAnsi="Times New Roman" w:cs="Times New Roman"/>
          <w:sz w:val="28"/>
          <w:szCs w:val="28"/>
          <w:lang w:eastAsia="ru-RU"/>
        </w:rPr>
        <w:t xml:space="preserve">● жүректің сорғыштық қабілеті әлсіреп, жүрек қызметі жеткіліксіздігі дамуы. Сонымен бірге, кейбір адамдардың көктамырларында қақпақшалардың әлсіздігіне тұқым қуалайтын бейімділік болады. Сондықтан ұзақ түрегеп тұрып жұмыс істейтін мамандардың (стоматологтардың, акушер-гинекологтардың, шаштараздардың т. б.) аяқтарында веналық гиперемия (көктамырлардың керіліп (варикоздық) кеңеюі) дамиды. Веналық гиперемияның сыртқы көріністеріне: ● ағзалар мен тіндердің көлемі ұлғаюы; ● көгілдір түс қабылдауы (цианоз); ● жергілікті температурасының төмендеуі; ● ісіну дамуы - жатады.  Бұл кезде ағзалар мен тіндерде микроциркуляцияның өзгерістеріне: ● көктамырлардың кеңеюі; ● қанға толған қылтамырлардың көбеюі; ● қанның майда веналар мен қылтамырларда жиналуы; ● майда тамырларда қан ағу жылдамдығының баяулауы; ● тамыр ішінде қан қысымы көтерілуі; ● тамыр сыртына сұйық сүзілуі артуы; ● лимфа ағып кетуі баяулауы – жатады.  (17-кесте). Сондықтан веналық гиперемия кезінде ағзалар мен тіндердің қанмен, оттегімен, қоректік заттармен қамтамасыз етілуі бұзылады, тіндерден зат алмасу өнімдерінің сыртқа шығарылуы азаяды. Осыдан ағза жасушаларының қоректенуі бұзылып, ағзаның гипоксиясы, атрофиясы дамиды және оның атқаратын қызметі төмендейді.  Қылтамырлардың ішінде қан қысымы көтерілуден және тамыр қабырғаларының өткізгіштігі жоғарылаудан сұйықтың тамыр сыртына шығуы (транссудация) ұлғаяды, тіндердің ісінуі пайда болады. Ісінулік сұйық айналасындағы тін жасушаларын, ұсақ қан және лимфалық тамырларды қысып, микроциркуляцияның бұзылыстарын одан сайын ұлғайтады. Осыдан ағзада дәнекер тіндердің өсіп-өнуі болып, ол беріштенеді. Мәселен, жүрек жет-кіліксіздігінен бауырдың салдарлық циррозы дамиды. Сонымен, ағза мен тіндердің көлемінің ұлғаюы көктамырларда қанның артық жиналуынан және ісінуден пайда болады. Веналық гиперемия кезінде қылтамырлар мен көктамырларда қан ағу баяулағандықтан тіндермен оттегінің пайдаланылуы толығынан болады да, оларда тотықсызданган гемоглобин жиналып қалады. Осыдан ағзаның көгілдір түс қабылдауы (цианоз) дамиды. Жүрек жеткіліксіздігі кезінде байқалатын веналық гиперемия кездерінде және ірі көктамырлар (қақпа немесе қуыс веналары) бітелгенде организмде жалпы жүйелік қан айналым бұзылыстары байқалуы мүмкін. Ірі көктамырларда көп қан іркіліп қалудан жүрек шығарымы азайып, артериялық қысым төмендейді, </w:t>
      </w:r>
      <w:r w:rsidRPr="00322CB9">
        <w:rPr>
          <w:rFonts w:ascii="Times New Roman" w:eastAsia="Times New Roman" w:hAnsi="Times New Roman" w:cs="Times New Roman"/>
          <w:sz w:val="28"/>
          <w:szCs w:val="28"/>
          <w:lang w:eastAsia="ru-RU"/>
        </w:rPr>
        <w:lastRenderedPageBreak/>
        <w:t>тіршілікке маңызды ағзалардың (ми, жүрек) қоректенуі бұзылады. Жүрек жеткіліксіздігінен немесе тыныс орталығының салдануы</w:t>
      </w:r>
      <w:r w:rsidRPr="00322CB9">
        <w:t xml:space="preserve"> </w:t>
      </w:r>
      <w:r w:rsidRPr="00322CB9">
        <w:rPr>
          <w:rFonts w:ascii="Times New Roman" w:eastAsia="Times New Roman" w:hAnsi="Times New Roman" w:cs="Times New Roman"/>
          <w:sz w:val="28"/>
          <w:szCs w:val="28"/>
          <w:lang w:eastAsia="ru-RU"/>
        </w:rPr>
        <w:t xml:space="preserve">нан организмнің жан тапсыруы болады </w:t>
      </w:r>
    </w:p>
    <w:p w:rsidR="004C4646" w:rsidRDefault="004C4646" w:rsidP="00322CB9">
      <w:pPr>
        <w:spacing w:after="0" w:line="240" w:lineRule="auto"/>
        <w:jc w:val="both"/>
        <w:rPr>
          <w:rFonts w:ascii="Times New Roman" w:eastAsia="Times New Roman" w:hAnsi="Times New Roman" w:cs="Times New Roman"/>
          <w:sz w:val="28"/>
          <w:szCs w:val="28"/>
          <w:lang w:eastAsia="ru-RU"/>
        </w:rPr>
      </w:pPr>
      <w:r w:rsidRPr="004C4646">
        <w:rPr>
          <w:rFonts w:ascii="Times New Roman" w:eastAsia="Times New Roman" w:hAnsi="Times New Roman" w:cs="Times New Roman"/>
          <w:b/>
          <w:sz w:val="28"/>
          <w:szCs w:val="28"/>
          <w:lang w:eastAsia="ru-RU"/>
        </w:rPr>
        <w:t>Ишемия</w:t>
      </w:r>
      <w:r w:rsidRPr="004C4646">
        <w:rPr>
          <w:rFonts w:ascii="Times New Roman" w:eastAsia="Times New Roman" w:hAnsi="Times New Roman" w:cs="Times New Roman"/>
          <w:sz w:val="28"/>
          <w:szCs w:val="28"/>
          <w:lang w:eastAsia="ru-RU"/>
        </w:rPr>
        <w:t xml:space="preserve"> (грек. іsсhеіп - бөгеу, бөгелу, hаіmаtаз - қан) - деп артериялық тамырлармен қанның ағза мен тіндерге келуі азаюдан немесе мүлде болмауынан дамитын жергілікті қанайналымның бұзылуын айтады. Ишемияның себептері: ● артериялық тамырдың сыртынан (бөгде затпен, тыртықпен, өспемен) қысылып қалуы (компрессиялық ишемия); ● артериялық тамырдың ішінен тромбпен, эмболмен, дәнекер тінмен бітеліп қалуы (обтурациялық ишемия); ● артериялық тамырдың жиырылып қалуы (ангаоспазмдық ишемия).</w:t>
      </w:r>
    </w:p>
    <w:p w:rsidR="004C4646" w:rsidRDefault="004C4646" w:rsidP="00322CB9">
      <w:pPr>
        <w:spacing w:after="0" w:line="240" w:lineRule="auto"/>
        <w:jc w:val="both"/>
        <w:rPr>
          <w:rFonts w:ascii="Times New Roman" w:eastAsia="Times New Roman" w:hAnsi="Times New Roman" w:cs="Times New Roman"/>
          <w:sz w:val="28"/>
          <w:szCs w:val="28"/>
          <w:lang w:eastAsia="ru-RU"/>
        </w:rPr>
      </w:pPr>
      <w:r w:rsidRPr="004C4646">
        <w:rPr>
          <w:rFonts w:ascii="Times New Roman" w:eastAsia="Times New Roman" w:hAnsi="Times New Roman" w:cs="Times New Roman"/>
          <w:b/>
          <w:sz w:val="28"/>
          <w:szCs w:val="28"/>
          <w:lang w:eastAsia="ru-RU"/>
        </w:rPr>
        <w:t xml:space="preserve">Реперфузия </w:t>
      </w:r>
      <w:r w:rsidRPr="004C4646">
        <w:rPr>
          <w:rFonts w:ascii="Times New Roman" w:eastAsia="Times New Roman" w:hAnsi="Times New Roman" w:cs="Times New Roman"/>
          <w:sz w:val="28"/>
          <w:szCs w:val="28"/>
          <w:lang w:eastAsia="ru-RU"/>
        </w:rPr>
        <w:t>- деп белгілі бір мерзімнен кейін ишемияға іліккеи ағзалар мен тіндерде қан айналымның қалыпты жағдайға оралуын айтады.</w:t>
      </w:r>
    </w:p>
    <w:p w:rsidR="004C4646" w:rsidRDefault="004C4646" w:rsidP="00322CB9">
      <w:pPr>
        <w:spacing w:after="0" w:line="240" w:lineRule="auto"/>
        <w:jc w:val="both"/>
        <w:rPr>
          <w:rFonts w:ascii="Times New Roman" w:eastAsia="Times New Roman" w:hAnsi="Times New Roman" w:cs="Times New Roman"/>
          <w:sz w:val="28"/>
          <w:szCs w:val="28"/>
          <w:lang w:eastAsia="ru-RU"/>
        </w:rPr>
      </w:pPr>
      <w:r w:rsidRPr="004C4646">
        <w:rPr>
          <w:rFonts w:ascii="Times New Roman" w:eastAsia="Times New Roman" w:hAnsi="Times New Roman" w:cs="Times New Roman"/>
          <w:b/>
          <w:sz w:val="28"/>
          <w:szCs w:val="28"/>
          <w:lang w:eastAsia="ru-RU"/>
        </w:rPr>
        <w:t>Стаз</w:t>
      </w:r>
      <w:r w:rsidRPr="004C4646">
        <w:rPr>
          <w:rFonts w:ascii="Times New Roman" w:eastAsia="Times New Roman" w:hAnsi="Times New Roman" w:cs="Times New Roman"/>
          <w:sz w:val="28"/>
          <w:szCs w:val="28"/>
          <w:lang w:eastAsia="ru-RU"/>
        </w:rPr>
        <w:t xml:space="preserve"> (грек. Stasis - тоқтау). – деп  ұсақ артериялар мен көктамырларда және қылтамырларда қан ағымының мүлде тоқтап қалуын айтады. Ол нағыз (қылтамырлық), ишемиялық және веналық болып бөлінеді. Нағыз (қылтамырлық) стаз қанның аққыштық (реологиялык) қасиеті бұзылуынан немесе қылтамырлардың бүліністерінен дамиды. Ишемиялық стаз қылтамырлар арқылы артериялардан қан келудің тоқтауынан болады. Веналық стаз – көктамырлармен қанның ағып кетуі бұзылудан, қанның қылтамырларда іркілуінен дамиды.</w:t>
      </w:r>
    </w:p>
    <w:p w:rsidR="004C4646" w:rsidRDefault="004C4646" w:rsidP="00322CB9">
      <w:pPr>
        <w:spacing w:after="0" w:line="240" w:lineRule="auto"/>
        <w:jc w:val="both"/>
        <w:rPr>
          <w:rFonts w:ascii="Times New Roman" w:eastAsia="Times New Roman" w:hAnsi="Times New Roman" w:cs="Times New Roman"/>
          <w:sz w:val="28"/>
          <w:szCs w:val="28"/>
          <w:lang w:eastAsia="ru-RU"/>
        </w:rPr>
      </w:pPr>
      <w:r w:rsidRPr="004C4646">
        <w:rPr>
          <w:rFonts w:ascii="Times New Roman" w:eastAsia="Times New Roman" w:hAnsi="Times New Roman" w:cs="Times New Roman"/>
          <w:sz w:val="28"/>
          <w:szCs w:val="28"/>
          <w:lang w:eastAsia="ru-RU"/>
        </w:rPr>
        <w:t xml:space="preserve"> </w:t>
      </w:r>
      <w:r w:rsidRPr="004C4646">
        <w:rPr>
          <w:rFonts w:ascii="Times New Roman" w:eastAsia="Times New Roman" w:hAnsi="Times New Roman" w:cs="Times New Roman"/>
          <w:b/>
          <w:sz w:val="28"/>
          <w:szCs w:val="28"/>
          <w:lang w:eastAsia="ru-RU"/>
        </w:rPr>
        <w:t>Тромбоз</w:t>
      </w:r>
      <w:r w:rsidRPr="004C4646">
        <w:rPr>
          <w:rFonts w:ascii="Times New Roman" w:eastAsia="Times New Roman" w:hAnsi="Times New Roman" w:cs="Times New Roman"/>
          <w:sz w:val="28"/>
          <w:szCs w:val="28"/>
          <w:lang w:eastAsia="ru-RU"/>
        </w:rPr>
        <w:t xml:space="preserve"> – деп тіршілік кезінде тамыр ішінде қан жасушаларынан тұратын қатпалардың пайда болуын айтады.</w:t>
      </w:r>
    </w:p>
    <w:p w:rsidR="003050DA" w:rsidRPr="00322CB9" w:rsidRDefault="003050DA" w:rsidP="00322CB9">
      <w:pPr>
        <w:spacing w:after="0" w:line="240" w:lineRule="auto"/>
        <w:jc w:val="both"/>
        <w:rPr>
          <w:rFonts w:ascii="Times New Roman" w:eastAsia="Times New Roman" w:hAnsi="Times New Roman" w:cs="Times New Roman"/>
          <w:sz w:val="28"/>
          <w:szCs w:val="28"/>
          <w:lang w:eastAsia="ru-RU"/>
        </w:rPr>
      </w:pPr>
      <w:bookmarkStart w:id="0" w:name="_GoBack"/>
      <w:r w:rsidRPr="003050DA">
        <w:rPr>
          <w:rFonts w:ascii="Times New Roman" w:eastAsia="Times New Roman" w:hAnsi="Times New Roman" w:cs="Times New Roman"/>
          <w:b/>
          <w:sz w:val="28"/>
          <w:szCs w:val="28"/>
          <w:lang w:eastAsia="ru-RU"/>
        </w:rPr>
        <w:t>Эмболия (</w:t>
      </w:r>
      <w:bookmarkEnd w:id="0"/>
      <w:r w:rsidRPr="003050DA">
        <w:rPr>
          <w:rFonts w:ascii="Times New Roman" w:eastAsia="Times New Roman" w:hAnsi="Times New Roman" w:cs="Times New Roman"/>
          <w:sz w:val="28"/>
          <w:szCs w:val="28"/>
          <w:lang w:eastAsia="ru-RU"/>
        </w:rPr>
        <w:t>гр. Emballein - ішке лақтыру) - деп қан немесе лимфа ағымдарымен келген заттармен қан тамырларының бітелуін айтады.</w:t>
      </w:r>
    </w:p>
    <w:p w:rsidR="00322CB9" w:rsidRPr="00322CB9" w:rsidRDefault="00322CB9" w:rsidP="00322CB9">
      <w:pPr>
        <w:spacing w:after="0" w:line="240" w:lineRule="auto"/>
        <w:jc w:val="both"/>
        <w:rPr>
          <w:rFonts w:ascii="Times New Roman" w:eastAsia="Times New Roman" w:hAnsi="Times New Roman" w:cs="Times New Roman"/>
          <w:sz w:val="28"/>
          <w:szCs w:val="28"/>
          <w:lang w:eastAsia="ru-RU"/>
        </w:rPr>
      </w:pPr>
      <w:r w:rsidRPr="00322CB9">
        <w:rPr>
          <w:rFonts w:ascii="Times New Roman" w:eastAsia="Times New Roman" w:hAnsi="Times New Roman" w:cs="Times New Roman"/>
          <w:sz w:val="28"/>
          <w:szCs w:val="28"/>
          <w:lang w:eastAsia="ru-RU"/>
        </w:rPr>
        <w:t xml:space="preserve"> </w:t>
      </w:r>
    </w:p>
    <w:p w:rsidR="004F5B11" w:rsidRDefault="00322CB9" w:rsidP="00322CB9">
      <w:pPr>
        <w:spacing w:after="0" w:line="240" w:lineRule="auto"/>
        <w:jc w:val="both"/>
        <w:rPr>
          <w:rFonts w:ascii="Times New Roman" w:eastAsia="Times New Roman" w:hAnsi="Times New Roman" w:cs="Times New Roman"/>
          <w:b/>
          <w:sz w:val="28"/>
          <w:szCs w:val="28"/>
          <w:lang w:eastAsia="ru-RU"/>
        </w:rPr>
      </w:pPr>
      <w:r w:rsidRPr="00322CB9">
        <w:rPr>
          <w:rFonts w:ascii="Times New Roman" w:eastAsia="Times New Roman" w:hAnsi="Times New Roman" w:cs="Times New Roman"/>
          <w:b/>
          <w:sz w:val="28"/>
          <w:szCs w:val="28"/>
          <w:lang w:eastAsia="ru-RU"/>
        </w:rPr>
        <w:t xml:space="preserve"> </w:t>
      </w:r>
      <w:r w:rsidR="004F5B11">
        <w:rPr>
          <w:rFonts w:ascii="Times New Roman" w:eastAsia="Times New Roman" w:hAnsi="Times New Roman" w:cs="Times New Roman"/>
          <w:b/>
          <w:sz w:val="28"/>
          <w:szCs w:val="28"/>
          <w:lang w:eastAsia="ru-RU"/>
        </w:rPr>
        <w:t>6.Баға қою</w:t>
      </w:r>
    </w:p>
    <w:p w:rsidR="004F5B11" w:rsidRDefault="004F5B11" w:rsidP="004F5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Выставление оценок</w:t>
      </w:r>
    </w:p>
    <w:p w:rsidR="004F5B11" w:rsidRDefault="004F5B11" w:rsidP="004F5B11">
      <w:pPr>
        <w:spacing w:after="0" w:line="240" w:lineRule="auto"/>
        <w:jc w:val="both"/>
        <w:rPr>
          <w:rFonts w:ascii="Times New Roman" w:eastAsia="Times New Roman" w:hAnsi="Times New Roman" w:cs="Times New Roman"/>
          <w:b/>
          <w:sz w:val="28"/>
          <w:szCs w:val="28"/>
          <w:lang w:eastAsia="ru-RU"/>
        </w:rPr>
      </w:pPr>
    </w:p>
    <w:p w:rsidR="003D2926" w:rsidRPr="005934C9" w:rsidRDefault="004F5B11" w:rsidP="005934C9">
      <w:pPr>
        <w:pStyle w:val="a5"/>
        <w:rPr>
          <w:rFonts w:ascii="Times New Roman" w:hAnsi="Times New Roman" w:cs="Times New Roman"/>
          <w:b/>
          <w:sz w:val="28"/>
          <w:szCs w:val="28"/>
          <w:lang w:eastAsia="ru-RU"/>
        </w:rPr>
      </w:pPr>
      <w:r w:rsidRPr="005934C9">
        <w:rPr>
          <w:rFonts w:ascii="Times New Roman" w:hAnsi="Times New Roman" w:cs="Times New Roman"/>
          <w:b/>
          <w:sz w:val="28"/>
          <w:szCs w:val="28"/>
          <w:lang w:eastAsia="ru-RU"/>
        </w:rPr>
        <w:t xml:space="preserve">7.Үй тапсырмасы. </w:t>
      </w:r>
      <w:r w:rsidR="003D2926" w:rsidRPr="005934C9">
        <w:rPr>
          <w:rFonts w:ascii="Times New Roman" w:hAnsi="Times New Roman" w:cs="Times New Roman"/>
          <w:b/>
          <w:sz w:val="28"/>
          <w:szCs w:val="28"/>
          <w:lang w:eastAsia="ru-RU"/>
        </w:rPr>
        <w:t xml:space="preserve">Домашнее задание. </w:t>
      </w:r>
    </w:p>
    <w:p w:rsidR="008572DA" w:rsidRDefault="003D2926" w:rsidP="005934C9">
      <w:pPr>
        <w:pStyle w:val="a5"/>
        <w:rPr>
          <w:rFonts w:ascii="Times New Roman" w:hAnsi="Times New Roman" w:cs="Times New Roman"/>
          <w:b/>
          <w:sz w:val="28"/>
          <w:szCs w:val="28"/>
        </w:rPr>
      </w:pPr>
      <w:r w:rsidRPr="005934C9">
        <w:rPr>
          <w:rFonts w:ascii="Times New Roman" w:hAnsi="Times New Roman" w:cs="Times New Roman"/>
          <w:b/>
          <w:sz w:val="28"/>
          <w:szCs w:val="28"/>
        </w:rPr>
        <w:t>Тақырыбы.</w:t>
      </w:r>
    </w:p>
    <w:p w:rsidR="00322CB9" w:rsidRPr="00322CB9" w:rsidRDefault="003D2926" w:rsidP="00322CB9">
      <w:pPr>
        <w:pStyle w:val="a5"/>
        <w:rPr>
          <w:rFonts w:ascii="Times New Roman" w:eastAsia="Arial" w:hAnsi="Times New Roman" w:cs="Times New Roman"/>
          <w:color w:val="000000"/>
          <w:spacing w:val="-3"/>
          <w:sz w:val="28"/>
          <w:szCs w:val="28"/>
          <w:lang w:eastAsia="fi-FI"/>
        </w:rPr>
      </w:pPr>
      <w:r w:rsidRPr="005934C9">
        <w:rPr>
          <w:rFonts w:ascii="Times New Roman" w:hAnsi="Times New Roman" w:cs="Times New Roman"/>
          <w:b/>
          <w:sz w:val="28"/>
          <w:szCs w:val="28"/>
          <w:lang w:eastAsia="ru-RU"/>
        </w:rPr>
        <w:t>Тема:</w:t>
      </w:r>
      <w:r w:rsidR="00322CB9" w:rsidRPr="00322CB9">
        <w:rPr>
          <w:rFonts w:ascii="Times New Roman" w:hAnsi="Times New Roman" w:cs="Times New Roman"/>
          <w:sz w:val="28"/>
          <w:szCs w:val="28"/>
        </w:rPr>
        <w:t xml:space="preserve"> </w:t>
      </w:r>
      <w:r w:rsidR="00322CB9">
        <w:rPr>
          <w:rFonts w:ascii="Times New Roman" w:hAnsi="Times New Roman" w:cs="Times New Roman"/>
          <w:sz w:val="28"/>
          <w:szCs w:val="28"/>
        </w:rPr>
        <w:t>Қан және лимфа айналымы бұзылыстары</w:t>
      </w:r>
    </w:p>
    <w:p w:rsidR="003D2926" w:rsidRPr="008572DA" w:rsidRDefault="005934C9" w:rsidP="005934C9">
      <w:pPr>
        <w:pStyle w:val="a5"/>
        <w:rPr>
          <w:rFonts w:ascii="Times New Roman" w:eastAsia="Calibri" w:hAnsi="Times New Roman" w:cs="Times New Roman"/>
          <w:sz w:val="28"/>
          <w:szCs w:val="28"/>
        </w:rPr>
      </w:pPr>
      <w:r w:rsidRPr="005934C9">
        <w:rPr>
          <w:rFonts w:ascii="Times New Roman" w:eastAsia="Calibri" w:hAnsi="Times New Roman" w:cs="Times New Roman"/>
          <w:sz w:val="28"/>
          <w:szCs w:val="28"/>
        </w:rPr>
        <w:t>.</w:t>
      </w:r>
    </w:p>
    <w:p w:rsidR="008572DA" w:rsidRPr="005934C9" w:rsidRDefault="003D2926" w:rsidP="008572DA">
      <w:pPr>
        <w:pStyle w:val="a5"/>
        <w:rPr>
          <w:rFonts w:ascii="Times New Roman" w:hAnsi="Times New Roman" w:cs="Times New Roman"/>
          <w:b/>
          <w:sz w:val="28"/>
          <w:szCs w:val="28"/>
          <w:lang w:eastAsia="ru-RU"/>
        </w:rPr>
      </w:pPr>
      <w:r w:rsidRPr="005934C9">
        <w:rPr>
          <w:rFonts w:ascii="Times New Roman" w:hAnsi="Times New Roman" w:cs="Times New Roman"/>
          <w:b/>
          <w:sz w:val="28"/>
          <w:szCs w:val="28"/>
          <w:lang w:eastAsia="ru-RU"/>
        </w:rPr>
        <w:t>Пайдаланатын оқулықтар</w:t>
      </w:r>
      <w:r w:rsidR="008572DA">
        <w:rPr>
          <w:rFonts w:ascii="Times New Roman" w:hAnsi="Times New Roman" w:cs="Times New Roman"/>
          <w:b/>
          <w:sz w:val="28"/>
          <w:szCs w:val="28"/>
          <w:lang w:eastAsia="ru-RU"/>
        </w:rPr>
        <w:t>.</w:t>
      </w:r>
      <w:r w:rsidR="008572DA" w:rsidRPr="005934C9">
        <w:rPr>
          <w:rFonts w:ascii="Times New Roman" w:hAnsi="Times New Roman" w:cs="Times New Roman"/>
          <w:b/>
          <w:sz w:val="28"/>
          <w:szCs w:val="28"/>
          <w:lang w:eastAsia="ru-RU"/>
        </w:rPr>
        <w:t>Литература:</w:t>
      </w:r>
    </w:p>
    <w:p w:rsidR="008572DA" w:rsidRPr="006A6DB5" w:rsidRDefault="008572DA" w:rsidP="008572DA">
      <w:pPr>
        <w:pStyle w:val="a5"/>
        <w:rPr>
          <w:rFonts w:ascii="Times New Roman" w:hAnsi="Times New Roman" w:cs="Times New Roman"/>
          <w:sz w:val="28"/>
        </w:rPr>
      </w:pPr>
      <w:r w:rsidRPr="006A6DB5">
        <w:rPr>
          <w:rFonts w:ascii="Times New Roman" w:hAnsi="Times New Roman" w:cs="Times New Roman"/>
          <w:sz w:val="28"/>
        </w:rPr>
        <w:t>. «</w:t>
      </w:r>
      <w:r w:rsidR="00322CB9">
        <w:rPr>
          <w:rFonts w:ascii="Times New Roman" w:hAnsi="Times New Roman" w:cs="Times New Roman"/>
          <w:sz w:val="28"/>
        </w:rPr>
        <w:t>Патофизиология</w:t>
      </w:r>
      <w:r w:rsidRPr="006A6DB5">
        <w:rPr>
          <w:rFonts w:ascii="Times New Roman" w:hAnsi="Times New Roman" w:cs="Times New Roman"/>
          <w:sz w:val="28"/>
        </w:rPr>
        <w:t>»</w:t>
      </w:r>
      <w:r w:rsidR="00322CB9">
        <w:rPr>
          <w:rFonts w:ascii="Times New Roman" w:hAnsi="Times New Roman" w:cs="Times New Roman"/>
          <w:sz w:val="28"/>
        </w:rPr>
        <w:t xml:space="preserve"> Ә. Нұрмахамбетұлы -  254-261</w:t>
      </w:r>
      <w:r w:rsidRPr="006A6DB5">
        <w:rPr>
          <w:rFonts w:ascii="Times New Roman" w:hAnsi="Times New Roman" w:cs="Times New Roman"/>
          <w:sz w:val="28"/>
        </w:rPr>
        <w:t xml:space="preserve"> беттерді оқу, мазмұндау.</w:t>
      </w:r>
    </w:p>
    <w:p w:rsidR="004F5B11" w:rsidRPr="008572DA" w:rsidRDefault="004F5B11" w:rsidP="004F5B11">
      <w:pPr>
        <w:spacing w:after="0" w:line="240" w:lineRule="auto"/>
        <w:rPr>
          <w:rFonts w:ascii="Times New Roman" w:eastAsia="Times New Roman" w:hAnsi="Times New Roman" w:cs="Times New Roman"/>
          <w:sz w:val="28"/>
          <w:szCs w:val="28"/>
          <w:lang w:eastAsia="ru-RU"/>
        </w:rPr>
      </w:pPr>
    </w:p>
    <w:p w:rsidR="004F5B11" w:rsidRDefault="004F5B11" w:rsidP="004F5B11"/>
    <w:p w:rsidR="00770D9E" w:rsidRDefault="00770D9E"/>
    <w:sectPr w:rsidR="00770D9E" w:rsidSect="008572D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E06"/>
    <w:multiLevelType w:val="hybridMultilevel"/>
    <w:tmpl w:val="9898722C"/>
    <w:lvl w:ilvl="0" w:tplc="9EF46190">
      <w:numFmt w:val="bullet"/>
      <w:lvlText w:val="-"/>
      <w:lvlJc w:val="left"/>
      <w:pPr>
        <w:ind w:left="436" w:hanging="360"/>
      </w:pPr>
      <w:rPr>
        <w:rFonts w:ascii="Times New Roman" w:eastAsiaTheme="minorHAnsi"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00DA4CBD"/>
    <w:multiLevelType w:val="hybridMultilevel"/>
    <w:tmpl w:val="0BCE2D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F0E6B"/>
    <w:multiLevelType w:val="hybridMultilevel"/>
    <w:tmpl w:val="E8F80C2A"/>
    <w:lvl w:ilvl="0" w:tplc="12406898">
      <w:start w:val="1"/>
      <w:numFmt w:val="decimal"/>
      <w:lvlText w:val="%1."/>
      <w:lvlJc w:val="left"/>
      <w:pPr>
        <w:tabs>
          <w:tab w:val="num" w:pos="720"/>
        </w:tabs>
        <w:ind w:left="720" w:hanging="360"/>
      </w:pPr>
      <w:rPr>
        <w:rFonts w:hint="default"/>
      </w:rPr>
    </w:lvl>
    <w:lvl w:ilvl="1" w:tplc="E988C300">
      <w:start w:val="1"/>
      <w:numFmt w:val="bullet"/>
      <w:lvlText w:val=""/>
      <w:lvlJc w:val="left"/>
      <w:pPr>
        <w:tabs>
          <w:tab w:val="num" w:pos="3300"/>
        </w:tabs>
        <w:ind w:left="3300" w:hanging="222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6E0961"/>
    <w:multiLevelType w:val="hybridMultilevel"/>
    <w:tmpl w:val="54BAC7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2775AE"/>
    <w:multiLevelType w:val="hybridMultilevel"/>
    <w:tmpl w:val="BCA49AE4"/>
    <w:lvl w:ilvl="0" w:tplc="1EEA4F0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5B0305"/>
    <w:multiLevelType w:val="hybridMultilevel"/>
    <w:tmpl w:val="F37438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7151C"/>
    <w:multiLevelType w:val="hybridMultilevel"/>
    <w:tmpl w:val="FE68679E"/>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nsid w:val="0EA61CC5"/>
    <w:multiLevelType w:val="hybridMultilevel"/>
    <w:tmpl w:val="BE66FB8E"/>
    <w:lvl w:ilvl="0" w:tplc="4EB04BA8">
      <w:start w:val="1"/>
      <w:numFmt w:val="bullet"/>
      <w:lvlText w:val=""/>
      <w:lvlJc w:val="left"/>
      <w:pPr>
        <w:ind w:left="1440" w:hanging="360"/>
      </w:pPr>
      <w:rPr>
        <w:rFonts w:ascii="Symbol" w:hAnsi="Symbol" w:hint="default"/>
      </w:rPr>
    </w:lvl>
    <w:lvl w:ilvl="1" w:tplc="4EB04BA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87222F"/>
    <w:multiLevelType w:val="hybridMultilevel"/>
    <w:tmpl w:val="D23AB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8F3492"/>
    <w:multiLevelType w:val="multilevel"/>
    <w:tmpl w:val="FDEE47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A67723"/>
    <w:multiLevelType w:val="multilevel"/>
    <w:tmpl w:val="B0FA08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7452C5"/>
    <w:multiLevelType w:val="hybridMultilevel"/>
    <w:tmpl w:val="DC6A8C28"/>
    <w:lvl w:ilvl="0" w:tplc="1F88F06A">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171770B9"/>
    <w:multiLevelType w:val="hybridMultilevel"/>
    <w:tmpl w:val="7A22C9B6"/>
    <w:lvl w:ilvl="0" w:tplc="7190298C">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3">
    <w:nsid w:val="19923739"/>
    <w:multiLevelType w:val="hybridMultilevel"/>
    <w:tmpl w:val="AD201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0E2355"/>
    <w:multiLevelType w:val="hybridMultilevel"/>
    <w:tmpl w:val="E432E84C"/>
    <w:lvl w:ilvl="0" w:tplc="D09CA8B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401FF9"/>
    <w:multiLevelType w:val="hybridMultilevel"/>
    <w:tmpl w:val="B1FA5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2A1880"/>
    <w:multiLevelType w:val="hybridMultilevel"/>
    <w:tmpl w:val="8BA22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7A6D2E"/>
    <w:multiLevelType w:val="hybridMultilevel"/>
    <w:tmpl w:val="D4648788"/>
    <w:lvl w:ilvl="0" w:tplc="D6CA901E">
      <w:start w:val="1"/>
      <w:numFmt w:val="decimal"/>
      <w:lvlText w:val="%1."/>
      <w:lvlJc w:val="left"/>
      <w:pPr>
        <w:ind w:left="390" w:hanging="39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A582EFA"/>
    <w:multiLevelType w:val="hybridMultilevel"/>
    <w:tmpl w:val="F2F6916A"/>
    <w:lvl w:ilvl="0" w:tplc="D09CA8BE">
      <w:numFmt w:val="bullet"/>
      <w:lvlText w:val="-"/>
      <w:lvlJc w:val="left"/>
      <w:pPr>
        <w:ind w:left="218" w:hanging="360"/>
      </w:pPr>
      <w:rPr>
        <w:rFonts w:ascii="Times New Roman" w:eastAsia="Calibri"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9">
    <w:nsid w:val="2B337859"/>
    <w:multiLevelType w:val="hybridMultilevel"/>
    <w:tmpl w:val="9FAE5368"/>
    <w:lvl w:ilvl="0" w:tplc="F946973C">
      <w:start w:val="1"/>
      <w:numFmt w:val="bullet"/>
      <w:lvlText w:val=""/>
      <w:lvlJc w:val="left"/>
      <w:pPr>
        <w:ind w:left="1440" w:hanging="360"/>
      </w:pPr>
      <w:rPr>
        <w:rFonts w:ascii="Symbol" w:hAnsi="Symbol" w:hint="default"/>
      </w:rPr>
    </w:lvl>
    <w:lvl w:ilvl="1" w:tplc="F946973C"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20">
    <w:nsid w:val="30513CFE"/>
    <w:multiLevelType w:val="hybridMultilevel"/>
    <w:tmpl w:val="4610415C"/>
    <w:lvl w:ilvl="0" w:tplc="42F2D47E">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08E06F1"/>
    <w:multiLevelType w:val="multilevel"/>
    <w:tmpl w:val="087CE8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92732A"/>
    <w:multiLevelType w:val="hybridMultilevel"/>
    <w:tmpl w:val="DDD4BE22"/>
    <w:lvl w:ilvl="0" w:tplc="695686BC">
      <w:start w:val="1"/>
      <w:numFmt w:val="bullet"/>
      <w:lvlText w:val=""/>
      <w:lvlJc w:val="left"/>
      <w:pPr>
        <w:tabs>
          <w:tab w:val="num" w:pos="360"/>
        </w:tabs>
        <w:ind w:left="360" w:hanging="360"/>
      </w:pPr>
      <w:rPr>
        <w:rFonts w:ascii="Symbol" w:hAnsi="Symbol" w:hint="default"/>
      </w:rPr>
    </w:lvl>
    <w:lvl w:ilvl="1" w:tplc="3E8AA13E" w:tentative="1">
      <w:start w:val="1"/>
      <w:numFmt w:val="bullet"/>
      <w:lvlText w:val="o"/>
      <w:lvlJc w:val="left"/>
      <w:pPr>
        <w:tabs>
          <w:tab w:val="num" w:pos="1080"/>
        </w:tabs>
        <w:ind w:left="1080" w:hanging="360"/>
      </w:pPr>
      <w:rPr>
        <w:rFonts w:ascii="Courier New" w:hAnsi="Courier New" w:cs="Courier New" w:hint="default"/>
      </w:rPr>
    </w:lvl>
    <w:lvl w:ilvl="2" w:tplc="7262AFD8" w:tentative="1">
      <w:start w:val="1"/>
      <w:numFmt w:val="bullet"/>
      <w:lvlText w:val=""/>
      <w:lvlJc w:val="left"/>
      <w:pPr>
        <w:tabs>
          <w:tab w:val="num" w:pos="1800"/>
        </w:tabs>
        <w:ind w:left="1800" w:hanging="360"/>
      </w:pPr>
      <w:rPr>
        <w:rFonts w:ascii="Wingdings" w:hAnsi="Wingdings" w:hint="default"/>
      </w:rPr>
    </w:lvl>
    <w:lvl w:ilvl="3" w:tplc="7A0A73D8" w:tentative="1">
      <w:start w:val="1"/>
      <w:numFmt w:val="bullet"/>
      <w:lvlText w:val=""/>
      <w:lvlJc w:val="left"/>
      <w:pPr>
        <w:tabs>
          <w:tab w:val="num" w:pos="2520"/>
        </w:tabs>
        <w:ind w:left="2520" w:hanging="360"/>
      </w:pPr>
      <w:rPr>
        <w:rFonts w:ascii="Symbol" w:hAnsi="Symbol" w:hint="default"/>
      </w:rPr>
    </w:lvl>
    <w:lvl w:ilvl="4" w:tplc="A4641EC4" w:tentative="1">
      <w:start w:val="1"/>
      <w:numFmt w:val="bullet"/>
      <w:lvlText w:val="o"/>
      <w:lvlJc w:val="left"/>
      <w:pPr>
        <w:tabs>
          <w:tab w:val="num" w:pos="3240"/>
        </w:tabs>
        <w:ind w:left="3240" w:hanging="360"/>
      </w:pPr>
      <w:rPr>
        <w:rFonts w:ascii="Courier New" w:hAnsi="Courier New" w:cs="Courier New" w:hint="default"/>
      </w:rPr>
    </w:lvl>
    <w:lvl w:ilvl="5" w:tplc="B4B6192C" w:tentative="1">
      <w:start w:val="1"/>
      <w:numFmt w:val="bullet"/>
      <w:lvlText w:val=""/>
      <w:lvlJc w:val="left"/>
      <w:pPr>
        <w:tabs>
          <w:tab w:val="num" w:pos="3960"/>
        </w:tabs>
        <w:ind w:left="3960" w:hanging="360"/>
      </w:pPr>
      <w:rPr>
        <w:rFonts w:ascii="Wingdings" w:hAnsi="Wingdings" w:hint="default"/>
      </w:rPr>
    </w:lvl>
    <w:lvl w:ilvl="6" w:tplc="109686FE" w:tentative="1">
      <w:start w:val="1"/>
      <w:numFmt w:val="bullet"/>
      <w:lvlText w:val=""/>
      <w:lvlJc w:val="left"/>
      <w:pPr>
        <w:tabs>
          <w:tab w:val="num" w:pos="4680"/>
        </w:tabs>
        <w:ind w:left="4680" w:hanging="360"/>
      </w:pPr>
      <w:rPr>
        <w:rFonts w:ascii="Symbol" w:hAnsi="Symbol" w:hint="default"/>
      </w:rPr>
    </w:lvl>
    <w:lvl w:ilvl="7" w:tplc="3934C732" w:tentative="1">
      <w:start w:val="1"/>
      <w:numFmt w:val="bullet"/>
      <w:lvlText w:val="o"/>
      <w:lvlJc w:val="left"/>
      <w:pPr>
        <w:tabs>
          <w:tab w:val="num" w:pos="5400"/>
        </w:tabs>
        <w:ind w:left="5400" w:hanging="360"/>
      </w:pPr>
      <w:rPr>
        <w:rFonts w:ascii="Courier New" w:hAnsi="Courier New" w:cs="Courier New" w:hint="default"/>
      </w:rPr>
    </w:lvl>
    <w:lvl w:ilvl="8" w:tplc="78A24DCA" w:tentative="1">
      <w:start w:val="1"/>
      <w:numFmt w:val="bullet"/>
      <w:lvlText w:val=""/>
      <w:lvlJc w:val="left"/>
      <w:pPr>
        <w:tabs>
          <w:tab w:val="num" w:pos="6120"/>
        </w:tabs>
        <w:ind w:left="6120" w:hanging="360"/>
      </w:pPr>
      <w:rPr>
        <w:rFonts w:ascii="Wingdings" w:hAnsi="Wingdings" w:hint="default"/>
      </w:rPr>
    </w:lvl>
  </w:abstractNum>
  <w:abstractNum w:abstractNumId="23">
    <w:nsid w:val="34072C7D"/>
    <w:multiLevelType w:val="hybridMultilevel"/>
    <w:tmpl w:val="44FC0300"/>
    <w:lvl w:ilvl="0" w:tplc="2680602E">
      <w:start w:val="1"/>
      <w:numFmt w:val="decimal"/>
      <w:lvlText w:val="%1."/>
      <w:lvlJc w:val="left"/>
      <w:pPr>
        <w:ind w:left="705" w:hanging="360"/>
      </w:pPr>
      <w:rPr>
        <w:rFonts w:hint="default"/>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4">
    <w:nsid w:val="38502300"/>
    <w:multiLevelType w:val="multilevel"/>
    <w:tmpl w:val="E95E6E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780C92"/>
    <w:multiLevelType w:val="hybridMultilevel"/>
    <w:tmpl w:val="E2E03FF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41D139B1"/>
    <w:multiLevelType w:val="hybridMultilevel"/>
    <w:tmpl w:val="86365A60"/>
    <w:lvl w:ilvl="0" w:tplc="3A369D20">
      <w:start w:val="1"/>
      <w:numFmt w:val="decimal"/>
      <w:lvlText w:val="%1."/>
      <w:lvlJc w:val="left"/>
      <w:pPr>
        <w:tabs>
          <w:tab w:val="num" w:pos="720"/>
        </w:tabs>
        <w:ind w:left="720" w:hanging="360"/>
      </w:pPr>
      <w:rPr>
        <w:rFonts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3A83839"/>
    <w:multiLevelType w:val="hybridMultilevel"/>
    <w:tmpl w:val="1EE0EB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9A0ADB"/>
    <w:multiLevelType w:val="hybridMultilevel"/>
    <w:tmpl w:val="A9BAC8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5B27520"/>
    <w:multiLevelType w:val="hybridMultilevel"/>
    <w:tmpl w:val="226CF56E"/>
    <w:lvl w:ilvl="0" w:tplc="F1863A50">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47387DDC"/>
    <w:multiLevelType w:val="hybridMultilevel"/>
    <w:tmpl w:val="8C0A081C"/>
    <w:lvl w:ilvl="0" w:tplc="F946973C">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1">
    <w:nsid w:val="4CBD2B5F"/>
    <w:multiLevelType w:val="hybridMultilevel"/>
    <w:tmpl w:val="2D6C0C30"/>
    <w:lvl w:ilvl="0" w:tplc="7190298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50521FCF"/>
    <w:multiLevelType w:val="hybridMultilevel"/>
    <w:tmpl w:val="F8B4A952"/>
    <w:lvl w:ilvl="0" w:tplc="FB266DE8">
      <w:numFmt w:val="bullet"/>
      <w:lvlText w:val="-"/>
      <w:lvlJc w:val="left"/>
      <w:pPr>
        <w:ind w:left="360" w:hanging="360"/>
      </w:pPr>
      <w:rPr>
        <w:rFonts w:ascii="Times New Roman" w:eastAsia="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26818EA"/>
    <w:multiLevelType w:val="hybridMultilevel"/>
    <w:tmpl w:val="040A3CE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nsid w:val="5906764E"/>
    <w:multiLevelType w:val="multilevel"/>
    <w:tmpl w:val="E228A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985628"/>
    <w:multiLevelType w:val="hybridMultilevel"/>
    <w:tmpl w:val="F3A240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862E86"/>
    <w:multiLevelType w:val="hybridMultilevel"/>
    <w:tmpl w:val="02527218"/>
    <w:lvl w:ilvl="0" w:tplc="F946973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61E3119B"/>
    <w:multiLevelType w:val="hybridMultilevel"/>
    <w:tmpl w:val="0518A39E"/>
    <w:lvl w:ilvl="0" w:tplc="AD5ACB12">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CA3654"/>
    <w:multiLevelType w:val="hybridMultilevel"/>
    <w:tmpl w:val="FB5ECFC4"/>
    <w:lvl w:ilvl="0" w:tplc="D09CA8B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CB1972"/>
    <w:multiLevelType w:val="hybridMultilevel"/>
    <w:tmpl w:val="C05AD476"/>
    <w:lvl w:ilvl="0" w:tplc="3FE494E0">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6D838AA"/>
    <w:multiLevelType w:val="multilevel"/>
    <w:tmpl w:val="31085E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75C08E1"/>
    <w:multiLevelType w:val="hybridMultilevel"/>
    <w:tmpl w:val="E5A81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C36055"/>
    <w:multiLevelType w:val="hybridMultilevel"/>
    <w:tmpl w:val="A16C4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A00C49"/>
    <w:multiLevelType w:val="hybridMultilevel"/>
    <w:tmpl w:val="2B12B256"/>
    <w:lvl w:ilvl="0" w:tplc="AE36DE28">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44">
    <w:nsid w:val="722C4E9B"/>
    <w:multiLevelType w:val="hybridMultilevel"/>
    <w:tmpl w:val="CF382F04"/>
    <w:lvl w:ilvl="0" w:tplc="FFFFFFFF">
      <w:start w:val="1"/>
      <w:numFmt w:val="bullet"/>
      <w:lvlText w:val=""/>
      <w:lvlJc w:val="left"/>
      <w:pPr>
        <w:tabs>
          <w:tab w:val="num" w:pos="360"/>
        </w:tabs>
        <w:ind w:left="360" w:hanging="360"/>
      </w:pPr>
      <w:rPr>
        <w:rFonts w:ascii="Symbol" w:hAnsi="Symbol" w:hint="default"/>
      </w:rPr>
    </w:lvl>
    <w:lvl w:ilvl="1" w:tplc="04190019">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45">
    <w:nsid w:val="7334694C"/>
    <w:multiLevelType w:val="hybridMultilevel"/>
    <w:tmpl w:val="CC3A64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2B2A59"/>
    <w:multiLevelType w:val="hybridMultilevel"/>
    <w:tmpl w:val="8BEEAB58"/>
    <w:lvl w:ilvl="0" w:tplc="F946973C">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47">
    <w:nsid w:val="79980F4B"/>
    <w:multiLevelType w:val="hybridMultilevel"/>
    <w:tmpl w:val="F5486F12"/>
    <w:lvl w:ilvl="0" w:tplc="D09CA8BE">
      <w:numFmt w:val="bullet"/>
      <w:lvlText w:val="-"/>
      <w:lvlJc w:val="left"/>
      <w:pPr>
        <w:ind w:left="1713" w:hanging="360"/>
      </w:pPr>
      <w:rPr>
        <w:rFonts w:ascii="Times New Roman" w:eastAsia="Calibri" w:hAnsi="Times New Roman" w:cs="Times New Roman"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8">
    <w:nsid w:val="7E0A2685"/>
    <w:multiLevelType w:val="hybridMultilevel"/>
    <w:tmpl w:val="97981B40"/>
    <w:lvl w:ilvl="0" w:tplc="73E8035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26"/>
  </w:num>
  <w:num w:numId="4">
    <w:abstractNumId w:val="29"/>
  </w:num>
  <w:num w:numId="5">
    <w:abstractNumId w:val="2"/>
  </w:num>
  <w:num w:numId="6">
    <w:abstractNumId w:val="12"/>
  </w:num>
  <w:num w:numId="7">
    <w:abstractNumId w:val="31"/>
  </w:num>
  <w:num w:numId="8">
    <w:abstractNumId w:val="3"/>
  </w:num>
  <w:num w:numId="9">
    <w:abstractNumId w:val="19"/>
  </w:num>
  <w:num w:numId="10">
    <w:abstractNumId w:val="36"/>
  </w:num>
  <w:num w:numId="11">
    <w:abstractNumId w:val="5"/>
  </w:num>
  <w:num w:numId="12">
    <w:abstractNumId w:val="32"/>
  </w:num>
  <w:num w:numId="13">
    <w:abstractNumId w:val="42"/>
  </w:num>
  <w:num w:numId="14">
    <w:abstractNumId w:val="13"/>
  </w:num>
  <w:num w:numId="15">
    <w:abstractNumId w:val="35"/>
  </w:num>
  <w:num w:numId="16">
    <w:abstractNumId w:val="27"/>
  </w:num>
  <w:num w:numId="17">
    <w:abstractNumId w:val="45"/>
  </w:num>
  <w:num w:numId="18">
    <w:abstractNumId w:val="17"/>
  </w:num>
  <w:num w:numId="19">
    <w:abstractNumId w:val="1"/>
  </w:num>
  <w:num w:numId="20">
    <w:abstractNumId w:val="15"/>
  </w:num>
  <w:num w:numId="21">
    <w:abstractNumId w:val="48"/>
  </w:num>
  <w:num w:numId="22">
    <w:abstractNumId w:val="11"/>
  </w:num>
  <w:num w:numId="23">
    <w:abstractNumId w:val="43"/>
  </w:num>
  <w:num w:numId="24">
    <w:abstractNumId w:val="18"/>
  </w:num>
  <w:num w:numId="25">
    <w:abstractNumId w:val="38"/>
  </w:num>
  <w:num w:numId="26">
    <w:abstractNumId w:val="14"/>
  </w:num>
  <w:num w:numId="27">
    <w:abstractNumId w:val="46"/>
  </w:num>
  <w:num w:numId="28">
    <w:abstractNumId w:val="6"/>
  </w:num>
  <w:num w:numId="29">
    <w:abstractNumId w:val="25"/>
  </w:num>
  <w:num w:numId="30">
    <w:abstractNumId w:val="22"/>
  </w:num>
  <w:num w:numId="31">
    <w:abstractNumId w:val="39"/>
  </w:num>
  <w:num w:numId="32">
    <w:abstractNumId w:val="20"/>
  </w:num>
  <w:num w:numId="33">
    <w:abstractNumId w:val="33"/>
  </w:num>
  <w:num w:numId="34">
    <w:abstractNumId w:val="44"/>
  </w:num>
  <w:num w:numId="35">
    <w:abstractNumId w:val="30"/>
  </w:num>
  <w:num w:numId="36">
    <w:abstractNumId w:val="7"/>
  </w:num>
  <w:num w:numId="37">
    <w:abstractNumId w:val="4"/>
  </w:num>
  <w:num w:numId="38">
    <w:abstractNumId w:val="0"/>
  </w:num>
  <w:num w:numId="39">
    <w:abstractNumId w:val="8"/>
  </w:num>
  <w:num w:numId="40">
    <w:abstractNumId w:val="37"/>
  </w:num>
  <w:num w:numId="41">
    <w:abstractNumId w:val="41"/>
  </w:num>
  <w:num w:numId="42">
    <w:abstractNumId w:val="23"/>
  </w:num>
  <w:num w:numId="43">
    <w:abstractNumId w:val="16"/>
  </w:num>
  <w:num w:numId="44">
    <w:abstractNumId w:val="34"/>
  </w:num>
  <w:num w:numId="45">
    <w:abstractNumId w:val="40"/>
  </w:num>
  <w:num w:numId="46">
    <w:abstractNumId w:val="24"/>
  </w:num>
  <w:num w:numId="47">
    <w:abstractNumId w:val="9"/>
  </w:num>
  <w:num w:numId="48">
    <w:abstractNumId w:val="10"/>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82833"/>
    <w:rsid w:val="00082CCF"/>
    <w:rsid w:val="000D1C17"/>
    <w:rsid w:val="001C024F"/>
    <w:rsid w:val="0024267D"/>
    <w:rsid w:val="002D0201"/>
    <w:rsid w:val="002D380C"/>
    <w:rsid w:val="003050DA"/>
    <w:rsid w:val="00313FC8"/>
    <w:rsid w:val="00322CB9"/>
    <w:rsid w:val="00337EDF"/>
    <w:rsid w:val="003D2926"/>
    <w:rsid w:val="003E373A"/>
    <w:rsid w:val="004B1993"/>
    <w:rsid w:val="004B57FE"/>
    <w:rsid w:val="004C4646"/>
    <w:rsid w:val="004C751C"/>
    <w:rsid w:val="004E42C6"/>
    <w:rsid w:val="004F5B11"/>
    <w:rsid w:val="0052037B"/>
    <w:rsid w:val="005934C9"/>
    <w:rsid w:val="00694681"/>
    <w:rsid w:val="006A6DB5"/>
    <w:rsid w:val="006B62C5"/>
    <w:rsid w:val="006E2481"/>
    <w:rsid w:val="00703FC9"/>
    <w:rsid w:val="00770D9E"/>
    <w:rsid w:val="007C1BAF"/>
    <w:rsid w:val="007D034B"/>
    <w:rsid w:val="007D537C"/>
    <w:rsid w:val="007F033C"/>
    <w:rsid w:val="00817C05"/>
    <w:rsid w:val="008572DA"/>
    <w:rsid w:val="00896F3E"/>
    <w:rsid w:val="008D22D3"/>
    <w:rsid w:val="008F6CDD"/>
    <w:rsid w:val="00941E78"/>
    <w:rsid w:val="0095790F"/>
    <w:rsid w:val="00AB0A12"/>
    <w:rsid w:val="00AB3532"/>
    <w:rsid w:val="00B32D41"/>
    <w:rsid w:val="00B72051"/>
    <w:rsid w:val="00B84889"/>
    <w:rsid w:val="00BB1E88"/>
    <w:rsid w:val="00BF3DA4"/>
    <w:rsid w:val="00C453EC"/>
    <w:rsid w:val="00C82833"/>
    <w:rsid w:val="00C83861"/>
    <w:rsid w:val="00CA7E8D"/>
    <w:rsid w:val="00CF7B6A"/>
    <w:rsid w:val="00D853AF"/>
    <w:rsid w:val="00E25E8A"/>
    <w:rsid w:val="00E6146D"/>
    <w:rsid w:val="00E65D26"/>
    <w:rsid w:val="00E65EEA"/>
    <w:rsid w:val="00EA1154"/>
    <w:rsid w:val="00F66869"/>
    <w:rsid w:val="00F73D24"/>
    <w:rsid w:val="00F91F80"/>
    <w:rsid w:val="00FE3234"/>
    <w:rsid w:val="00FF6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926"/>
    <w:pPr>
      <w:spacing w:after="200" w:line="276" w:lineRule="auto"/>
    </w:pPr>
    <w:rPr>
      <w:lang w:val="kk-KZ"/>
    </w:rPr>
  </w:style>
  <w:style w:type="paragraph" w:styleId="2">
    <w:name w:val="heading 2"/>
    <w:basedOn w:val="a"/>
    <w:next w:val="a"/>
    <w:link w:val="20"/>
    <w:uiPriority w:val="9"/>
    <w:semiHidden/>
    <w:unhideWhenUsed/>
    <w:qFormat/>
    <w:rsid w:val="00313FC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6">
    <w:name w:val="heading 6"/>
    <w:basedOn w:val="a"/>
    <w:next w:val="a"/>
    <w:link w:val="60"/>
    <w:uiPriority w:val="9"/>
    <w:semiHidden/>
    <w:unhideWhenUsed/>
    <w:qFormat/>
    <w:rsid w:val="004F5B1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 Знак Знак Знак Знак,Знак Знак Знак Знак Знак1,Знак Знак Знак Знак Знак Знак Знак Знак"/>
    <w:basedOn w:val="a0"/>
    <w:link w:val="a4"/>
    <w:semiHidden/>
    <w:locked/>
    <w:rsid w:val="004F5B11"/>
    <w:rPr>
      <w:rFonts w:ascii="KZ Times New Roman" w:eastAsia="Times New Roman" w:hAnsi="KZ Times New Roman" w:cs="Times New Roman"/>
      <w:sz w:val="28"/>
      <w:szCs w:val="24"/>
      <w:lang w:eastAsia="ru-RU"/>
    </w:rPr>
  </w:style>
  <w:style w:type="paragraph" w:styleId="a4">
    <w:name w:val="Body Text"/>
    <w:aliases w:val="Знак Знак Знак Знак Знак,Знак Знак Знак Знак,Знак Знак Знак Знак Знак Знак Знак"/>
    <w:basedOn w:val="a"/>
    <w:link w:val="a3"/>
    <w:semiHidden/>
    <w:unhideWhenUsed/>
    <w:rsid w:val="004F5B11"/>
    <w:pPr>
      <w:spacing w:after="0" w:line="240" w:lineRule="auto"/>
    </w:pPr>
    <w:rPr>
      <w:rFonts w:ascii="KZ Times New Roman" w:eastAsia="Times New Roman" w:hAnsi="KZ Times New Roman" w:cs="Times New Roman"/>
      <w:sz w:val="28"/>
      <w:szCs w:val="24"/>
      <w:lang w:val="ru-RU" w:eastAsia="ru-RU"/>
    </w:rPr>
  </w:style>
  <w:style w:type="character" w:customStyle="1" w:styleId="1">
    <w:name w:val="Основной текст Знак1"/>
    <w:basedOn w:val="a0"/>
    <w:uiPriority w:val="99"/>
    <w:semiHidden/>
    <w:rsid w:val="004F5B11"/>
    <w:rPr>
      <w:lang w:val="kk-KZ"/>
    </w:rPr>
  </w:style>
  <w:style w:type="paragraph" w:styleId="a5">
    <w:name w:val="No Spacing"/>
    <w:uiPriority w:val="1"/>
    <w:qFormat/>
    <w:rsid w:val="004F5B11"/>
    <w:pPr>
      <w:spacing w:after="0" w:line="240" w:lineRule="auto"/>
    </w:pPr>
    <w:rPr>
      <w:lang w:val="kk-KZ"/>
    </w:rPr>
  </w:style>
  <w:style w:type="paragraph" w:styleId="a6">
    <w:name w:val="List Paragraph"/>
    <w:basedOn w:val="a"/>
    <w:uiPriority w:val="34"/>
    <w:qFormat/>
    <w:rsid w:val="004F5B11"/>
    <w:pPr>
      <w:ind w:left="720"/>
      <w:contextualSpacing/>
    </w:pPr>
  </w:style>
  <w:style w:type="table" w:styleId="a7">
    <w:name w:val="Table Grid"/>
    <w:basedOn w:val="a1"/>
    <w:uiPriority w:val="59"/>
    <w:rsid w:val="004F5B11"/>
    <w:pPr>
      <w:spacing w:after="0" w:line="240" w:lineRule="auto"/>
    </w:pPr>
    <w:rPr>
      <w:rFonts w:ascii="Times New Roman" w:eastAsia="Times New Roman" w:hAnsi="Times New Roman" w:cs="Times New Roman"/>
      <w:sz w:val="20"/>
      <w:szCs w:val="20"/>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4F5B11"/>
    <w:rPr>
      <w:rFonts w:asciiTheme="majorHAnsi" w:eastAsiaTheme="majorEastAsia" w:hAnsiTheme="majorHAnsi" w:cstheme="majorBidi"/>
      <w:color w:val="1F4D78" w:themeColor="accent1" w:themeShade="7F"/>
      <w:lang w:val="kk-KZ"/>
    </w:rPr>
  </w:style>
  <w:style w:type="paragraph" w:styleId="a8">
    <w:name w:val="Balloon Text"/>
    <w:basedOn w:val="a"/>
    <w:link w:val="a9"/>
    <w:uiPriority w:val="99"/>
    <w:semiHidden/>
    <w:unhideWhenUsed/>
    <w:rsid w:val="00F91F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1F80"/>
    <w:rPr>
      <w:rFonts w:ascii="Tahoma" w:hAnsi="Tahoma" w:cs="Tahoma"/>
      <w:sz w:val="16"/>
      <w:szCs w:val="16"/>
      <w:lang w:val="kk-KZ"/>
    </w:rPr>
  </w:style>
  <w:style w:type="paragraph" w:styleId="aa">
    <w:name w:val="Normal (Web)"/>
    <w:basedOn w:val="a"/>
    <w:uiPriority w:val="99"/>
    <w:semiHidden/>
    <w:unhideWhenUsed/>
    <w:rsid w:val="00E614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313FC8"/>
    <w:rPr>
      <w:rFonts w:asciiTheme="majorHAnsi" w:eastAsiaTheme="majorEastAsia" w:hAnsiTheme="majorHAnsi" w:cstheme="majorBidi"/>
      <w:b/>
      <w:bCs/>
      <w:color w:val="5B9BD5" w:themeColor="accent1"/>
      <w:sz w:val="26"/>
      <w:szCs w:val="26"/>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200282">
      <w:bodyDiv w:val="1"/>
      <w:marLeft w:val="0"/>
      <w:marRight w:val="0"/>
      <w:marTop w:val="0"/>
      <w:marBottom w:val="0"/>
      <w:divBdr>
        <w:top w:val="none" w:sz="0" w:space="0" w:color="auto"/>
        <w:left w:val="none" w:sz="0" w:space="0" w:color="auto"/>
        <w:bottom w:val="none" w:sz="0" w:space="0" w:color="auto"/>
        <w:right w:val="none" w:sz="0" w:space="0" w:color="auto"/>
      </w:divBdr>
    </w:div>
    <w:div w:id="605699942">
      <w:bodyDiv w:val="1"/>
      <w:marLeft w:val="0"/>
      <w:marRight w:val="0"/>
      <w:marTop w:val="0"/>
      <w:marBottom w:val="0"/>
      <w:divBdr>
        <w:top w:val="none" w:sz="0" w:space="0" w:color="auto"/>
        <w:left w:val="none" w:sz="0" w:space="0" w:color="auto"/>
        <w:bottom w:val="none" w:sz="0" w:space="0" w:color="auto"/>
        <w:right w:val="none" w:sz="0" w:space="0" w:color="auto"/>
      </w:divBdr>
    </w:div>
    <w:div w:id="173003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TotalTime>
  <Pages>1</Pages>
  <Words>1665</Words>
  <Characters>9491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Алмагуль</cp:lastModifiedBy>
  <cp:revision>32</cp:revision>
  <cp:lastPrinted>2020-02-04T12:52:00Z</cp:lastPrinted>
  <dcterms:created xsi:type="dcterms:W3CDTF">2016-11-24T16:37:00Z</dcterms:created>
  <dcterms:modified xsi:type="dcterms:W3CDTF">2020-03-15T16:21:00Z</dcterms:modified>
</cp:coreProperties>
</file>