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50" w:rsidRDefault="00300C50" w:rsidP="00300C50">
      <w:pPr>
        <w:ind w:left="-142" w:hanging="99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«Семей» </w:t>
      </w:r>
      <w:proofErr w:type="spellStart"/>
      <w:r>
        <w:rPr>
          <w:rFonts w:ascii="Times New Roman" w:hAnsi="Times New Roman" w:cs="Times New Roman"/>
          <w:sz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колледжі</w:t>
      </w:r>
      <w:proofErr w:type="spellEnd"/>
      <w:r>
        <w:rPr>
          <w:rFonts w:ascii="Times New Roman" w:hAnsi="Times New Roman" w:cs="Times New Roman"/>
          <w:sz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</w:rPr>
        <w:t>мекемесі</w:t>
      </w:r>
      <w:proofErr w:type="spellEnd"/>
      <w:proofErr w:type="gramEnd"/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Учереждение </w:t>
      </w:r>
      <w:r>
        <w:rPr>
          <w:rFonts w:ascii="Times New Roman" w:hAnsi="Times New Roman" w:cs="Times New Roman"/>
          <w:sz w:val="28"/>
        </w:rPr>
        <w:t>«Медицинский колледж «Семей»</w:t>
      </w: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  <w:lang w:val="kk-KZ"/>
        </w:rPr>
        <w:t>қу-әдістемелік кешен</w:t>
      </w: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>Учебно-методический комплекс</w:t>
      </w: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300C50" w:rsidRDefault="00300C50" w:rsidP="00300C50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300C50" w:rsidRDefault="00300C50" w:rsidP="00300C50">
      <w:pPr>
        <w:tabs>
          <w:tab w:val="left" w:pos="567"/>
        </w:tabs>
        <w:rPr>
          <w:rFonts w:ascii="Times New Roman" w:hAnsi="Times New Roman" w:cs="Times New Roman"/>
          <w:sz w:val="24"/>
          <w:lang w:val="kk-KZ"/>
        </w:rPr>
      </w:pPr>
    </w:p>
    <w:p w:rsidR="00300C50" w:rsidRDefault="00300C50" w:rsidP="00300C50">
      <w:pPr>
        <w:tabs>
          <w:tab w:val="left" w:pos="567"/>
        </w:tabs>
        <w:rPr>
          <w:rFonts w:ascii="Times New Roman" w:hAnsi="Times New Roman" w:cs="Times New Roman"/>
          <w:sz w:val="24"/>
          <w:lang w:val="kk-KZ"/>
        </w:rPr>
      </w:pP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Пән: </w:t>
      </w:r>
      <w:r>
        <w:rPr>
          <w:rFonts w:ascii="Times New Roman" w:hAnsi="Times New Roman" w:cs="Times New Roman"/>
          <w:sz w:val="28"/>
          <w:lang w:val="kk-KZ"/>
        </w:rPr>
        <w:t>Фармакология негіздері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Предмет: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Мамандық: </w:t>
      </w:r>
      <w:r>
        <w:rPr>
          <w:rFonts w:ascii="Times New Roman" w:hAnsi="Times New Roman" w:cs="Times New Roman"/>
          <w:sz w:val="28"/>
          <w:lang w:val="kk-KZ"/>
        </w:rPr>
        <w:t>030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kk-KZ"/>
        </w:rPr>
        <w:t>000 «Емдеу ісі»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Специальность: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Біліктілік: </w:t>
      </w:r>
      <w:r>
        <w:rPr>
          <w:rFonts w:ascii="Times New Roman" w:hAnsi="Times New Roman" w:cs="Times New Roman"/>
          <w:sz w:val="28"/>
          <w:lang w:val="kk-KZ"/>
        </w:rPr>
        <w:t>0301013 «Фельдшер»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Квалификация:</w:t>
      </w:r>
    </w:p>
    <w:p w:rsidR="00300C50" w:rsidRP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color w:val="000000"/>
          <w:sz w:val="28"/>
          <w:szCs w:val="27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Тақырып: </w:t>
      </w:r>
      <w:r>
        <w:rPr>
          <w:rFonts w:ascii="Times New Roman" w:hAnsi="Times New Roman" w:cs="Times New Roman"/>
          <w:color w:val="000000"/>
          <w:sz w:val="28"/>
          <w:szCs w:val="27"/>
          <w:lang w:val="kk-KZ"/>
        </w:rPr>
        <w:t>Антидотт</w:t>
      </w:r>
      <w:r w:rsidRPr="00300C50">
        <w:rPr>
          <w:rFonts w:ascii="Times New Roman" w:hAnsi="Times New Roman" w:cs="Times New Roman"/>
          <w:color w:val="000000"/>
          <w:sz w:val="28"/>
          <w:szCs w:val="27"/>
          <w:lang w:val="kk-KZ"/>
        </w:rPr>
        <w:t>ар. Антогонистер. Зақымданған ағзалар қызметін қалыптастыратын көмек түрлері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Оқытушы: </w:t>
      </w:r>
      <w:r>
        <w:rPr>
          <w:rFonts w:ascii="Times New Roman" w:hAnsi="Times New Roman" w:cs="Times New Roman"/>
          <w:sz w:val="28"/>
          <w:lang w:val="kk-KZ"/>
        </w:rPr>
        <w:t>Данабеков Б.Д.</w:t>
      </w:r>
    </w:p>
    <w:p w:rsidR="00300C50" w:rsidRDefault="00300C50" w:rsidP="00300C50">
      <w:pPr>
        <w:tabs>
          <w:tab w:val="left" w:pos="567"/>
        </w:tabs>
        <w:ind w:left="567" w:hanging="425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Преподаватель:</w:t>
      </w:r>
    </w:p>
    <w:p w:rsidR="00300C50" w:rsidRPr="00300C50" w:rsidRDefault="00300C50" w:rsidP="0038654F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</w:pPr>
    </w:p>
    <w:p w:rsidR="00300C50" w:rsidRDefault="00300C50" w:rsidP="0038654F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</w:pPr>
    </w:p>
    <w:p w:rsidR="009A6CAD" w:rsidRPr="00300C50" w:rsidRDefault="0038654F" w:rsidP="0038654F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</w:pPr>
      <w:r w:rsidRPr="00300C5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kk-KZ"/>
        </w:rPr>
        <w:lastRenderedPageBreak/>
        <w:t>Антидот дегеніміз</w:t>
      </w:r>
      <w:r w:rsidRPr="00300C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  <w:t xml:space="preserve"> улануды емдеуде қолданылат</w:t>
      </w:r>
      <w:bookmarkStart w:id="0" w:name="_GoBack"/>
      <w:bookmarkEnd w:id="0"/>
      <w:r w:rsidRPr="00300C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  <w:t>ын, және уды залалсыздандыруға әсер ететін немесе онымен шақырылған токсикалық әсердің алдын алу немесе жоюда қолданылатын дәрі-дәрмек.</w:t>
      </w:r>
    </w:p>
    <w:p w:rsidR="0038654F" w:rsidRPr="0038654F" w:rsidRDefault="0038654F" w:rsidP="0038654F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00C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kk-KZ"/>
        </w:rPr>
        <w:t xml:space="preserve">Антидот пен токсикант арасындағы, токсикалық эффекттің алдын алу немесе жою негізінде жатқан, антогонистік байланыстың механизмі: 1.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Химиялық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2.Биохимиялық 3.Физиологиялық 4. Ксенобиотика метаболизм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үрдістерінің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модификациясына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негізделген</w:t>
      </w:r>
      <w:proofErr w:type="spellEnd"/>
    </w:p>
    <w:p w:rsidR="0038654F" w:rsidRPr="0038654F" w:rsidRDefault="0038654F" w:rsidP="0038654F">
      <w:pPr>
        <w:rPr>
          <w:rFonts w:ascii="Times New Roman" w:hAnsi="Times New Roman" w:cs="Times New Roman"/>
          <w:sz w:val="28"/>
        </w:rPr>
      </w:pPr>
      <w:r w:rsidRPr="003865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FEC40B" wp14:editId="31B3D51B">
            <wp:extent cx="5343313" cy="4007485"/>
            <wp:effectExtent l="0" t="0" r="0" b="0"/>
            <wp:docPr id="1" name="Рисунок 1" descr="https://thepresentation.ru/img/thumbs/dd2d03c8e32efe9cf3b82b5ba72137f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dd2d03c8e32efe9cf3b82b5ba72137fe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55" cy="40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F" w:rsidRPr="0038654F" w:rsidRDefault="0038654F" w:rsidP="0038654F">
      <w:pPr>
        <w:rPr>
          <w:rFonts w:ascii="Times New Roman" w:hAnsi="Times New Roman" w:cs="Times New Roman"/>
          <w:sz w:val="28"/>
        </w:rPr>
      </w:pPr>
    </w:p>
    <w:p w:rsidR="0038654F" w:rsidRPr="0038654F" w:rsidRDefault="0038654F" w:rsidP="0038654F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Антидоттар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химиялық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антагонизммен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токсикантпен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тікелей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байланысады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Бұл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кезде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жұзеге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асады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Айналымдағы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бос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токсиканттың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химиялық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нейтрализациясы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Аз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токсикалық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кешеннің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түзілуі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Құрылым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рецептордың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токсикантпен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байланыстан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босап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шығуы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4.Организмнен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токсиканттың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шығаруылуының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оынң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деподан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шайылуы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есебінен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жылдамдауы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Мұндай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антидоттар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қатарына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фторидтермен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улануда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қолданылатын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кальций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глюканаты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ауыр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металлдаремн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интоксикацияда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қолданылатын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кешентүзушілер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сонымен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қатар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цианид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антидоттары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Со-ЭДТА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және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гидроксикобаламин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жатады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Бұл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топқа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сондай-ақ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жүрек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гликозидтерін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дигоксин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), ФОҚ (зоман),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токсиндерді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ботулотоксин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)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байланыстыратын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моноклональды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антиденелер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жатқызылады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Кешентүзушілер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тобы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полиаминполикарбон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қышқылы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туындылары</w:t>
      </w:r>
      <w:proofErr w:type="spellEnd"/>
      <w:r w:rsidRPr="0038654F">
        <w:rPr>
          <w:color w:val="000000"/>
          <w:szCs w:val="20"/>
        </w:rPr>
        <w:t xml:space="preserve"> (ЭДТА, </w:t>
      </w:r>
      <w:proofErr w:type="spellStart"/>
      <w:proofErr w:type="gramStart"/>
      <w:r w:rsidRPr="0038654F">
        <w:rPr>
          <w:color w:val="000000"/>
          <w:szCs w:val="20"/>
        </w:rPr>
        <w:t>пентацин</w:t>
      </w:r>
      <w:proofErr w:type="spellEnd"/>
      <w:r w:rsidRPr="0038654F">
        <w:rPr>
          <w:color w:val="000000"/>
          <w:szCs w:val="20"/>
        </w:rPr>
        <w:t>)</w:t>
      </w:r>
      <w:r w:rsidRPr="0038654F">
        <w:rPr>
          <w:color w:val="000000"/>
          <w:szCs w:val="20"/>
        </w:rPr>
        <w:br/>
        <w:t>-</w:t>
      </w:r>
      <w:proofErr w:type="gram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дитиолдар</w:t>
      </w:r>
      <w:proofErr w:type="spellEnd"/>
      <w:r w:rsidRPr="0038654F">
        <w:rPr>
          <w:color w:val="000000"/>
          <w:szCs w:val="20"/>
        </w:rPr>
        <w:t xml:space="preserve"> (БАЛ, </w:t>
      </w:r>
      <w:proofErr w:type="spellStart"/>
      <w:r w:rsidRPr="0038654F">
        <w:rPr>
          <w:color w:val="000000"/>
          <w:szCs w:val="20"/>
        </w:rPr>
        <w:t>унитиол</w:t>
      </w:r>
      <w:proofErr w:type="spellEnd"/>
      <w:r w:rsidRPr="0038654F">
        <w:rPr>
          <w:color w:val="000000"/>
          <w:szCs w:val="20"/>
        </w:rPr>
        <w:t>,</w:t>
      </w:r>
      <w:r w:rsidRPr="0038654F">
        <w:rPr>
          <w:color w:val="000000"/>
          <w:szCs w:val="20"/>
        </w:rPr>
        <w:br/>
        <w:t xml:space="preserve">2,3 - </w:t>
      </w:r>
      <w:proofErr w:type="spellStart"/>
      <w:r w:rsidRPr="0038654F">
        <w:rPr>
          <w:color w:val="000000"/>
          <w:szCs w:val="20"/>
        </w:rPr>
        <w:t>димеркаптосукцинат</w:t>
      </w:r>
      <w:proofErr w:type="spellEnd"/>
      <w:r w:rsidRPr="0038654F">
        <w:rPr>
          <w:color w:val="000000"/>
          <w:szCs w:val="20"/>
        </w:rPr>
        <w:t>)</w:t>
      </w:r>
      <w:r w:rsidRPr="0038654F">
        <w:rPr>
          <w:color w:val="000000"/>
          <w:szCs w:val="20"/>
        </w:rPr>
        <w:br/>
      </w:r>
      <w:r w:rsidRPr="0038654F">
        <w:rPr>
          <w:color w:val="000000"/>
          <w:szCs w:val="20"/>
        </w:rPr>
        <w:lastRenderedPageBreak/>
        <w:t xml:space="preserve">- </w:t>
      </w:r>
      <w:proofErr w:type="spellStart"/>
      <w:r w:rsidRPr="0038654F">
        <w:rPr>
          <w:color w:val="000000"/>
          <w:szCs w:val="20"/>
        </w:rPr>
        <w:t>монотиолдар</w:t>
      </w:r>
      <w:proofErr w:type="spellEnd"/>
      <w:r w:rsidRPr="0038654F">
        <w:rPr>
          <w:color w:val="000000"/>
          <w:szCs w:val="20"/>
        </w:rPr>
        <w:t xml:space="preserve"> (d – </w:t>
      </w:r>
      <w:proofErr w:type="spellStart"/>
      <w:r w:rsidRPr="0038654F">
        <w:rPr>
          <w:color w:val="000000"/>
          <w:szCs w:val="20"/>
        </w:rPr>
        <w:t>пенициламин</w:t>
      </w:r>
      <w:proofErr w:type="spellEnd"/>
      <w:r w:rsidRPr="0038654F">
        <w:rPr>
          <w:color w:val="000000"/>
          <w:szCs w:val="20"/>
        </w:rPr>
        <w:t>,</w:t>
      </w:r>
      <w:r w:rsidRPr="0038654F">
        <w:rPr>
          <w:color w:val="000000"/>
          <w:szCs w:val="20"/>
        </w:rPr>
        <w:br/>
        <w:t xml:space="preserve">N – </w:t>
      </w:r>
      <w:proofErr w:type="spellStart"/>
      <w:r w:rsidRPr="0038654F">
        <w:rPr>
          <w:color w:val="000000"/>
          <w:szCs w:val="20"/>
        </w:rPr>
        <w:t>ацетилпенициламин</w:t>
      </w:r>
      <w:proofErr w:type="spellEnd"/>
      <w:r w:rsidRPr="0038654F">
        <w:rPr>
          <w:color w:val="000000"/>
          <w:szCs w:val="20"/>
        </w:rPr>
        <w:t>)</w:t>
      </w:r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әртүрлі</w:t>
      </w:r>
      <w:proofErr w:type="spellEnd"/>
      <w:r w:rsidRPr="0038654F">
        <w:rPr>
          <w:color w:val="000000"/>
          <w:szCs w:val="20"/>
        </w:rPr>
        <w:t xml:space="preserve"> ( </w:t>
      </w:r>
      <w:proofErr w:type="spellStart"/>
      <w:r w:rsidRPr="0038654F">
        <w:rPr>
          <w:color w:val="000000"/>
          <w:szCs w:val="20"/>
        </w:rPr>
        <w:t>десфериоксамин</w:t>
      </w:r>
      <w:proofErr w:type="spellEnd"/>
      <w:r w:rsidRPr="0038654F">
        <w:rPr>
          <w:color w:val="000000"/>
          <w:szCs w:val="20"/>
        </w:rPr>
        <w:t>,</w:t>
      </w:r>
      <w:r w:rsidRPr="0038654F">
        <w:rPr>
          <w:color w:val="000000"/>
          <w:szCs w:val="20"/>
        </w:rPr>
        <w:br/>
        <w:t>прусская синь и т.д.)</w:t>
      </w:r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color w:val="000000"/>
          <w:szCs w:val="20"/>
        </w:rPr>
      </w:pPr>
      <w:proofErr w:type="spellStart"/>
      <w:r w:rsidRPr="0038654F">
        <w:rPr>
          <w:b/>
          <w:color w:val="000000"/>
          <w:szCs w:val="20"/>
        </w:rPr>
        <w:t>Биохимиялық</w:t>
      </w:r>
      <w:proofErr w:type="spellEnd"/>
      <w:r w:rsidRPr="0038654F">
        <w:rPr>
          <w:b/>
          <w:color w:val="000000"/>
          <w:szCs w:val="20"/>
        </w:rPr>
        <w:t xml:space="preserve"> </w:t>
      </w:r>
      <w:proofErr w:type="spellStart"/>
      <w:r w:rsidRPr="0038654F">
        <w:rPr>
          <w:b/>
          <w:color w:val="000000"/>
          <w:szCs w:val="20"/>
        </w:rPr>
        <w:t>антагонисттер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Олар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токсикантты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оның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биомолекулалар</w:t>
      </w:r>
      <w:proofErr w:type="spellEnd"/>
      <w:r w:rsidRPr="0038654F">
        <w:rPr>
          <w:color w:val="000000"/>
          <w:szCs w:val="20"/>
        </w:rPr>
        <w:t xml:space="preserve">- </w:t>
      </w:r>
      <w:proofErr w:type="spellStart"/>
      <w:r w:rsidRPr="0038654F">
        <w:rPr>
          <w:color w:val="000000"/>
          <w:szCs w:val="20"/>
        </w:rPr>
        <w:t>нысандармен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байланысынан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ығыстырады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организмде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биохимиялық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үрдістердің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қалыпты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ағымын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қалпына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келтіреді</w:t>
      </w:r>
      <w:proofErr w:type="spellEnd"/>
      <w:r w:rsidRPr="0038654F">
        <w:rPr>
          <w:color w:val="000000"/>
          <w:szCs w:val="20"/>
        </w:rPr>
        <w:t>.</w:t>
      </w:r>
      <w:r w:rsidRPr="0038654F">
        <w:rPr>
          <w:color w:val="000000"/>
          <w:szCs w:val="20"/>
        </w:rPr>
        <w:br/>
      </w:r>
      <w:proofErr w:type="spellStart"/>
      <w:r w:rsidRPr="0038654F">
        <w:rPr>
          <w:color w:val="000000"/>
          <w:szCs w:val="20"/>
        </w:rPr>
        <w:t>Бұл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түр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көміртегі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тотығы</w:t>
      </w:r>
      <w:proofErr w:type="spellEnd"/>
      <w:r w:rsidRPr="0038654F">
        <w:rPr>
          <w:color w:val="000000"/>
          <w:szCs w:val="20"/>
        </w:rPr>
        <w:t xml:space="preserve">, </w:t>
      </w:r>
      <w:proofErr w:type="spellStart"/>
      <w:r w:rsidRPr="0038654F">
        <w:rPr>
          <w:color w:val="000000"/>
          <w:szCs w:val="20"/>
        </w:rPr>
        <w:t>холинэстераза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реактиваторлары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холинэстеразаның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қайтымды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ингибиторлары</w:t>
      </w:r>
      <w:proofErr w:type="spellEnd"/>
      <w:r w:rsidRPr="0038654F">
        <w:rPr>
          <w:color w:val="000000"/>
          <w:szCs w:val="20"/>
        </w:rPr>
        <w:t xml:space="preserve">, ФОҚ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оттегінің</w:t>
      </w:r>
      <w:proofErr w:type="spellEnd"/>
      <w:r w:rsidRPr="0038654F">
        <w:rPr>
          <w:color w:val="000000"/>
          <w:szCs w:val="20"/>
        </w:rPr>
        <w:t xml:space="preserve">, гидразин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оның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туындыларымен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пиридоксальфосфаттың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антидотық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белсенділігі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негізінде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жатыр</w:t>
      </w:r>
      <w:proofErr w:type="spellEnd"/>
      <w:r w:rsidRPr="0038654F">
        <w:rPr>
          <w:color w:val="000000"/>
          <w:szCs w:val="20"/>
        </w:rPr>
        <w:t>.</w:t>
      </w:r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Физиологиялық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антагонисттер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Токсиканттар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шабуылына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ұшыраған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синапстарда</w:t>
      </w:r>
      <w:proofErr w:type="spellEnd"/>
      <w:r w:rsidRPr="0038654F">
        <w:rPr>
          <w:color w:val="000000"/>
          <w:szCs w:val="20"/>
        </w:rPr>
        <w:t xml:space="preserve"> нерв </w:t>
      </w:r>
      <w:proofErr w:type="spellStart"/>
      <w:r w:rsidRPr="0038654F">
        <w:rPr>
          <w:color w:val="000000"/>
          <w:szCs w:val="20"/>
        </w:rPr>
        <w:t>импульстерінің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өткізілуін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қалпына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келтіреді</w:t>
      </w:r>
      <w:proofErr w:type="spellEnd"/>
      <w:r w:rsidRPr="0038654F">
        <w:rPr>
          <w:color w:val="000000"/>
          <w:szCs w:val="20"/>
        </w:rPr>
        <w:t xml:space="preserve">. </w:t>
      </w:r>
      <w:proofErr w:type="spellStart"/>
      <w:r w:rsidRPr="0038654F">
        <w:rPr>
          <w:color w:val="000000"/>
          <w:szCs w:val="20"/>
        </w:rPr>
        <w:t>Антидоттық</w:t>
      </w:r>
      <w:proofErr w:type="spellEnd"/>
      <w:r w:rsidRPr="0038654F">
        <w:rPr>
          <w:color w:val="000000"/>
          <w:szCs w:val="20"/>
        </w:rPr>
        <w:t xml:space="preserve"> эффект </w:t>
      </w:r>
      <w:proofErr w:type="spellStart"/>
      <w:r w:rsidRPr="0038654F">
        <w:rPr>
          <w:color w:val="000000"/>
          <w:szCs w:val="20"/>
        </w:rPr>
        <w:t>негізінде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жатыр</w:t>
      </w:r>
      <w:proofErr w:type="spellEnd"/>
      <w:r w:rsidRPr="0038654F">
        <w:rPr>
          <w:color w:val="000000"/>
          <w:szCs w:val="20"/>
        </w:rPr>
        <w:t xml:space="preserve">: </w:t>
      </w:r>
      <w:proofErr w:type="spellStart"/>
      <w:r w:rsidRPr="0038654F">
        <w:rPr>
          <w:color w:val="000000"/>
          <w:szCs w:val="20"/>
        </w:rPr>
        <w:t>постсинапстық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рецепторларға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тікелей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әсер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ету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немесе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синапста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нейромедиатордың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айналу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жылдамдығының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өзгеруі</w:t>
      </w:r>
      <w:proofErr w:type="spellEnd"/>
      <w:r w:rsidRPr="0038654F">
        <w:rPr>
          <w:color w:val="000000"/>
          <w:szCs w:val="20"/>
        </w:rPr>
        <w:t xml:space="preserve">. </w:t>
      </w:r>
      <w:proofErr w:type="spellStart"/>
      <w:r w:rsidRPr="0038654F">
        <w:rPr>
          <w:color w:val="000000"/>
          <w:szCs w:val="20"/>
        </w:rPr>
        <w:t>Бірақ</w:t>
      </w:r>
      <w:proofErr w:type="spellEnd"/>
      <w:r w:rsidRPr="0038654F">
        <w:rPr>
          <w:color w:val="000000"/>
          <w:szCs w:val="20"/>
        </w:rPr>
        <w:t xml:space="preserve"> антагонизм </w:t>
      </w:r>
      <w:proofErr w:type="spellStart"/>
      <w:r w:rsidRPr="0038654F">
        <w:rPr>
          <w:color w:val="000000"/>
          <w:szCs w:val="20"/>
        </w:rPr>
        <w:t>ешқашан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толық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болмайды</w:t>
      </w:r>
      <w:proofErr w:type="spellEnd"/>
      <w:r w:rsidRPr="0038654F">
        <w:rPr>
          <w:color w:val="000000"/>
          <w:szCs w:val="20"/>
        </w:rPr>
        <w:t xml:space="preserve">. </w:t>
      </w:r>
      <w:proofErr w:type="spellStart"/>
      <w:r w:rsidRPr="0038654F">
        <w:rPr>
          <w:color w:val="000000"/>
          <w:szCs w:val="20"/>
        </w:rPr>
        <w:t>Бұл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proofErr w:type="gramStart"/>
      <w:r w:rsidRPr="0038654F">
        <w:rPr>
          <w:color w:val="000000"/>
          <w:szCs w:val="20"/>
        </w:rPr>
        <w:t>байланысты</w:t>
      </w:r>
      <w:proofErr w:type="spellEnd"/>
      <w:r w:rsidRPr="0038654F">
        <w:rPr>
          <w:color w:val="000000"/>
          <w:szCs w:val="20"/>
        </w:rPr>
        <w:t>:</w:t>
      </w:r>
      <w:r w:rsidRPr="0038654F">
        <w:rPr>
          <w:color w:val="000000"/>
          <w:szCs w:val="20"/>
        </w:rPr>
        <w:br/>
        <w:t>-</w:t>
      </w:r>
      <w:proofErr w:type="gram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токсикант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антидот </w:t>
      </w:r>
      <w:proofErr w:type="spellStart"/>
      <w:r w:rsidRPr="0038654F">
        <w:rPr>
          <w:color w:val="000000"/>
          <w:szCs w:val="20"/>
        </w:rPr>
        <w:t>әсер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ететін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синапстық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рецепторлардың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гетерогенділігімен</w:t>
      </w:r>
      <w:proofErr w:type="spellEnd"/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рецепторлардың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әртүрлі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субпопуляциясына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қатысты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заттардың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ішкі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белсенділігінің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бірдей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еместігі</w:t>
      </w:r>
      <w:proofErr w:type="spellEnd"/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токсиканттар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антидоттар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үшін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синапстардың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қол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жетімділігінің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әртүрлігімен</w:t>
      </w:r>
      <w:proofErr w:type="spellEnd"/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заттардың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токсико</w:t>
      </w:r>
      <w:proofErr w:type="spellEnd"/>
      <w:r w:rsidRPr="0038654F">
        <w:rPr>
          <w:color w:val="000000"/>
          <w:szCs w:val="20"/>
        </w:rPr>
        <w:t xml:space="preserve"> –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фармакокинетика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ерекшеліктерімен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r w:rsidRPr="0038654F">
        <w:rPr>
          <w:color w:val="000000"/>
          <w:szCs w:val="20"/>
        </w:rPr>
        <w:t xml:space="preserve">Метаболизм </w:t>
      </w:r>
      <w:proofErr w:type="spellStart"/>
      <w:r w:rsidRPr="0038654F">
        <w:rPr>
          <w:color w:val="000000"/>
          <w:szCs w:val="20"/>
        </w:rPr>
        <w:t>модификаторлары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Ксенобиотиктің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жоғары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токсикалы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метаболитке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айналуына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тосқауыл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боладыы</w:t>
      </w:r>
      <w:proofErr w:type="spellEnd"/>
      <w:r w:rsidRPr="0038654F">
        <w:rPr>
          <w:color w:val="000000"/>
          <w:szCs w:val="20"/>
        </w:rPr>
        <w:t xml:space="preserve">, </w:t>
      </w:r>
      <w:proofErr w:type="spellStart"/>
      <w:r w:rsidRPr="0038654F">
        <w:rPr>
          <w:color w:val="000000"/>
          <w:szCs w:val="20"/>
        </w:rPr>
        <w:t>немесе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заттардың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биодетоксикациясын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жылдамдатады</w:t>
      </w:r>
      <w:proofErr w:type="spellEnd"/>
      <w:r w:rsidRPr="0038654F">
        <w:rPr>
          <w:color w:val="000000"/>
          <w:szCs w:val="20"/>
        </w:rPr>
        <w:t xml:space="preserve">. </w:t>
      </w:r>
      <w:proofErr w:type="spellStart"/>
      <w:r w:rsidRPr="0038654F">
        <w:rPr>
          <w:color w:val="000000"/>
          <w:szCs w:val="20"/>
        </w:rPr>
        <w:t>Оларға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proofErr w:type="gramStart"/>
      <w:r w:rsidRPr="0038654F">
        <w:rPr>
          <w:color w:val="000000"/>
          <w:szCs w:val="20"/>
        </w:rPr>
        <w:t>жатады</w:t>
      </w:r>
      <w:proofErr w:type="spellEnd"/>
      <w:r w:rsidRPr="0038654F">
        <w:rPr>
          <w:color w:val="000000"/>
          <w:szCs w:val="20"/>
        </w:rPr>
        <w:t>:</w:t>
      </w:r>
      <w:r w:rsidRPr="0038654F">
        <w:rPr>
          <w:color w:val="000000"/>
          <w:szCs w:val="20"/>
        </w:rPr>
        <w:br/>
        <w:t>А.</w:t>
      </w:r>
      <w:proofErr w:type="gram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Детоксикацияны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жылдамдатушы</w:t>
      </w:r>
      <w:proofErr w:type="spellEnd"/>
      <w:r w:rsidRPr="0038654F">
        <w:rPr>
          <w:color w:val="000000"/>
          <w:szCs w:val="20"/>
        </w:rPr>
        <w:t xml:space="preserve"> –</w:t>
      </w:r>
      <w:r w:rsidRPr="0038654F">
        <w:rPr>
          <w:color w:val="000000"/>
          <w:szCs w:val="20"/>
        </w:rPr>
        <w:br/>
        <w:t xml:space="preserve">- тиосульфат натрия – </w:t>
      </w:r>
      <w:proofErr w:type="spellStart"/>
      <w:r w:rsidRPr="0038654F">
        <w:rPr>
          <w:color w:val="000000"/>
          <w:szCs w:val="20"/>
        </w:rPr>
        <w:t>цианидтармен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қолданылады</w:t>
      </w:r>
      <w:proofErr w:type="spellEnd"/>
      <w:r w:rsidRPr="0038654F">
        <w:rPr>
          <w:color w:val="000000"/>
          <w:szCs w:val="20"/>
        </w:rPr>
        <w:t>;</w:t>
      </w:r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бензонал</w:t>
      </w:r>
      <w:proofErr w:type="spellEnd"/>
      <w:r w:rsidRPr="0038654F">
        <w:rPr>
          <w:color w:val="000000"/>
          <w:szCs w:val="20"/>
        </w:rPr>
        <w:t xml:space="preserve"> –ФОҚ </w:t>
      </w:r>
      <w:proofErr w:type="spellStart"/>
      <w:r w:rsidRPr="0038654F">
        <w:rPr>
          <w:color w:val="000000"/>
          <w:szCs w:val="20"/>
        </w:rPr>
        <w:t>зақымдалудың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алдын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алу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үшін</w:t>
      </w:r>
      <w:proofErr w:type="spellEnd"/>
      <w:r w:rsidRPr="0038654F">
        <w:rPr>
          <w:color w:val="000000"/>
          <w:szCs w:val="20"/>
        </w:rPr>
        <w:t>;</w:t>
      </w:r>
      <w:r w:rsidRPr="0038654F">
        <w:rPr>
          <w:color w:val="000000"/>
          <w:szCs w:val="20"/>
        </w:rPr>
        <w:br/>
        <w:t xml:space="preserve">- </w:t>
      </w:r>
      <w:proofErr w:type="spellStart"/>
      <w:r w:rsidRPr="0038654F">
        <w:rPr>
          <w:color w:val="000000"/>
          <w:szCs w:val="20"/>
        </w:rPr>
        <w:t>ацетилцистеин</w:t>
      </w:r>
      <w:proofErr w:type="spellEnd"/>
      <w:r w:rsidRPr="0038654F">
        <w:rPr>
          <w:color w:val="000000"/>
          <w:szCs w:val="20"/>
        </w:rPr>
        <w:t xml:space="preserve"> – дихлорэтан, </w:t>
      </w:r>
      <w:proofErr w:type="spellStart"/>
      <w:r w:rsidRPr="0038654F">
        <w:rPr>
          <w:color w:val="000000"/>
          <w:szCs w:val="20"/>
        </w:rPr>
        <w:t>ацетаминофенмен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емдік</w:t>
      </w:r>
      <w:proofErr w:type="spellEnd"/>
      <w:r w:rsidRPr="0038654F">
        <w:rPr>
          <w:color w:val="000000"/>
          <w:szCs w:val="20"/>
        </w:rPr>
        <w:t xml:space="preserve"> антидот </w:t>
      </w:r>
      <w:proofErr w:type="spellStart"/>
      <w:r w:rsidRPr="0038654F">
        <w:rPr>
          <w:color w:val="000000"/>
          <w:szCs w:val="20"/>
        </w:rPr>
        <w:t>ретінде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қолданылады</w:t>
      </w:r>
      <w:proofErr w:type="spellEnd"/>
      <w:r w:rsidRPr="0038654F">
        <w:rPr>
          <w:color w:val="000000"/>
          <w:szCs w:val="20"/>
        </w:rPr>
        <w:br/>
        <w:t xml:space="preserve">Б. Метаболизм </w:t>
      </w:r>
      <w:proofErr w:type="spellStart"/>
      <w:r w:rsidRPr="0038654F">
        <w:rPr>
          <w:color w:val="000000"/>
          <w:szCs w:val="20"/>
        </w:rPr>
        <w:t>ингибиторлары</w:t>
      </w:r>
      <w:proofErr w:type="spellEnd"/>
      <w:r w:rsidRPr="0038654F">
        <w:rPr>
          <w:color w:val="000000"/>
          <w:szCs w:val="20"/>
        </w:rPr>
        <w:t xml:space="preserve"> –</w:t>
      </w:r>
      <w:r w:rsidRPr="0038654F">
        <w:rPr>
          <w:color w:val="000000"/>
          <w:szCs w:val="20"/>
        </w:rPr>
        <w:br/>
        <w:t xml:space="preserve">- этил </w:t>
      </w:r>
      <w:proofErr w:type="spellStart"/>
      <w:r w:rsidRPr="0038654F">
        <w:rPr>
          <w:color w:val="000000"/>
          <w:szCs w:val="20"/>
        </w:rPr>
        <w:t>спирті</w:t>
      </w:r>
      <w:proofErr w:type="spellEnd"/>
      <w:r w:rsidRPr="0038654F">
        <w:rPr>
          <w:color w:val="000000"/>
          <w:szCs w:val="20"/>
        </w:rPr>
        <w:t xml:space="preserve">, 4-метилпиразол – метанол, этиленгликоль </w:t>
      </w:r>
      <w:proofErr w:type="spellStart"/>
      <w:r w:rsidRPr="0038654F">
        <w:rPr>
          <w:color w:val="000000"/>
          <w:szCs w:val="20"/>
        </w:rPr>
        <w:t>антидоттары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Кейбір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антидоттардың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емдік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формалары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және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қолдану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схемасы</w:t>
      </w:r>
      <w:proofErr w:type="spellEnd"/>
    </w:p>
    <w:p w:rsidR="0038654F" w:rsidRPr="0038654F" w:rsidRDefault="0038654F" w:rsidP="0038654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Cs w:val="20"/>
        </w:rPr>
      </w:pPr>
      <w:proofErr w:type="spellStart"/>
      <w:r w:rsidRPr="0038654F">
        <w:rPr>
          <w:color w:val="000000"/>
          <w:szCs w:val="20"/>
        </w:rPr>
        <w:t>Амилнитрит</w:t>
      </w:r>
      <w:proofErr w:type="spellEnd"/>
      <w:r w:rsidRPr="0038654F">
        <w:rPr>
          <w:color w:val="000000"/>
          <w:szCs w:val="20"/>
        </w:rPr>
        <w:t xml:space="preserve">, Ампула 0,5 мл </w:t>
      </w:r>
      <w:proofErr w:type="spellStart"/>
      <w:r w:rsidRPr="0038654F">
        <w:rPr>
          <w:color w:val="000000"/>
          <w:szCs w:val="20"/>
        </w:rPr>
        <w:t>ингаляцияға</w:t>
      </w:r>
      <w:proofErr w:type="spellEnd"/>
      <w:r w:rsidRPr="0038654F">
        <w:rPr>
          <w:color w:val="000000"/>
          <w:szCs w:val="20"/>
        </w:rPr>
        <w:t>.</w:t>
      </w:r>
      <w:r w:rsidRPr="0038654F">
        <w:rPr>
          <w:color w:val="000000"/>
          <w:szCs w:val="20"/>
        </w:rPr>
        <w:br/>
      </w:r>
      <w:proofErr w:type="spellStart"/>
      <w:r w:rsidRPr="0038654F">
        <w:rPr>
          <w:color w:val="000000"/>
          <w:szCs w:val="20"/>
        </w:rPr>
        <w:t>Пропилнитрит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Цианидтармен</w:t>
      </w:r>
      <w:proofErr w:type="spellEnd"/>
      <w:r w:rsidRPr="0038654F">
        <w:rPr>
          <w:color w:val="000000"/>
          <w:szCs w:val="20"/>
        </w:rPr>
        <w:t xml:space="preserve"> улану</w:t>
      </w:r>
      <w:r w:rsidRPr="0038654F">
        <w:rPr>
          <w:color w:val="000000"/>
          <w:szCs w:val="20"/>
        </w:rPr>
        <w:br/>
      </w:r>
      <w:r w:rsidRPr="0038654F">
        <w:rPr>
          <w:color w:val="000000"/>
          <w:szCs w:val="20"/>
        </w:rPr>
        <w:br/>
      </w:r>
      <w:proofErr w:type="spellStart"/>
      <w:r w:rsidRPr="0038654F">
        <w:rPr>
          <w:color w:val="000000"/>
          <w:szCs w:val="20"/>
        </w:rPr>
        <w:t>Антициан</w:t>
      </w:r>
      <w:proofErr w:type="spellEnd"/>
      <w:r w:rsidRPr="0038654F">
        <w:rPr>
          <w:color w:val="000000"/>
          <w:szCs w:val="20"/>
        </w:rPr>
        <w:t xml:space="preserve"> Ампула 1,0 мл 20% р-</w:t>
      </w:r>
      <w:proofErr w:type="spellStart"/>
      <w:r w:rsidRPr="0038654F">
        <w:rPr>
          <w:color w:val="000000"/>
          <w:szCs w:val="20"/>
        </w:rPr>
        <w:t>ра</w:t>
      </w:r>
      <w:proofErr w:type="spellEnd"/>
      <w:r w:rsidRPr="0038654F">
        <w:rPr>
          <w:color w:val="000000"/>
          <w:szCs w:val="20"/>
        </w:rPr>
        <w:t xml:space="preserve"> в/в,</w:t>
      </w:r>
      <w:r w:rsidRPr="0038654F">
        <w:rPr>
          <w:color w:val="000000"/>
          <w:szCs w:val="20"/>
        </w:rPr>
        <w:br/>
        <w:t xml:space="preserve">0,75 мл в/м. </w:t>
      </w:r>
      <w:proofErr w:type="spellStart"/>
      <w:r w:rsidRPr="0038654F">
        <w:rPr>
          <w:color w:val="000000"/>
          <w:szCs w:val="20"/>
        </w:rPr>
        <w:t>Цианидтармен</w:t>
      </w:r>
      <w:proofErr w:type="spellEnd"/>
      <w:r w:rsidRPr="0038654F">
        <w:rPr>
          <w:color w:val="000000"/>
          <w:szCs w:val="20"/>
        </w:rPr>
        <w:t xml:space="preserve"> улану</w:t>
      </w:r>
      <w:r w:rsidRPr="0038654F">
        <w:rPr>
          <w:color w:val="000000"/>
          <w:szCs w:val="20"/>
        </w:rPr>
        <w:br/>
      </w:r>
      <w:r w:rsidRPr="0038654F">
        <w:rPr>
          <w:color w:val="000000"/>
          <w:szCs w:val="20"/>
        </w:rPr>
        <w:br/>
        <w:t>Атропина сульфат Ампулы 1,0 мл-</w:t>
      </w:r>
      <w:proofErr w:type="spellStart"/>
      <w:r w:rsidRPr="0038654F">
        <w:rPr>
          <w:color w:val="000000"/>
          <w:szCs w:val="20"/>
        </w:rPr>
        <w:t>ден</w:t>
      </w:r>
      <w:proofErr w:type="spellEnd"/>
      <w:r w:rsidRPr="0038654F">
        <w:rPr>
          <w:color w:val="000000"/>
          <w:szCs w:val="20"/>
        </w:rPr>
        <w:t xml:space="preserve"> 0,1% </w:t>
      </w:r>
      <w:proofErr w:type="spellStart"/>
      <w:r w:rsidRPr="0038654F">
        <w:rPr>
          <w:color w:val="000000"/>
          <w:szCs w:val="20"/>
        </w:rPr>
        <w:t>ерітінді</w:t>
      </w:r>
      <w:proofErr w:type="spellEnd"/>
      <w:r w:rsidRPr="0038654F">
        <w:rPr>
          <w:color w:val="000000"/>
          <w:szCs w:val="20"/>
        </w:rPr>
        <w:br/>
        <w:t xml:space="preserve">в/і. ФОҚ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алғашқы</w:t>
      </w:r>
      <w:proofErr w:type="spellEnd"/>
      <w:r w:rsidRPr="0038654F">
        <w:rPr>
          <w:color w:val="000000"/>
          <w:szCs w:val="20"/>
        </w:rPr>
        <w:t xml:space="preserve"> доза 2-8 </w:t>
      </w:r>
      <w:proofErr w:type="gramStart"/>
      <w:r w:rsidRPr="0038654F">
        <w:rPr>
          <w:color w:val="000000"/>
          <w:szCs w:val="20"/>
        </w:rPr>
        <w:t>мл,</w:t>
      </w:r>
      <w:r w:rsidRPr="0038654F">
        <w:rPr>
          <w:color w:val="000000"/>
          <w:szCs w:val="20"/>
        </w:rPr>
        <w:br/>
      </w:r>
      <w:proofErr w:type="spellStart"/>
      <w:r w:rsidRPr="0038654F">
        <w:rPr>
          <w:color w:val="000000"/>
          <w:szCs w:val="20"/>
        </w:rPr>
        <w:t>кейін</w:t>
      </w:r>
      <w:proofErr w:type="spellEnd"/>
      <w:proofErr w:type="gramEnd"/>
      <w:r w:rsidRPr="0038654F">
        <w:rPr>
          <w:color w:val="000000"/>
          <w:szCs w:val="20"/>
        </w:rPr>
        <w:t xml:space="preserve"> 2 мл </w:t>
      </w:r>
      <w:proofErr w:type="spellStart"/>
      <w:r w:rsidRPr="0038654F">
        <w:rPr>
          <w:color w:val="000000"/>
          <w:szCs w:val="20"/>
        </w:rPr>
        <w:t>әрбір</w:t>
      </w:r>
      <w:proofErr w:type="spellEnd"/>
      <w:r w:rsidRPr="0038654F">
        <w:rPr>
          <w:color w:val="000000"/>
          <w:szCs w:val="20"/>
        </w:rPr>
        <w:t xml:space="preserve"> 15 мин </w:t>
      </w:r>
      <w:proofErr w:type="spellStart"/>
      <w:r w:rsidRPr="0038654F">
        <w:rPr>
          <w:color w:val="000000"/>
          <w:szCs w:val="20"/>
        </w:rPr>
        <w:t>сайын</w:t>
      </w:r>
      <w:proofErr w:type="spellEnd"/>
      <w:r w:rsidRPr="0038654F">
        <w:rPr>
          <w:color w:val="000000"/>
          <w:szCs w:val="20"/>
        </w:rPr>
        <w:br/>
      </w:r>
      <w:proofErr w:type="spellStart"/>
      <w:r w:rsidRPr="0038654F">
        <w:rPr>
          <w:color w:val="000000"/>
          <w:szCs w:val="20"/>
        </w:rPr>
        <w:t>переатропинизацияға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дейін</w:t>
      </w:r>
      <w:proofErr w:type="spellEnd"/>
      <w:r w:rsidRPr="0038654F">
        <w:rPr>
          <w:color w:val="000000"/>
          <w:szCs w:val="20"/>
        </w:rPr>
        <w:t>.</w:t>
      </w:r>
      <w:r w:rsidRPr="0038654F">
        <w:rPr>
          <w:color w:val="000000"/>
          <w:szCs w:val="20"/>
        </w:rPr>
        <w:br/>
        <w:t xml:space="preserve">ФОҚ, </w:t>
      </w:r>
      <w:proofErr w:type="spellStart"/>
      <w:r w:rsidRPr="0038654F">
        <w:rPr>
          <w:color w:val="000000"/>
          <w:szCs w:val="20"/>
        </w:rPr>
        <w:t>карбаматпен</w:t>
      </w:r>
      <w:proofErr w:type="spellEnd"/>
      <w:r w:rsidRPr="0038654F">
        <w:rPr>
          <w:color w:val="000000"/>
          <w:szCs w:val="20"/>
        </w:rPr>
        <w:t xml:space="preserve"> </w:t>
      </w:r>
      <w:proofErr w:type="spellStart"/>
      <w:r w:rsidRPr="0038654F">
        <w:rPr>
          <w:color w:val="000000"/>
          <w:szCs w:val="20"/>
        </w:rPr>
        <w:t>улануда</w:t>
      </w:r>
      <w:proofErr w:type="spellEnd"/>
    </w:p>
    <w:p w:rsidR="0038654F" w:rsidRPr="0038654F" w:rsidRDefault="0038654F" w:rsidP="0038654F">
      <w:pPr>
        <w:rPr>
          <w:rFonts w:ascii="Times New Roman" w:hAnsi="Times New Roman" w:cs="Times New Roman"/>
          <w:sz w:val="28"/>
        </w:rPr>
      </w:pP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Десфериоксамин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Ұнтақ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500 мг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флаконда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десферал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)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инъекцияға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арналған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ерітінді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дайындау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үшін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Темір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тұздарымен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ауыр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улануда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15 мг/кг/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сағ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в/в</w:t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Дигоксин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Флакондағы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ұнтақ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Бір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флакондағын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специфичные 0,6 мг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дигоксинмен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FAB – антитела</w:t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Дипироксим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Ампула 1,0 мл-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15%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ерітінді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в/</w:t>
      </w:r>
      <w:proofErr w:type="gram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м,</w:t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/в.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Енгізуді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әрбір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3-4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сағ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сайын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қайталауға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болады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немесе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тұрақты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в/в </w:t>
      </w:r>
      <w:proofErr w:type="spellStart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инфузия</w:t>
      </w:r>
      <w:proofErr w:type="spellEnd"/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250-400 мг/час. ФОҚ</w:t>
      </w:r>
      <w:r w:rsidRPr="0038654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865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улану</w:t>
      </w:r>
    </w:p>
    <w:sectPr w:rsidR="0038654F" w:rsidRPr="0038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F"/>
    <w:rsid w:val="00300C50"/>
    <w:rsid w:val="0038654F"/>
    <w:rsid w:val="009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0990-B79B-426A-BFBE-2C1C7AE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2020-03-13T08:32:00Z</dcterms:created>
  <dcterms:modified xsi:type="dcterms:W3CDTF">2020-03-13T09:07:00Z</dcterms:modified>
</cp:coreProperties>
</file>