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2F8" w:rsidRPr="00037DA2" w:rsidRDefault="002C52F8" w:rsidP="002C52F8">
      <w:pPr>
        <w:tabs>
          <w:tab w:val="center" w:pos="4677"/>
          <w:tab w:val="left" w:pos="7583"/>
        </w:tabs>
        <w:spacing w:after="0" w:line="240" w:lineRule="auto"/>
        <w:jc w:val="center"/>
        <w:rPr>
          <w:rFonts w:ascii="Times New Roman" w:eastAsia="Times New Roman" w:hAnsi="Times New Roman" w:cs="Times New Roman"/>
          <w:b/>
          <w:lang w:val="kk-KZ" w:eastAsia="ru-RU"/>
        </w:rPr>
      </w:pPr>
      <w:r w:rsidRPr="00037DA2">
        <w:rPr>
          <w:rFonts w:ascii="Times New Roman" w:eastAsia="Times New Roman" w:hAnsi="Times New Roman" w:cs="Times New Roman"/>
          <w:b/>
          <w:lang w:val="kk-KZ" w:eastAsia="ru-RU"/>
        </w:rPr>
        <w:t>ҚАЗАҚСТАН РЕСПУБЛИКАСЫНЫҢ ДЕНСАУЛЫҚ САҚТАУ МИНИСТРЛІГІ</w:t>
      </w:r>
    </w:p>
    <w:p w:rsidR="002C52F8" w:rsidRPr="00037DA2" w:rsidRDefault="002C52F8" w:rsidP="002C52F8">
      <w:pPr>
        <w:tabs>
          <w:tab w:val="center" w:pos="4677"/>
          <w:tab w:val="left" w:pos="7583"/>
        </w:tabs>
        <w:spacing w:after="0" w:line="240" w:lineRule="auto"/>
        <w:jc w:val="center"/>
        <w:rPr>
          <w:rFonts w:ascii="Times New Roman" w:eastAsia="Times New Roman" w:hAnsi="Times New Roman" w:cs="Times New Roman"/>
          <w:b/>
          <w:sz w:val="24"/>
          <w:lang w:val="kk-KZ" w:eastAsia="ru-RU"/>
        </w:rPr>
      </w:pPr>
      <w:r w:rsidRPr="00037DA2">
        <w:rPr>
          <w:rFonts w:ascii="Times New Roman" w:eastAsia="Times New Roman" w:hAnsi="Times New Roman" w:cs="Times New Roman"/>
          <w:b/>
          <w:sz w:val="24"/>
          <w:lang w:val="kk-KZ" w:eastAsia="ru-RU"/>
        </w:rPr>
        <w:t xml:space="preserve"> «Семей»  медициналық колледжі» мекемесі</w:t>
      </w:r>
    </w:p>
    <w:p w:rsidR="002C52F8" w:rsidRPr="00037DA2" w:rsidRDefault="002C52F8" w:rsidP="002C52F8">
      <w:pPr>
        <w:spacing w:after="0" w:line="240" w:lineRule="auto"/>
        <w:jc w:val="center"/>
        <w:rPr>
          <w:rFonts w:ascii="Times New Roman" w:eastAsia="Times New Roman" w:hAnsi="Times New Roman" w:cs="Times New Roman"/>
          <w:b/>
          <w:lang w:val="kk-KZ" w:eastAsia="ru-RU"/>
        </w:rPr>
      </w:pPr>
    </w:p>
    <w:p w:rsidR="002C52F8" w:rsidRPr="00037DA2" w:rsidRDefault="002C52F8" w:rsidP="002C52F8">
      <w:pPr>
        <w:spacing w:after="0" w:line="240" w:lineRule="auto"/>
        <w:jc w:val="center"/>
        <w:rPr>
          <w:rFonts w:ascii="Times New Roman" w:eastAsia="Times New Roman" w:hAnsi="Times New Roman" w:cs="Times New Roman"/>
          <w:b/>
          <w:sz w:val="28"/>
          <w:szCs w:val="28"/>
          <w:lang w:val="kk-KZ" w:eastAsia="ru-RU"/>
        </w:rPr>
      </w:pPr>
    </w:p>
    <w:p w:rsidR="002C52F8" w:rsidRPr="00037DA2" w:rsidRDefault="002C52F8" w:rsidP="002C52F8">
      <w:pPr>
        <w:suppressAutoHyphens/>
        <w:spacing w:after="0" w:line="240" w:lineRule="auto"/>
        <w:ind w:firstLine="720"/>
        <w:jc w:val="center"/>
        <w:rPr>
          <w:rFonts w:ascii="Times New Roman" w:eastAsia="SimSun" w:hAnsi="Times New Roman" w:cs="Calibri"/>
          <w:b/>
          <w:color w:val="00000A"/>
          <w:sz w:val="40"/>
          <w:szCs w:val="52"/>
        </w:rPr>
      </w:pPr>
    </w:p>
    <w:p w:rsidR="002C52F8" w:rsidRPr="00037DA2" w:rsidRDefault="002C52F8" w:rsidP="002C52F8">
      <w:pPr>
        <w:jc w:val="center"/>
        <w:rPr>
          <w:rFonts w:ascii="Times New Roman" w:eastAsia="Times New Roman" w:hAnsi="Times New Roman" w:cs="Times New Roman"/>
          <w:b/>
          <w:szCs w:val="28"/>
          <w:lang w:val="kk-KZ" w:eastAsia="ru-RU"/>
        </w:rPr>
      </w:pPr>
    </w:p>
    <w:p w:rsidR="002C52F8" w:rsidRPr="00037DA2" w:rsidRDefault="002C52F8" w:rsidP="002C52F8">
      <w:pPr>
        <w:spacing w:after="0" w:line="240" w:lineRule="auto"/>
        <w:jc w:val="center"/>
        <w:rPr>
          <w:rFonts w:ascii="Times New Roman" w:eastAsia="Times New Roman" w:hAnsi="Times New Roman" w:cs="Times New Roman"/>
          <w:b/>
          <w:sz w:val="40"/>
          <w:szCs w:val="52"/>
          <w:lang w:val="kk-KZ" w:eastAsia="ru-RU"/>
        </w:rPr>
      </w:pPr>
      <w:r w:rsidRPr="00037DA2">
        <w:rPr>
          <w:rFonts w:ascii="Times New Roman" w:eastAsia="Times New Roman" w:hAnsi="Times New Roman" w:cs="Times New Roman"/>
          <w:b/>
          <w:sz w:val="40"/>
          <w:szCs w:val="52"/>
          <w:lang w:val="kk-KZ" w:eastAsia="ru-RU"/>
        </w:rPr>
        <w:t>Оқу-әдістемелік кешені</w:t>
      </w:r>
    </w:p>
    <w:p w:rsidR="002C52F8" w:rsidRPr="00037DA2" w:rsidRDefault="002C52F8" w:rsidP="002C52F8">
      <w:pPr>
        <w:spacing w:after="0" w:line="240" w:lineRule="auto"/>
        <w:jc w:val="center"/>
        <w:rPr>
          <w:rFonts w:ascii="Times New Roman" w:eastAsia="Times New Roman" w:hAnsi="Times New Roman" w:cs="Times New Roman"/>
          <w:b/>
          <w:sz w:val="40"/>
          <w:szCs w:val="52"/>
          <w:lang w:eastAsia="ru-RU"/>
        </w:rPr>
      </w:pPr>
      <w:r w:rsidRPr="00037DA2">
        <w:rPr>
          <w:rFonts w:ascii="Times New Roman" w:eastAsia="Times New Roman" w:hAnsi="Times New Roman" w:cs="Times New Roman"/>
          <w:b/>
          <w:sz w:val="40"/>
          <w:szCs w:val="52"/>
          <w:lang w:eastAsia="ru-RU"/>
        </w:rPr>
        <w:t>Учебно-методический комплекс</w:t>
      </w:r>
    </w:p>
    <w:p w:rsidR="002C52F8" w:rsidRPr="00037DA2" w:rsidRDefault="002C52F8" w:rsidP="002C52F8">
      <w:pPr>
        <w:spacing w:after="0" w:line="240" w:lineRule="auto"/>
        <w:jc w:val="center"/>
        <w:rPr>
          <w:rFonts w:ascii="Times New Roman" w:eastAsia="Times New Roman" w:hAnsi="Times New Roman" w:cs="Times New Roman"/>
          <w:b/>
          <w:sz w:val="40"/>
          <w:szCs w:val="52"/>
          <w:lang w:eastAsia="ru-RU"/>
        </w:rPr>
      </w:pPr>
    </w:p>
    <w:p w:rsidR="002C52F8" w:rsidRPr="00037DA2" w:rsidRDefault="002C52F8" w:rsidP="002C52F8">
      <w:pPr>
        <w:spacing w:after="0" w:line="240" w:lineRule="auto"/>
        <w:jc w:val="center"/>
        <w:rPr>
          <w:rFonts w:ascii="Times New Roman" w:eastAsia="Times New Roman" w:hAnsi="Times New Roman" w:cs="Times New Roman"/>
          <w:b/>
          <w:sz w:val="40"/>
          <w:szCs w:val="52"/>
          <w:lang w:eastAsia="ru-RU"/>
        </w:rPr>
      </w:pPr>
    </w:p>
    <w:p w:rsidR="002C52F8" w:rsidRPr="00037DA2" w:rsidRDefault="002C52F8" w:rsidP="002C52F8">
      <w:pPr>
        <w:spacing w:after="0" w:line="240" w:lineRule="auto"/>
        <w:jc w:val="center"/>
        <w:rPr>
          <w:rFonts w:ascii="Times New Roman" w:eastAsia="Times New Roman" w:hAnsi="Times New Roman" w:cs="Times New Roman"/>
          <w:b/>
          <w:sz w:val="40"/>
          <w:szCs w:val="52"/>
          <w:lang w:eastAsia="ru-RU"/>
        </w:rPr>
      </w:pPr>
    </w:p>
    <w:p w:rsidR="002C52F8" w:rsidRPr="00037DA2" w:rsidRDefault="002C52F8" w:rsidP="002C52F8">
      <w:pPr>
        <w:rPr>
          <w:rFonts w:ascii="Times New Roman" w:eastAsia="Times New Roman" w:hAnsi="Times New Roman" w:cs="Times New Roman"/>
          <w:b/>
          <w:sz w:val="28"/>
          <w:szCs w:val="28"/>
          <w:lang w:val="kk-KZ" w:eastAsia="ru-RU"/>
        </w:rPr>
      </w:pPr>
      <w:bookmarkStart w:id="0" w:name="_GoBack"/>
      <w:bookmarkEnd w:id="0"/>
    </w:p>
    <w:p w:rsidR="002C52F8" w:rsidRPr="00037DA2" w:rsidRDefault="002C52F8" w:rsidP="002C52F8">
      <w:pPr>
        <w:spacing w:after="0" w:line="240" w:lineRule="auto"/>
        <w:rPr>
          <w:rFonts w:ascii="Times New Roman" w:eastAsia="Times New Roman" w:hAnsi="Times New Roman" w:cs="Times New Roman"/>
          <w:b/>
          <w:sz w:val="28"/>
          <w:szCs w:val="28"/>
          <w:lang w:val="kk-KZ" w:eastAsia="ru-RU"/>
        </w:rPr>
      </w:pPr>
      <w:r w:rsidRPr="00037DA2">
        <w:rPr>
          <w:rFonts w:ascii="Times New Roman" w:eastAsia="Times New Roman" w:hAnsi="Times New Roman" w:cs="Times New Roman"/>
          <w:b/>
          <w:sz w:val="28"/>
          <w:szCs w:val="28"/>
          <w:lang w:val="kk-KZ" w:eastAsia="ru-RU"/>
        </w:rPr>
        <w:t>Пән:</w:t>
      </w:r>
      <w:r w:rsidRPr="00037DA2">
        <w:rPr>
          <w:rFonts w:ascii="Times New Roman" w:eastAsia="Times New Roman" w:hAnsi="Times New Roman" w:cs="Times New Roman"/>
          <w:sz w:val="28"/>
          <w:szCs w:val="28"/>
          <w:lang w:val="kk-KZ" w:eastAsia="ru-RU"/>
        </w:rPr>
        <w:t xml:space="preserve"> Анатомия</w:t>
      </w:r>
    </w:p>
    <w:p w:rsidR="002C52F8" w:rsidRPr="00037DA2" w:rsidRDefault="002C52F8" w:rsidP="002C52F8">
      <w:pPr>
        <w:spacing w:after="0" w:line="240" w:lineRule="auto"/>
        <w:rPr>
          <w:rFonts w:ascii="Times New Roman" w:eastAsia="Times New Roman" w:hAnsi="Times New Roman" w:cs="Times New Roman"/>
          <w:b/>
          <w:sz w:val="28"/>
          <w:szCs w:val="28"/>
          <w:lang w:val="kk-KZ" w:eastAsia="ru-RU"/>
        </w:rPr>
      </w:pPr>
      <w:r w:rsidRPr="00037DA2">
        <w:rPr>
          <w:rFonts w:ascii="Times New Roman" w:eastAsia="Times New Roman" w:hAnsi="Times New Roman" w:cs="Times New Roman"/>
          <w:b/>
          <w:sz w:val="28"/>
          <w:szCs w:val="28"/>
          <w:lang w:val="kk-KZ" w:eastAsia="ru-RU"/>
        </w:rPr>
        <w:t xml:space="preserve">Предмет: </w:t>
      </w:r>
    </w:p>
    <w:p w:rsidR="002C52F8" w:rsidRPr="00037DA2" w:rsidRDefault="002C52F8" w:rsidP="002C52F8">
      <w:pPr>
        <w:spacing w:after="0" w:line="240" w:lineRule="auto"/>
        <w:rPr>
          <w:rFonts w:ascii="Times New Roman" w:eastAsia="Times New Roman" w:hAnsi="Times New Roman" w:cs="Times New Roman"/>
          <w:b/>
          <w:sz w:val="28"/>
          <w:szCs w:val="28"/>
          <w:lang w:val="kk-KZ" w:eastAsia="ru-RU"/>
        </w:rPr>
      </w:pPr>
    </w:p>
    <w:p w:rsidR="002C52F8" w:rsidRPr="00581DC3" w:rsidRDefault="002C52F8" w:rsidP="002C52F8">
      <w:pPr>
        <w:spacing w:after="0" w:line="240" w:lineRule="auto"/>
        <w:rPr>
          <w:rFonts w:ascii="Times New Roman" w:eastAsia="Times New Roman" w:hAnsi="Times New Roman" w:cs="Times New Roman"/>
          <w:b/>
          <w:sz w:val="28"/>
          <w:szCs w:val="28"/>
          <w:lang w:val="kk-KZ" w:eastAsia="ru-RU"/>
        </w:rPr>
      </w:pPr>
      <w:r w:rsidRPr="00037DA2">
        <w:rPr>
          <w:rFonts w:ascii="Times New Roman" w:eastAsia="Times New Roman" w:hAnsi="Times New Roman" w:cs="Times New Roman"/>
          <w:b/>
          <w:sz w:val="28"/>
          <w:szCs w:val="28"/>
          <w:lang w:val="kk-KZ" w:eastAsia="ru-RU"/>
        </w:rPr>
        <w:t>Мамандық:</w:t>
      </w:r>
      <w:r w:rsidRPr="00037DA2">
        <w:rPr>
          <w:rFonts w:ascii="Times New Roman" w:eastAsia="Times New Roman" w:hAnsi="Times New Roman" w:cs="Times New Roman"/>
          <w:sz w:val="28"/>
          <w:szCs w:val="28"/>
          <w:lang w:val="kk-KZ" w:eastAsia="ru-RU"/>
        </w:rPr>
        <w:t xml:space="preserve"> </w:t>
      </w:r>
      <w:r w:rsidR="00B524B5" w:rsidRPr="00581DC3">
        <w:rPr>
          <w:rFonts w:ascii="Times New Roman" w:hAnsi="Times New Roman"/>
          <w:sz w:val="28"/>
          <w:szCs w:val="28"/>
          <w:lang w:val="kk-KZ"/>
        </w:rPr>
        <w:t>0302043</w:t>
      </w:r>
      <w:r w:rsidRPr="00581DC3">
        <w:rPr>
          <w:rFonts w:ascii="Times New Roman" w:hAnsi="Times New Roman"/>
          <w:sz w:val="28"/>
          <w:szCs w:val="28"/>
          <w:lang w:val="kk-KZ"/>
        </w:rPr>
        <w:t xml:space="preserve"> «Мейіргер  ісі»</w:t>
      </w:r>
      <w:r w:rsidRPr="00581DC3">
        <w:rPr>
          <w:rFonts w:ascii="Times New Roman" w:hAnsi="Times New Roman" w:cs="Times New Roman"/>
          <w:sz w:val="28"/>
          <w:szCs w:val="28"/>
          <w:lang w:val="kk-KZ"/>
        </w:rPr>
        <w:t xml:space="preserve">                                                                                                                                                        </w:t>
      </w:r>
    </w:p>
    <w:p w:rsidR="002C52F8" w:rsidRPr="00581DC3" w:rsidRDefault="002C52F8" w:rsidP="002C52F8">
      <w:pPr>
        <w:spacing w:after="0" w:line="240" w:lineRule="auto"/>
        <w:rPr>
          <w:rFonts w:ascii="Times New Roman" w:eastAsia="Times New Roman" w:hAnsi="Times New Roman" w:cs="Times New Roman"/>
          <w:b/>
          <w:sz w:val="28"/>
          <w:szCs w:val="28"/>
          <w:lang w:val="kk-KZ" w:eastAsia="ru-RU"/>
        </w:rPr>
      </w:pPr>
      <w:r w:rsidRPr="00581DC3">
        <w:rPr>
          <w:rFonts w:ascii="Times New Roman" w:eastAsia="Times New Roman" w:hAnsi="Times New Roman" w:cs="Times New Roman"/>
          <w:b/>
          <w:sz w:val="28"/>
          <w:szCs w:val="28"/>
          <w:lang w:val="kk-KZ" w:eastAsia="ru-RU"/>
        </w:rPr>
        <w:t>Специаность:</w:t>
      </w:r>
    </w:p>
    <w:p w:rsidR="002C52F8" w:rsidRPr="00581DC3" w:rsidRDefault="002C52F8" w:rsidP="002C52F8">
      <w:pPr>
        <w:spacing w:after="0" w:line="240" w:lineRule="auto"/>
        <w:rPr>
          <w:rFonts w:ascii="Times New Roman" w:eastAsia="Times New Roman" w:hAnsi="Times New Roman" w:cs="Times New Roman"/>
          <w:b/>
          <w:sz w:val="28"/>
          <w:szCs w:val="28"/>
          <w:lang w:val="kk-KZ" w:eastAsia="ru-RU"/>
        </w:rPr>
      </w:pPr>
    </w:p>
    <w:p w:rsidR="002C52F8" w:rsidRPr="00581DC3" w:rsidRDefault="002C52F8" w:rsidP="002C52F8">
      <w:pPr>
        <w:spacing w:after="0" w:line="240" w:lineRule="auto"/>
        <w:rPr>
          <w:rFonts w:ascii="Times New Roman" w:eastAsia="Times New Roman" w:hAnsi="Times New Roman" w:cs="Times New Roman"/>
          <w:b/>
          <w:sz w:val="28"/>
          <w:szCs w:val="28"/>
          <w:lang w:val="kk-KZ" w:eastAsia="ru-RU"/>
        </w:rPr>
      </w:pPr>
      <w:r w:rsidRPr="00581DC3">
        <w:rPr>
          <w:rFonts w:ascii="Times New Roman" w:eastAsia="Times New Roman" w:hAnsi="Times New Roman" w:cs="Times New Roman"/>
          <w:b/>
          <w:sz w:val="28"/>
          <w:szCs w:val="28"/>
          <w:lang w:val="kk-KZ" w:eastAsia="ru-RU"/>
        </w:rPr>
        <w:t>Біліктілік:</w:t>
      </w:r>
      <w:r w:rsidRPr="00581DC3">
        <w:rPr>
          <w:rFonts w:ascii="Times New Roman" w:eastAsia="Times New Roman" w:hAnsi="Times New Roman" w:cs="Times New Roman"/>
          <w:sz w:val="28"/>
          <w:szCs w:val="28"/>
          <w:lang w:val="kk-KZ" w:eastAsia="ru-RU"/>
        </w:rPr>
        <w:t xml:space="preserve"> </w:t>
      </w:r>
      <w:r w:rsidRPr="00581DC3">
        <w:rPr>
          <w:rFonts w:ascii="Times New Roman" w:hAnsi="Times New Roman" w:cs="Times New Roman"/>
          <w:sz w:val="28"/>
          <w:szCs w:val="28"/>
          <w:lang w:val="kk-KZ"/>
        </w:rPr>
        <w:t>0302033 "Жалпы тәжірибедегі мейіргер"</w:t>
      </w:r>
    </w:p>
    <w:p w:rsidR="002C52F8" w:rsidRPr="00581DC3" w:rsidRDefault="002C52F8" w:rsidP="002C52F8">
      <w:pPr>
        <w:spacing w:after="0" w:line="240" w:lineRule="auto"/>
        <w:rPr>
          <w:rFonts w:ascii="Times New Roman" w:eastAsia="Times New Roman" w:hAnsi="Times New Roman" w:cs="Times New Roman"/>
          <w:b/>
          <w:sz w:val="28"/>
          <w:szCs w:val="28"/>
          <w:lang w:val="kk-KZ" w:eastAsia="ru-RU"/>
        </w:rPr>
      </w:pPr>
      <w:r w:rsidRPr="00581DC3">
        <w:rPr>
          <w:rFonts w:ascii="Times New Roman" w:eastAsia="Times New Roman" w:hAnsi="Times New Roman" w:cs="Times New Roman"/>
          <w:b/>
          <w:sz w:val="28"/>
          <w:szCs w:val="28"/>
          <w:lang w:val="kk-KZ" w:eastAsia="ru-RU"/>
        </w:rPr>
        <w:t>Квалификация:</w:t>
      </w:r>
    </w:p>
    <w:p w:rsidR="002C52F8" w:rsidRPr="00037DA2" w:rsidRDefault="002C52F8" w:rsidP="002C52F8">
      <w:pPr>
        <w:spacing w:after="0" w:line="240" w:lineRule="auto"/>
        <w:rPr>
          <w:rFonts w:ascii="Times New Roman" w:eastAsia="Times New Roman" w:hAnsi="Times New Roman" w:cs="Times New Roman"/>
          <w:b/>
          <w:sz w:val="28"/>
          <w:szCs w:val="28"/>
          <w:lang w:val="kk-KZ" w:eastAsia="ru-RU"/>
        </w:rPr>
      </w:pPr>
    </w:p>
    <w:p w:rsidR="002C52F8" w:rsidRPr="001A7BCC" w:rsidRDefault="002C52F8" w:rsidP="002C52F8">
      <w:pPr>
        <w:spacing w:after="0" w:line="240" w:lineRule="auto"/>
        <w:rPr>
          <w:rFonts w:ascii="Times New Roman" w:eastAsia="Times New Roman" w:hAnsi="Times New Roman" w:cs="Times New Roman"/>
          <w:sz w:val="28"/>
          <w:szCs w:val="28"/>
          <w:lang w:val="kk-KZ" w:eastAsia="ru-RU"/>
        </w:rPr>
      </w:pPr>
      <w:r w:rsidRPr="00037DA2">
        <w:rPr>
          <w:rFonts w:ascii="Times New Roman" w:eastAsia="Times New Roman" w:hAnsi="Times New Roman" w:cs="Times New Roman"/>
          <w:b/>
          <w:sz w:val="28"/>
          <w:szCs w:val="28"/>
          <w:lang w:val="kk-KZ" w:eastAsia="ru-RU"/>
        </w:rPr>
        <w:t>Тақырып:</w:t>
      </w:r>
      <w:r w:rsidRPr="00037DA2">
        <w:rPr>
          <w:rFonts w:ascii="Times New Roman" w:eastAsia="Times New Roman" w:hAnsi="Times New Roman" w:cs="Times New Roman"/>
          <w:sz w:val="28"/>
          <w:szCs w:val="28"/>
          <w:lang w:val="kk-KZ" w:eastAsia="ru-RU"/>
        </w:rPr>
        <w:t xml:space="preserve">  </w:t>
      </w:r>
      <w:r w:rsidRPr="001A7BCC">
        <w:rPr>
          <w:rFonts w:ascii="Times New Roman" w:hAnsi="Times New Roman" w:cs="Times New Roman"/>
          <w:sz w:val="28"/>
          <w:szCs w:val="28"/>
          <w:lang w:val="kk-KZ"/>
        </w:rPr>
        <w:t>Эндокринді жүйенің орталық және шеткі бездері.</w:t>
      </w:r>
    </w:p>
    <w:p w:rsidR="002C52F8" w:rsidRPr="00396970" w:rsidRDefault="002C52F8" w:rsidP="002C52F8">
      <w:pPr>
        <w:spacing w:after="0" w:line="240" w:lineRule="auto"/>
        <w:rPr>
          <w:rFonts w:ascii="Times New Roman" w:eastAsia="Times New Roman" w:hAnsi="Times New Roman" w:cs="Times New Roman"/>
          <w:b/>
          <w:sz w:val="28"/>
          <w:szCs w:val="28"/>
          <w:lang w:val="kk-KZ" w:eastAsia="ru-RU"/>
        </w:rPr>
      </w:pPr>
      <w:r w:rsidRPr="00396970">
        <w:rPr>
          <w:rFonts w:ascii="Times New Roman" w:hAnsi="Times New Roman" w:cs="Times New Roman"/>
          <w:b/>
          <w:color w:val="222222"/>
          <w:sz w:val="28"/>
          <w:szCs w:val="28"/>
          <w:lang w:val="kk-KZ"/>
        </w:rPr>
        <w:t>Тема:</w:t>
      </w:r>
    </w:p>
    <w:p w:rsidR="002C52F8" w:rsidRPr="00037DA2" w:rsidRDefault="002C52F8" w:rsidP="002C52F8">
      <w:pPr>
        <w:spacing w:after="0" w:line="240" w:lineRule="auto"/>
        <w:jc w:val="right"/>
        <w:rPr>
          <w:rFonts w:ascii="Times New Roman" w:eastAsia="Times New Roman" w:hAnsi="Times New Roman" w:cs="Times New Roman"/>
          <w:b/>
          <w:sz w:val="28"/>
          <w:szCs w:val="28"/>
          <w:lang w:val="kk-KZ" w:eastAsia="ru-RU"/>
        </w:rPr>
      </w:pPr>
    </w:p>
    <w:p w:rsidR="002C52F8" w:rsidRPr="00FE6803" w:rsidRDefault="002C52F8" w:rsidP="002C52F8">
      <w:pPr>
        <w:spacing w:after="0" w:line="240" w:lineRule="auto"/>
        <w:rPr>
          <w:rFonts w:ascii="Times New Roman" w:eastAsia="Times New Roman" w:hAnsi="Times New Roman" w:cs="Times New Roman"/>
          <w:b/>
          <w:sz w:val="28"/>
          <w:szCs w:val="28"/>
          <w:lang w:val="kk-KZ" w:eastAsia="ru-RU"/>
        </w:rPr>
      </w:pPr>
      <w:r w:rsidRPr="00037DA2">
        <w:rPr>
          <w:rFonts w:ascii="Times New Roman" w:eastAsia="Times New Roman" w:hAnsi="Times New Roman" w:cs="Times New Roman"/>
          <w:b/>
          <w:sz w:val="28"/>
          <w:szCs w:val="28"/>
          <w:lang w:val="kk-KZ" w:eastAsia="ru-RU"/>
        </w:rPr>
        <w:t>Оқытушы:</w:t>
      </w:r>
      <w:r w:rsidR="00FE6803">
        <w:rPr>
          <w:rFonts w:ascii="Times New Roman" w:eastAsia="Times New Roman" w:hAnsi="Times New Roman" w:cs="Times New Roman"/>
          <w:sz w:val="28"/>
          <w:szCs w:val="28"/>
          <w:lang w:val="kk-KZ" w:eastAsia="ru-RU"/>
        </w:rPr>
        <w:t>Байматаева Н.А</w:t>
      </w:r>
    </w:p>
    <w:p w:rsidR="002C52F8" w:rsidRPr="00037DA2" w:rsidRDefault="002C52F8" w:rsidP="002C52F8">
      <w:pPr>
        <w:spacing w:after="0" w:line="240" w:lineRule="auto"/>
        <w:rPr>
          <w:rFonts w:ascii="Times New Roman" w:eastAsia="Times New Roman" w:hAnsi="Times New Roman" w:cs="Times New Roman"/>
          <w:b/>
          <w:sz w:val="28"/>
          <w:szCs w:val="28"/>
          <w:lang w:val="kk-KZ" w:eastAsia="ru-RU"/>
        </w:rPr>
      </w:pPr>
      <w:r w:rsidRPr="00037DA2">
        <w:rPr>
          <w:rFonts w:ascii="Times New Roman" w:eastAsia="Times New Roman" w:hAnsi="Times New Roman" w:cs="Times New Roman"/>
          <w:b/>
          <w:sz w:val="28"/>
          <w:szCs w:val="28"/>
          <w:lang w:val="kk-KZ" w:eastAsia="ru-RU"/>
        </w:rPr>
        <w:t>Преподаватель:</w:t>
      </w:r>
    </w:p>
    <w:p w:rsidR="002C52F8" w:rsidRPr="00037DA2" w:rsidRDefault="002C52F8" w:rsidP="002C52F8">
      <w:pPr>
        <w:spacing w:after="0" w:line="240" w:lineRule="auto"/>
        <w:rPr>
          <w:rFonts w:ascii="Times New Roman" w:eastAsia="Times New Roman" w:hAnsi="Times New Roman" w:cs="Times New Roman"/>
          <w:b/>
          <w:sz w:val="28"/>
          <w:szCs w:val="28"/>
          <w:lang w:val="kk-KZ" w:eastAsia="ru-RU"/>
        </w:rPr>
      </w:pPr>
    </w:p>
    <w:p w:rsidR="002C52F8" w:rsidRPr="00037DA2" w:rsidRDefault="002C52F8" w:rsidP="002C52F8">
      <w:pPr>
        <w:rPr>
          <w:rFonts w:ascii="Times New Roman" w:eastAsia="Times New Roman" w:hAnsi="Times New Roman" w:cs="Times New Roman"/>
          <w:b/>
          <w:sz w:val="28"/>
          <w:szCs w:val="28"/>
          <w:lang w:val="kk-KZ" w:eastAsia="ru-RU"/>
        </w:rPr>
      </w:pPr>
    </w:p>
    <w:p w:rsidR="002C52F8" w:rsidRPr="00037DA2" w:rsidRDefault="002C52F8" w:rsidP="002C52F8">
      <w:pPr>
        <w:rPr>
          <w:rFonts w:ascii="Times New Roman" w:eastAsia="Times New Roman" w:hAnsi="Times New Roman" w:cs="Times New Roman"/>
          <w:b/>
          <w:sz w:val="28"/>
          <w:szCs w:val="28"/>
          <w:lang w:val="kk-KZ" w:eastAsia="ru-RU"/>
        </w:rPr>
      </w:pPr>
    </w:p>
    <w:p w:rsidR="002C52F8" w:rsidRPr="00037DA2" w:rsidRDefault="002C52F8" w:rsidP="002C52F8">
      <w:pPr>
        <w:spacing w:after="0" w:line="240" w:lineRule="auto"/>
        <w:rPr>
          <w:rFonts w:ascii="Times New Roman" w:eastAsia="Times New Roman" w:hAnsi="Times New Roman" w:cs="Times New Roman"/>
          <w:sz w:val="28"/>
          <w:szCs w:val="28"/>
          <w:lang w:val="kk-KZ" w:eastAsia="ru-RU"/>
        </w:rPr>
      </w:pPr>
      <w:r w:rsidRPr="00037DA2">
        <w:rPr>
          <w:rFonts w:ascii="Calibri" w:eastAsia="Times New Roman" w:hAnsi="Calibri" w:cs="Times New Roman"/>
          <w:lang w:val="kk-KZ" w:eastAsia="ru-RU"/>
        </w:rPr>
        <w:t xml:space="preserve">                                                                                                     </w:t>
      </w:r>
      <w:r w:rsidRPr="00037DA2">
        <w:rPr>
          <w:rFonts w:ascii="Times New Roman" w:eastAsia="Times New Roman" w:hAnsi="Times New Roman" w:cs="Times New Roman"/>
          <w:sz w:val="28"/>
          <w:szCs w:val="28"/>
          <w:lang w:val="kk-KZ" w:eastAsia="ru-RU"/>
        </w:rPr>
        <w:t xml:space="preserve">ӘБК мәжілісінде қаралды     </w:t>
      </w:r>
    </w:p>
    <w:p w:rsidR="002C52F8" w:rsidRPr="00037DA2" w:rsidRDefault="002C52F8" w:rsidP="002C52F8">
      <w:pPr>
        <w:spacing w:after="0" w:line="240" w:lineRule="auto"/>
        <w:rPr>
          <w:rFonts w:ascii="Times New Roman" w:eastAsia="Times New Roman" w:hAnsi="Times New Roman" w:cs="Times New Roman"/>
          <w:sz w:val="28"/>
          <w:szCs w:val="28"/>
          <w:lang w:val="kk-KZ" w:eastAsia="ru-RU"/>
        </w:rPr>
      </w:pPr>
      <w:r w:rsidRPr="00037DA2">
        <w:rPr>
          <w:rFonts w:ascii="Times New Roman" w:eastAsia="Times New Roman" w:hAnsi="Times New Roman" w:cs="Times New Roman"/>
          <w:sz w:val="28"/>
          <w:szCs w:val="28"/>
          <w:lang w:val="kk-KZ" w:eastAsia="ru-RU"/>
        </w:rPr>
        <w:t xml:space="preserve">                                                                        Хаттама №________________ </w:t>
      </w:r>
    </w:p>
    <w:p w:rsidR="002C52F8" w:rsidRPr="00037DA2" w:rsidRDefault="002C52F8" w:rsidP="002C52F8">
      <w:pPr>
        <w:spacing w:after="0" w:line="240" w:lineRule="auto"/>
        <w:rPr>
          <w:rFonts w:ascii="Times New Roman" w:eastAsia="Times New Roman" w:hAnsi="Times New Roman" w:cs="Times New Roman"/>
          <w:sz w:val="28"/>
          <w:szCs w:val="28"/>
          <w:lang w:val="kk-KZ" w:eastAsia="ru-RU"/>
        </w:rPr>
      </w:pPr>
      <w:r w:rsidRPr="00037DA2">
        <w:rPr>
          <w:rFonts w:ascii="Times New Roman" w:eastAsia="Times New Roman" w:hAnsi="Times New Roman" w:cs="Times New Roman"/>
          <w:sz w:val="28"/>
          <w:szCs w:val="28"/>
          <w:lang w:val="kk-KZ" w:eastAsia="ru-RU"/>
        </w:rPr>
        <w:t xml:space="preserve">                                                                         «____»____________ 20__ ж. </w:t>
      </w:r>
    </w:p>
    <w:p w:rsidR="002C52F8" w:rsidRPr="00037DA2" w:rsidRDefault="002C52F8" w:rsidP="002C52F8">
      <w:pPr>
        <w:spacing w:after="0" w:line="240" w:lineRule="auto"/>
        <w:rPr>
          <w:rFonts w:ascii="Times New Roman" w:eastAsia="Times New Roman" w:hAnsi="Times New Roman" w:cs="Times New Roman"/>
          <w:sz w:val="28"/>
          <w:szCs w:val="28"/>
          <w:lang w:val="kk-KZ" w:eastAsia="ru-RU"/>
        </w:rPr>
      </w:pPr>
      <w:r w:rsidRPr="00037DA2">
        <w:rPr>
          <w:rFonts w:ascii="Times New Roman" w:eastAsia="Times New Roman" w:hAnsi="Times New Roman" w:cs="Times New Roman"/>
          <w:sz w:val="28"/>
          <w:szCs w:val="28"/>
          <w:lang w:val="kk-KZ" w:eastAsia="ru-RU"/>
        </w:rPr>
        <w:t xml:space="preserve">                                                                        ӘБК төрайымы __________</w:t>
      </w:r>
    </w:p>
    <w:p w:rsidR="002C52F8" w:rsidRPr="00037DA2" w:rsidRDefault="002C52F8" w:rsidP="002C52F8">
      <w:pPr>
        <w:spacing w:after="0" w:line="240" w:lineRule="auto"/>
        <w:rPr>
          <w:rFonts w:ascii="Times New Roman" w:eastAsia="Times New Roman" w:hAnsi="Times New Roman" w:cs="Times New Roman"/>
          <w:sz w:val="28"/>
          <w:szCs w:val="28"/>
          <w:lang w:val="kk-KZ" w:eastAsia="ru-RU"/>
        </w:rPr>
      </w:pPr>
      <w:r w:rsidRPr="00037DA2">
        <w:rPr>
          <w:rFonts w:ascii="Times New Roman" w:eastAsia="Times New Roman" w:hAnsi="Times New Roman" w:cs="Times New Roman"/>
          <w:sz w:val="28"/>
          <w:szCs w:val="28"/>
          <w:lang w:val="kk-KZ" w:eastAsia="ru-RU"/>
        </w:rPr>
        <w:t xml:space="preserve">            </w:t>
      </w:r>
    </w:p>
    <w:p w:rsidR="002C52F8" w:rsidRDefault="002C52F8" w:rsidP="002C52F8">
      <w:pPr>
        <w:spacing w:after="0" w:line="240" w:lineRule="auto"/>
        <w:jc w:val="center"/>
        <w:rPr>
          <w:rFonts w:ascii="Times New Roman" w:eastAsia="Times New Roman" w:hAnsi="Times New Roman" w:cs="Times New Roman"/>
          <w:b/>
          <w:sz w:val="28"/>
          <w:szCs w:val="28"/>
          <w:lang w:val="kk-KZ" w:eastAsia="ru-RU"/>
        </w:rPr>
      </w:pPr>
    </w:p>
    <w:p w:rsidR="002C52F8" w:rsidRDefault="002C52F8" w:rsidP="002C52F8">
      <w:pPr>
        <w:spacing w:after="0" w:line="240" w:lineRule="auto"/>
        <w:jc w:val="center"/>
        <w:rPr>
          <w:rFonts w:ascii="Times New Roman" w:eastAsia="Times New Roman" w:hAnsi="Times New Roman" w:cs="Times New Roman"/>
          <w:b/>
          <w:sz w:val="28"/>
          <w:szCs w:val="28"/>
          <w:lang w:val="kk-KZ" w:eastAsia="ru-RU"/>
        </w:rPr>
      </w:pPr>
    </w:p>
    <w:p w:rsidR="002C52F8" w:rsidRDefault="002C52F8" w:rsidP="002C52F8">
      <w:pPr>
        <w:spacing w:after="0" w:line="240" w:lineRule="auto"/>
        <w:jc w:val="center"/>
        <w:rPr>
          <w:rFonts w:ascii="Times New Roman" w:eastAsia="Times New Roman" w:hAnsi="Times New Roman" w:cs="Times New Roman"/>
          <w:b/>
          <w:sz w:val="28"/>
          <w:szCs w:val="28"/>
          <w:lang w:val="kk-KZ" w:eastAsia="ru-RU"/>
        </w:rPr>
      </w:pPr>
    </w:p>
    <w:p w:rsidR="002C52F8" w:rsidRDefault="002C52F8" w:rsidP="002C52F8">
      <w:pPr>
        <w:spacing w:after="0" w:line="240" w:lineRule="auto"/>
        <w:jc w:val="center"/>
        <w:rPr>
          <w:rFonts w:ascii="Times New Roman" w:eastAsia="Times New Roman" w:hAnsi="Times New Roman" w:cs="Times New Roman"/>
          <w:b/>
          <w:sz w:val="28"/>
          <w:szCs w:val="28"/>
          <w:lang w:val="kk-KZ" w:eastAsia="ru-RU"/>
        </w:rPr>
      </w:pPr>
    </w:p>
    <w:p w:rsidR="002C52F8" w:rsidRDefault="002C52F8" w:rsidP="002C52F8">
      <w:pPr>
        <w:spacing w:after="0" w:line="240" w:lineRule="auto"/>
        <w:jc w:val="center"/>
        <w:rPr>
          <w:rFonts w:ascii="Times New Roman" w:eastAsia="Times New Roman" w:hAnsi="Times New Roman" w:cs="Times New Roman"/>
          <w:b/>
          <w:sz w:val="28"/>
          <w:szCs w:val="28"/>
          <w:lang w:val="kk-KZ" w:eastAsia="ru-RU"/>
        </w:rPr>
      </w:pPr>
    </w:p>
    <w:p w:rsidR="002C52F8" w:rsidRDefault="002C52F8" w:rsidP="002C52F8">
      <w:pPr>
        <w:spacing w:after="0" w:line="240" w:lineRule="auto"/>
        <w:jc w:val="center"/>
        <w:rPr>
          <w:rFonts w:ascii="Times New Roman" w:eastAsia="Times New Roman" w:hAnsi="Times New Roman" w:cs="Times New Roman"/>
          <w:b/>
          <w:sz w:val="28"/>
          <w:szCs w:val="28"/>
          <w:lang w:val="kk-KZ" w:eastAsia="ru-RU"/>
        </w:rPr>
      </w:pPr>
    </w:p>
    <w:p w:rsidR="002C52F8" w:rsidRDefault="002C52F8" w:rsidP="002C52F8">
      <w:pPr>
        <w:spacing w:after="0" w:line="240" w:lineRule="auto"/>
        <w:jc w:val="center"/>
        <w:rPr>
          <w:rFonts w:ascii="Times New Roman" w:eastAsia="Times New Roman" w:hAnsi="Times New Roman" w:cs="Times New Roman"/>
          <w:b/>
          <w:sz w:val="28"/>
          <w:szCs w:val="28"/>
          <w:lang w:val="kk-KZ" w:eastAsia="ru-RU"/>
        </w:rPr>
      </w:pPr>
    </w:p>
    <w:p w:rsidR="002C52F8" w:rsidRPr="0095252B" w:rsidRDefault="002C52F8" w:rsidP="002C52F8">
      <w:pPr>
        <w:spacing w:after="0" w:line="240" w:lineRule="auto"/>
        <w:jc w:val="center"/>
        <w:rPr>
          <w:rFonts w:ascii="Times New Roman" w:eastAsia="Times New Roman" w:hAnsi="Times New Roman" w:cs="Times New Roman"/>
          <w:b/>
          <w:sz w:val="28"/>
          <w:szCs w:val="28"/>
          <w:lang w:val="kk-KZ" w:eastAsia="ru-RU"/>
        </w:rPr>
      </w:pPr>
      <w:r w:rsidRPr="0095252B">
        <w:rPr>
          <w:rFonts w:ascii="Times New Roman" w:eastAsia="Times New Roman" w:hAnsi="Times New Roman" w:cs="Times New Roman"/>
          <w:b/>
          <w:sz w:val="28"/>
          <w:szCs w:val="28"/>
          <w:lang w:val="kk-KZ" w:eastAsia="ru-RU"/>
        </w:rPr>
        <w:t>Теориялық сабақтың барысы</w:t>
      </w:r>
    </w:p>
    <w:p w:rsidR="002C52F8" w:rsidRPr="0095252B" w:rsidRDefault="002C52F8" w:rsidP="002C52F8">
      <w:pPr>
        <w:spacing w:after="0" w:line="240" w:lineRule="auto"/>
        <w:jc w:val="center"/>
        <w:rPr>
          <w:rFonts w:ascii="Times New Roman" w:eastAsia="Times New Roman" w:hAnsi="Times New Roman" w:cs="Times New Roman"/>
          <w:b/>
          <w:sz w:val="28"/>
          <w:szCs w:val="28"/>
          <w:lang w:val="kk-KZ" w:eastAsia="ru-RU"/>
        </w:rPr>
      </w:pPr>
      <w:r w:rsidRPr="0095252B">
        <w:rPr>
          <w:rFonts w:ascii="Times New Roman" w:eastAsia="Times New Roman" w:hAnsi="Times New Roman" w:cs="Times New Roman"/>
          <w:b/>
          <w:sz w:val="28"/>
          <w:szCs w:val="28"/>
          <w:lang w:val="kk-KZ" w:eastAsia="ru-RU"/>
        </w:rPr>
        <w:t>Ход теоретического занятия</w:t>
      </w:r>
    </w:p>
    <w:p w:rsidR="002C52F8" w:rsidRPr="0095252B" w:rsidRDefault="002C52F8" w:rsidP="002C52F8">
      <w:pPr>
        <w:spacing w:after="0" w:line="240" w:lineRule="auto"/>
        <w:jc w:val="center"/>
        <w:rPr>
          <w:rFonts w:ascii="Times New Roman" w:eastAsia="Times New Roman" w:hAnsi="Times New Roman" w:cs="Times New Roman"/>
          <w:b/>
          <w:sz w:val="28"/>
          <w:szCs w:val="28"/>
          <w:lang w:val="kk-KZ" w:eastAsia="ru-RU"/>
        </w:rPr>
      </w:pPr>
    </w:p>
    <w:p w:rsidR="002C52F8" w:rsidRPr="0095252B" w:rsidRDefault="002C52F8" w:rsidP="002C52F8">
      <w:pPr>
        <w:numPr>
          <w:ilvl w:val="0"/>
          <w:numId w:val="4"/>
        </w:numPr>
        <w:spacing w:after="0" w:line="240" w:lineRule="auto"/>
        <w:contextualSpacing/>
        <w:jc w:val="both"/>
        <w:rPr>
          <w:rFonts w:ascii="Times New Roman" w:eastAsia="Calibri" w:hAnsi="Times New Roman" w:cs="Times New Roman"/>
          <w:b/>
          <w:sz w:val="28"/>
          <w:szCs w:val="28"/>
          <w:lang w:val="kk-KZ"/>
        </w:rPr>
      </w:pPr>
      <w:r w:rsidRPr="0095252B">
        <w:rPr>
          <w:rFonts w:ascii="Times New Roman" w:eastAsia="Calibri" w:hAnsi="Times New Roman" w:cs="Times New Roman"/>
          <w:b/>
          <w:sz w:val="28"/>
          <w:szCs w:val="28"/>
          <w:lang w:val="kk-KZ"/>
        </w:rPr>
        <w:t xml:space="preserve">Ұйымдастыру кезеңі. </w:t>
      </w:r>
      <w:r w:rsidRPr="0095252B">
        <w:rPr>
          <w:rFonts w:ascii="Times New Roman" w:eastAsia="Calibri" w:hAnsi="Times New Roman" w:cs="Times New Roman"/>
          <w:sz w:val="28"/>
          <w:szCs w:val="28"/>
          <w:lang w:val="kk-KZ"/>
        </w:rPr>
        <w:t>Сәлемдесу. Білім алушылардың сабаққа қатысуын тексеру, дәрісхананың тазалығы, сабаққа дайындығына назар аудару.</w:t>
      </w:r>
    </w:p>
    <w:p w:rsidR="002C52F8" w:rsidRPr="0095252B" w:rsidRDefault="002C52F8" w:rsidP="002C52F8">
      <w:pPr>
        <w:spacing w:after="0" w:line="240" w:lineRule="auto"/>
        <w:ind w:left="720"/>
        <w:contextualSpacing/>
        <w:jc w:val="both"/>
        <w:rPr>
          <w:rFonts w:ascii="Times New Roman" w:eastAsia="Calibri" w:hAnsi="Times New Roman" w:cs="Times New Roman"/>
          <w:b/>
          <w:sz w:val="28"/>
          <w:szCs w:val="28"/>
          <w:lang w:val="en-US"/>
        </w:rPr>
      </w:pPr>
      <w:r w:rsidRPr="0095252B">
        <w:rPr>
          <w:rFonts w:ascii="Times New Roman" w:eastAsia="Calibri" w:hAnsi="Times New Roman" w:cs="Times New Roman"/>
          <w:b/>
          <w:sz w:val="28"/>
          <w:szCs w:val="28"/>
          <w:lang w:val="kk-KZ"/>
        </w:rPr>
        <w:t>Организационная часть. Сәлеметсіздер ме! Здравствуйте!</w:t>
      </w:r>
      <w:r w:rsidRPr="0095252B">
        <w:rPr>
          <w:rFonts w:ascii="Times New Roman" w:eastAsia="Calibri" w:hAnsi="Times New Roman" w:cs="Times New Roman"/>
          <w:b/>
          <w:sz w:val="28"/>
          <w:szCs w:val="28"/>
        </w:rPr>
        <w:t xml:space="preserve"> </w:t>
      </w:r>
      <w:proofErr w:type="spellStart"/>
      <w:r w:rsidRPr="0095252B">
        <w:rPr>
          <w:rFonts w:ascii="Times New Roman" w:eastAsia="Calibri" w:hAnsi="Times New Roman" w:cs="Times New Roman"/>
          <w:b/>
          <w:sz w:val="28"/>
          <w:szCs w:val="28"/>
        </w:rPr>
        <w:t>Good</w:t>
      </w:r>
      <w:proofErr w:type="spellEnd"/>
      <w:r w:rsidRPr="0095252B">
        <w:rPr>
          <w:rFonts w:ascii="Times New Roman" w:eastAsia="Calibri" w:hAnsi="Times New Roman" w:cs="Times New Roman"/>
          <w:b/>
          <w:sz w:val="28"/>
          <w:szCs w:val="28"/>
        </w:rPr>
        <w:t xml:space="preserve"> </w:t>
      </w:r>
      <w:proofErr w:type="spellStart"/>
      <w:r w:rsidRPr="0095252B">
        <w:rPr>
          <w:rFonts w:ascii="Times New Roman" w:eastAsia="Calibri" w:hAnsi="Times New Roman" w:cs="Times New Roman"/>
          <w:b/>
          <w:sz w:val="28"/>
          <w:szCs w:val="28"/>
        </w:rPr>
        <w:t>afternoon</w:t>
      </w:r>
      <w:proofErr w:type="spellEnd"/>
      <w:r w:rsidRPr="0095252B">
        <w:rPr>
          <w:rFonts w:ascii="Times New Roman" w:eastAsia="Calibri" w:hAnsi="Times New Roman" w:cs="Times New Roman"/>
          <w:b/>
          <w:sz w:val="28"/>
          <w:szCs w:val="28"/>
          <w:lang w:val="en-US"/>
        </w:rPr>
        <w:t>!</w:t>
      </w:r>
    </w:p>
    <w:p w:rsidR="002C52F8" w:rsidRPr="0095252B" w:rsidRDefault="002C52F8" w:rsidP="002C52F8">
      <w:pPr>
        <w:spacing w:after="0" w:line="240" w:lineRule="auto"/>
        <w:ind w:left="720"/>
        <w:contextualSpacing/>
        <w:jc w:val="both"/>
        <w:rPr>
          <w:rFonts w:ascii="Times New Roman" w:eastAsia="Calibri" w:hAnsi="Times New Roman" w:cs="Times New Roman"/>
          <w:sz w:val="28"/>
          <w:szCs w:val="28"/>
          <w:lang w:val="kk-KZ"/>
        </w:rPr>
      </w:pPr>
    </w:p>
    <w:p w:rsidR="002C52F8" w:rsidRPr="0095252B" w:rsidRDefault="002C52F8" w:rsidP="002C52F8">
      <w:pPr>
        <w:numPr>
          <w:ilvl w:val="0"/>
          <w:numId w:val="4"/>
        </w:numPr>
        <w:spacing w:after="0" w:line="240" w:lineRule="auto"/>
        <w:contextualSpacing/>
        <w:jc w:val="both"/>
        <w:rPr>
          <w:rFonts w:ascii="Times New Roman" w:eastAsia="Calibri" w:hAnsi="Times New Roman" w:cs="Times New Roman"/>
          <w:sz w:val="28"/>
          <w:szCs w:val="28"/>
          <w:lang w:val="kk-KZ"/>
        </w:rPr>
      </w:pPr>
      <w:r w:rsidRPr="0095252B">
        <w:rPr>
          <w:rFonts w:ascii="Times New Roman" w:eastAsia="Calibri" w:hAnsi="Times New Roman" w:cs="Times New Roman"/>
          <w:b/>
          <w:sz w:val="28"/>
          <w:szCs w:val="28"/>
          <w:lang w:val="kk-KZ"/>
        </w:rPr>
        <w:t xml:space="preserve">Оқытушының кіріспе сөзі. </w:t>
      </w:r>
      <w:r w:rsidRPr="0095252B">
        <w:rPr>
          <w:rFonts w:ascii="Times New Roman" w:eastAsia="Calibri" w:hAnsi="Times New Roman" w:cs="Times New Roman"/>
          <w:sz w:val="28"/>
          <w:szCs w:val="28"/>
          <w:lang w:val="kk-KZ"/>
        </w:rPr>
        <w:t>Білім алушыларға сабақтың тақырыбы мен мақсатын хабарлап, тақырып тақтаға жазылады.</w:t>
      </w:r>
    </w:p>
    <w:p w:rsidR="002C52F8" w:rsidRPr="0095252B" w:rsidRDefault="002C52F8" w:rsidP="002C52F8">
      <w:pPr>
        <w:spacing w:after="0" w:line="240" w:lineRule="auto"/>
        <w:ind w:firstLine="720"/>
        <w:rPr>
          <w:rFonts w:ascii="Times New Roman" w:eastAsia="Calibri" w:hAnsi="Times New Roman" w:cs="Times New Roman"/>
          <w:sz w:val="28"/>
          <w:szCs w:val="28"/>
          <w:lang w:val="kk-KZ"/>
        </w:rPr>
      </w:pPr>
      <w:r w:rsidRPr="0095252B">
        <w:rPr>
          <w:rFonts w:ascii="Times New Roman" w:eastAsia="Calibri" w:hAnsi="Times New Roman" w:cs="Times New Roman"/>
          <w:b/>
          <w:sz w:val="28"/>
          <w:szCs w:val="28"/>
          <w:lang w:val="kk-KZ"/>
        </w:rPr>
        <w:t>Целевая установка занятия.</w:t>
      </w:r>
      <w:r w:rsidRPr="0095252B">
        <w:rPr>
          <w:rFonts w:ascii="Times New Roman" w:eastAsia="Calibri" w:hAnsi="Times New Roman" w:cs="Times New Roman"/>
          <w:sz w:val="28"/>
          <w:szCs w:val="28"/>
          <w:lang w:val="kk-KZ"/>
        </w:rPr>
        <w:t xml:space="preserve"> (обзор темы и цели занятия)</w:t>
      </w:r>
    </w:p>
    <w:p w:rsidR="002C52F8" w:rsidRPr="0095252B" w:rsidRDefault="002C52F8" w:rsidP="002C52F8">
      <w:pPr>
        <w:spacing w:after="0" w:line="240" w:lineRule="auto"/>
        <w:ind w:firstLine="720"/>
        <w:rPr>
          <w:rFonts w:ascii="Times New Roman" w:eastAsia="Calibri" w:hAnsi="Times New Roman" w:cs="Times New Roman"/>
          <w:sz w:val="28"/>
          <w:szCs w:val="28"/>
          <w:lang w:val="kk-KZ"/>
        </w:rPr>
      </w:pPr>
    </w:p>
    <w:p w:rsidR="002C52F8" w:rsidRPr="0095252B" w:rsidRDefault="002C52F8" w:rsidP="002C52F8">
      <w:pPr>
        <w:numPr>
          <w:ilvl w:val="0"/>
          <w:numId w:val="4"/>
        </w:numPr>
        <w:spacing w:after="0" w:line="240" w:lineRule="auto"/>
        <w:contextualSpacing/>
        <w:jc w:val="both"/>
        <w:rPr>
          <w:rFonts w:ascii="Times New Roman" w:eastAsia="Calibri" w:hAnsi="Times New Roman" w:cs="Times New Roman"/>
          <w:sz w:val="28"/>
          <w:szCs w:val="28"/>
          <w:lang w:val="kk-KZ"/>
        </w:rPr>
      </w:pPr>
      <w:r w:rsidRPr="0095252B">
        <w:rPr>
          <w:rFonts w:ascii="Times New Roman" w:eastAsia="Calibri" w:hAnsi="Times New Roman" w:cs="Times New Roman"/>
          <w:b/>
          <w:sz w:val="28"/>
          <w:szCs w:val="28"/>
          <w:lang w:val="kk-KZ"/>
        </w:rPr>
        <w:t>Білімнің негізін өзектілеу (негіздеу). Үй тапсырмасын тексеру.</w:t>
      </w:r>
    </w:p>
    <w:p w:rsidR="002C52F8" w:rsidRPr="0095252B" w:rsidRDefault="002C52F8" w:rsidP="002C52F8">
      <w:pPr>
        <w:spacing w:after="0" w:line="240" w:lineRule="auto"/>
        <w:ind w:left="720"/>
        <w:contextualSpacing/>
        <w:rPr>
          <w:rFonts w:ascii="Times New Roman" w:eastAsia="Calibri" w:hAnsi="Times New Roman" w:cs="Times New Roman"/>
          <w:sz w:val="28"/>
          <w:szCs w:val="28"/>
          <w:lang w:val="kk-KZ"/>
        </w:rPr>
      </w:pPr>
      <w:r w:rsidRPr="0095252B">
        <w:rPr>
          <w:rFonts w:ascii="Times New Roman" w:eastAsia="Calibri" w:hAnsi="Times New Roman" w:cs="Times New Roman"/>
          <w:sz w:val="28"/>
          <w:szCs w:val="28"/>
          <w:lang w:val="kk-KZ"/>
        </w:rPr>
        <w:t>Актуализация опорных знаний, над которыми обучающиеся работали           дома по теме:</w:t>
      </w:r>
    </w:p>
    <w:p w:rsidR="002C52F8" w:rsidRPr="0095252B" w:rsidRDefault="002C52F8" w:rsidP="002C52F8">
      <w:pPr>
        <w:spacing w:line="240" w:lineRule="auto"/>
        <w:jc w:val="both"/>
        <w:rPr>
          <w:rFonts w:ascii="Times New Roman" w:hAnsi="Times New Roman" w:cs="Times New Roman"/>
          <w:sz w:val="28"/>
          <w:szCs w:val="28"/>
          <w:lang w:val="kk-KZ"/>
        </w:rPr>
      </w:pPr>
      <w:r w:rsidRPr="0095252B">
        <w:rPr>
          <w:rFonts w:ascii="Times New Roman" w:eastAsia="Calibri" w:hAnsi="Times New Roman" w:cs="Times New Roman"/>
          <w:sz w:val="28"/>
          <w:szCs w:val="28"/>
          <w:lang w:val="kk-KZ"/>
        </w:rPr>
        <w:t xml:space="preserve">   Үйге берілген сабақтың тақырыбы:  «</w:t>
      </w:r>
      <w:r w:rsidRPr="0095252B">
        <w:rPr>
          <w:rFonts w:ascii="Times New Roman" w:hAnsi="Times New Roman" w:cs="Times New Roman"/>
          <w:sz w:val="28"/>
          <w:szCs w:val="28"/>
          <w:lang w:val="kk-KZ"/>
        </w:rPr>
        <w:t>Тыныс алу жүйесінің жалпы құрылысы. Мұрын, кеңірдек, трахея, бронхтар, олардың құрылысы, орналасуы, қызметтері. Бронх ағашы.</w:t>
      </w:r>
      <w:r w:rsidRPr="0095252B">
        <w:rPr>
          <w:rFonts w:ascii="Times New Roman" w:eastAsia="Calibri" w:hAnsi="Times New Roman" w:cs="Times New Roman"/>
          <w:sz w:val="28"/>
          <w:szCs w:val="28"/>
          <w:lang w:val="kk-KZ"/>
        </w:rPr>
        <w:t>». Сіздерге үй тапсырмасы бойынша бірнеше сұрақтар қойылады.</w:t>
      </w:r>
    </w:p>
    <w:p w:rsidR="002C52F8" w:rsidRPr="0095252B" w:rsidRDefault="002C52F8" w:rsidP="002C52F8">
      <w:pPr>
        <w:spacing w:line="240" w:lineRule="auto"/>
        <w:jc w:val="both"/>
        <w:rPr>
          <w:rFonts w:ascii="Times New Roman" w:eastAsia="Times New Roman" w:hAnsi="Times New Roman" w:cs="Times New Roman"/>
          <w:b/>
          <w:bCs/>
          <w:sz w:val="28"/>
          <w:szCs w:val="28"/>
          <w:lang w:val="kk-KZ" w:eastAsia="ru-RU"/>
        </w:rPr>
      </w:pPr>
      <w:r w:rsidRPr="0095252B">
        <w:rPr>
          <w:rFonts w:ascii="Times New Roman" w:eastAsia="Calibri" w:hAnsi="Times New Roman" w:cs="Times New Roman"/>
          <w:b/>
          <w:sz w:val="28"/>
          <w:szCs w:val="28"/>
          <w:lang w:val="kk-KZ" w:eastAsia="ru-RU"/>
        </w:rPr>
        <w:t>4.Жаңа тақырыпты түсіндіру.</w:t>
      </w:r>
      <w:r w:rsidRPr="0095252B">
        <w:rPr>
          <w:rFonts w:ascii="Times New Roman" w:eastAsia="Times New Roman" w:hAnsi="Times New Roman" w:cs="Times New Roman"/>
          <w:b/>
          <w:bCs/>
          <w:sz w:val="28"/>
          <w:szCs w:val="28"/>
          <w:lang w:val="kk-KZ" w:eastAsia="ru-RU"/>
        </w:rPr>
        <w:t xml:space="preserve"> Изложение нового материала.</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b/>
          <w:sz w:val="28"/>
          <w:szCs w:val="28"/>
          <w:lang w:val="kk-KZ"/>
        </w:rPr>
        <w:t xml:space="preserve">    Ұйқы безі</w:t>
      </w:r>
      <w:r w:rsidRPr="00094BAA">
        <w:rPr>
          <w:rFonts w:ascii="Times New Roman" w:hAnsi="Times New Roman" w:cs="Times New Roman"/>
          <w:sz w:val="28"/>
          <w:szCs w:val="28"/>
          <w:lang w:val="kk-KZ"/>
        </w:rPr>
        <w:t>(pancreas)  - ішкі және сыртқы бездердің ең ірісі. Бұл бас, дене және құйрық бөлімдерден тұрады. Басы ұлтабармен жанасады. Без екі типті клеткалардан тұрады: біреуі гормондарды (инсулин, глюкагон), басқалары ішекке ұйқы сөлін бөледі. Оның құрамына маңызды ас қорыту ферменттері, оның ішінде трипсин, липаза, амилаза және т.б. трипсин белоктар мен пептидтерді аминқышқылдарға дейін ыдыратады, липаза майларды глицеринге және май қышқылына, ал амилаза қалған полисахаридтерді глюкозаға дейін ыдыратады.</w:t>
      </w:r>
      <w:r w:rsidRPr="00094BAA">
        <w:rPr>
          <w:rFonts w:ascii="Times New Roman" w:hAnsi="Times New Roman" w:cs="Times New Roman"/>
          <w:b/>
          <w:sz w:val="28"/>
          <w:szCs w:val="28"/>
          <w:lang w:val="kk-KZ"/>
        </w:rPr>
        <w:t xml:space="preserve">   </w:t>
      </w:r>
      <w:r w:rsidRPr="00094BAA">
        <w:rPr>
          <w:rFonts w:ascii="Times New Roman" w:hAnsi="Times New Roman" w:cs="Times New Roman"/>
          <w:sz w:val="28"/>
          <w:szCs w:val="28"/>
          <w:lang w:val="kk-KZ"/>
        </w:rPr>
        <w:t xml:space="preserve"> </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 xml:space="preserve">                                             </w:t>
      </w:r>
      <w:r w:rsidRPr="00094BAA">
        <w:rPr>
          <w:rFonts w:ascii="Times New Roman" w:hAnsi="Times New Roman" w:cs="Times New Roman"/>
          <w:noProof/>
          <w:sz w:val="28"/>
          <w:szCs w:val="28"/>
          <w:lang w:eastAsia="ru-RU"/>
        </w:rPr>
        <w:drawing>
          <wp:inline distT="0" distB="0" distL="0" distR="0">
            <wp:extent cx="2276475" cy="2238375"/>
            <wp:effectExtent l="0" t="0" r="9525" b="9525"/>
            <wp:docPr id="2" name="Рисунок 2" descr="C:\Users\user\Desktop\1350559196.9.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350559196.9.jpe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6475" cy="2238375"/>
                    </a:xfrm>
                    <a:prstGeom prst="rect">
                      <a:avLst/>
                    </a:prstGeom>
                    <a:noFill/>
                    <a:ln>
                      <a:noFill/>
                    </a:ln>
                  </pic:spPr>
                </pic:pic>
              </a:graphicData>
            </a:graphic>
          </wp:inline>
        </w:drawing>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lastRenderedPageBreak/>
        <w:t xml:space="preserve">     Ұйқы безінің жас ерекшелігі.Нәрестенің ұйқыбезі өте кішкентай ұзындығы 4 – 5см, салмағы 2 – 3г, ал 4 – 5 айда екі есе, 3 жаста – 20г, ал 10 жаста – 30грамға жетеді де ұйқы безі аралас сөлініс безге жатады.</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b/>
          <w:sz w:val="28"/>
          <w:szCs w:val="28"/>
          <w:lang w:val="kk-KZ"/>
        </w:rPr>
        <w:t xml:space="preserve">   </w:t>
      </w:r>
      <w:r w:rsidRPr="00094BAA">
        <w:rPr>
          <w:rFonts w:ascii="Times New Roman" w:hAnsi="Times New Roman" w:cs="Times New Roman"/>
          <w:sz w:val="28"/>
          <w:szCs w:val="28"/>
          <w:lang w:val="kk-KZ"/>
        </w:rPr>
        <w:t>Ұйқы безі қарынның астыңғы жағында ұйқы безінің салмағы 70 – 80г, ұзындығы – 20см, ол бас (caput) дене (corpus) және құйрық (cauda) бөліктерінен тұрады. Ұйқыбезінің бас бөлігі ұлтабардың иініне кіргізіп, кең де жуан болып орналасады. Оның денесі І бел омыртқаға көлденең келіп, асқазанның арты қабырғасына жанасып жатады, ал құйрық бөлігі сол жақтағы бүйрек пен толаққа жетеді.</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 xml:space="preserve">   Ұйқы безінің жүйкелік және гуморальдық реттелу қызметінің механизмі бар. Сіңірілу күрделі физиологиялық процесс. Аш ішектің ішкі бетінде бүрлер болғандықтан, барқыт секілденіп көрінеді, солардың қатысымен белок, май мен көмірсудың ыдырау өнімдері қанға сіңеді. Бүршіктердің өте көп болуы аш ішектің кілегейлі қабықшасының сіңіру бетін едәуір арттырады. Бүрдің әрқайсысына қан тамырлары мен лимфа тамырлар келеді. Олар қоректік заттардың суда еріген ыдырау өнімдерін өзіне сіңіріп алады. Сіңіру дегеніміз - сүзілу, диффузия секілді таза физикалық процесс қана емес, сонымен қатар ол қоректік заттардың бүрлерден өтуі арқылы жүзеге асатын физиологиялық процесс болып табылады. Бүрлер ішектерде тіршілік ететін микроорганизмдердің қан лимфаға өтуіне кедергі жасай отырып, қорғану қызметін де атқарады. </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 xml:space="preserve">   Инсулин организмнен тыс жасанды жолмен алынған алғашқы белоктардың бірі.Инсулиннің түзілуі. Инсулиннің – клеткаларда түзіледі. Инсулин молекуласы аминқышқылдарынан түзіледі. Гормон түзілу процесі рибосомаларда басталып проинсулин молекуласына айналады.</w:t>
      </w:r>
    </w:p>
    <w:p w:rsidR="002C52F8" w:rsidRPr="00094BAA" w:rsidRDefault="002C52F8" w:rsidP="002C52F8">
      <w:pPr>
        <w:spacing w:after="0"/>
        <w:jc w:val="both"/>
        <w:rPr>
          <w:rFonts w:ascii="Times New Roman" w:hAnsi="Times New Roman" w:cs="Times New Roman"/>
          <w:b/>
          <w:sz w:val="28"/>
          <w:szCs w:val="28"/>
          <w:lang w:val="kk-KZ"/>
        </w:rPr>
      </w:pPr>
      <w:r w:rsidRPr="00094BAA">
        <w:rPr>
          <w:rFonts w:ascii="Times New Roman" w:hAnsi="Times New Roman" w:cs="Times New Roman"/>
          <w:b/>
          <w:sz w:val="28"/>
          <w:szCs w:val="28"/>
          <w:lang w:val="kk-KZ"/>
        </w:rPr>
        <w:t xml:space="preserve">  </w:t>
      </w:r>
    </w:p>
    <w:p w:rsidR="002C52F8" w:rsidRPr="00094BAA" w:rsidRDefault="002C52F8" w:rsidP="002C52F8">
      <w:pPr>
        <w:spacing w:after="0"/>
        <w:jc w:val="both"/>
        <w:rPr>
          <w:rFonts w:ascii="Times New Roman" w:hAnsi="Times New Roman" w:cs="Times New Roman"/>
          <w:noProof/>
          <w:sz w:val="28"/>
          <w:szCs w:val="28"/>
          <w:lang w:val="kk-KZ"/>
        </w:rPr>
      </w:pPr>
      <w:r w:rsidRPr="00094BAA">
        <w:rPr>
          <w:rFonts w:ascii="Times New Roman" w:hAnsi="Times New Roman" w:cs="Times New Roman"/>
          <w:b/>
          <w:sz w:val="28"/>
          <w:szCs w:val="28"/>
          <w:lang w:val="kk-KZ"/>
        </w:rPr>
        <w:t xml:space="preserve">   Эпифиз</w:t>
      </w:r>
      <w:r w:rsidRPr="00094BAA">
        <w:rPr>
          <w:rFonts w:ascii="Times New Roman" w:hAnsi="Times New Roman" w:cs="Times New Roman"/>
          <w:sz w:val="28"/>
          <w:szCs w:val="28"/>
          <w:lang w:val="kk-KZ"/>
        </w:rPr>
        <w:t xml:space="preserve"> — пішіні домалақша без, салмағы 0,2 г. Ол ортаңғы ми мен аралық мидың ортасында орналасқан. Одан мелатонин гормоны бөлінеді. Ол ағзадағы тәуліктік ырғаққа, басқа ішкі секреция бездерінің және қандағы калий мөлшеріне әсер етеді.</w:t>
      </w:r>
      <w:r w:rsidRPr="00094BAA">
        <w:rPr>
          <w:rFonts w:ascii="Times New Roman" w:eastAsia="Times New Roman" w:hAnsi="Times New Roman" w:cs="Times New Roman"/>
          <w:snapToGrid w:val="0"/>
          <w:color w:val="000000"/>
          <w:w w:val="0"/>
          <w:sz w:val="28"/>
          <w:szCs w:val="28"/>
          <w:u w:color="000000"/>
          <w:bdr w:val="none" w:sz="0" w:space="0" w:color="000000"/>
          <w:shd w:val="clear" w:color="000000" w:fill="000000"/>
          <w:lang w:val="kk-KZ"/>
        </w:rPr>
        <w:t xml:space="preserve"> </w:t>
      </w:r>
    </w:p>
    <w:p w:rsidR="002C52F8" w:rsidRPr="00094BAA" w:rsidRDefault="002C52F8" w:rsidP="002C52F8">
      <w:pPr>
        <w:spacing w:after="0"/>
        <w:jc w:val="both"/>
        <w:rPr>
          <w:rFonts w:ascii="Times New Roman" w:hAnsi="Times New Roman" w:cs="Times New Roman"/>
          <w:noProof/>
          <w:sz w:val="28"/>
          <w:szCs w:val="28"/>
          <w:lang w:val="xh-ZA"/>
        </w:rPr>
      </w:pPr>
      <w:r w:rsidRPr="00094BAA">
        <w:rPr>
          <w:rFonts w:ascii="Times New Roman" w:hAnsi="Times New Roman" w:cs="Times New Roman"/>
          <w:noProof/>
          <w:sz w:val="28"/>
          <w:szCs w:val="28"/>
          <w:lang w:val="kk-KZ"/>
        </w:rPr>
        <w:t xml:space="preserve">                                     </w:t>
      </w:r>
      <w:r w:rsidRPr="00094BAA">
        <w:rPr>
          <w:rFonts w:ascii="Times New Roman" w:hAnsi="Times New Roman" w:cs="Times New Roman"/>
          <w:noProof/>
          <w:sz w:val="28"/>
          <w:szCs w:val="28"/>
          <w:lang w:eastAsia="ru-RU"/>
        </w:rPr>
        <w:drawing>
          <wp:inline distT="0" distB="0" distL="0" distR="0">
            <wp:extent cx="2476500" cy="1939560"/>
            <wp:effectExtent l="0" t="0" r="0" b="3810"/>
            <wp:docPr id="3" name="Рисунок 6" descr="C:\Users\user\Desktop\img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imgprevi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1603" cy="1951389"/>
                    </a:xfrm>
                    <a:prstGeom prst="rect">
                      <a:avLst/>
                    </a:prstGeom>
                    <a:noFill/>
                    <a:ln>
                      <a:noFill/>
                    </a:ln>
                  </pic:spPr>
                </pic:pic>
              </a:graphicData>
            </a:graphic>
          </wp:inline>
        </w:drawing>
      </w:r>
      <w:r w:rsidRPr="00094BAA">
        <w:rPr>
          <w:rFonts w:ascii="Times New Roman" w:hAnsi="Times New Roman" w:cs="Times New Roman"/>
          <w:noProof/>
          <w:sz w:val="28"/>
          <w:szCs w:val="28"/>
          <w:lang w:val="kk-KZ"/>
        </w:rPr>
        <w:t xml:space="preserve"> </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noProof/>
          <w:sz w:val="28"/>
          <w:szCs w:val="28"/>
          <w:lang w:val="kk-KZ"/>
        </w:rPr>
        <w:lastRenderedPageBreak/>
        <w:t xml:space="preserve"> </w:t>
      </w:r>
      <w:r w:rsidRPr="00094BAA">
        <w:rPr>
          <w:rFonts w:ascii="Times New Roman" w:hAnsi="Times New Roman" w:cs="Times New Roman"/>
          <w:sz w:val="28"/>
          <w:szCs w:val="28"/>
          <w:lang w:val="kk-KZ"/>
        </w:rPr>
        <w:t>Домалақ без – Эпифиз.Эпифиз жеткіліксіз зерттелген безге жатады. Төменгі сатыдағы жануарларда (кесіртке, сүйекті амфибия, қосмекенділер) эпифиз бастың төбе аймағында орналасқан. Оның үстінде тек жұқа дәнекер тінмен жабылған тесік болады. Қабылдағыштық қызмет атқаруына байланысты оны төбе көзі деп атайды. Сүтқоректілердің эпифизі орта мидың жоталас (дорсалды) бөлімінде төрт төмпешіктің жоғарғы аралығындағы тереңдікте орналасқан, кейбіреулер оны мидың 3-ші қарыншасының қабырға өсіндісі деп те атады. Бездің салмағы 100-180 мг. Бұл бездің барып ертеден білгенімен оның қызметсы осы кезге дейін белгісіз болып отыр. Көне және орта ғасырларда эпифизді «сана тізбегін» ақыл-ойды бақылайтын қақпақ, интеллектінің тепе-теңдігін қамтамасыз етуші, адамның «жаны» орналасқан сауыт деп есептеген.Тәжірибе арқылы эпифиздін жыныс бездерінің қызметіне қатысы бар екені ғана дәлелденіп отыр. Айталық, бала эпифизінің ісігінде уақытынан бұрын жыныстық жетілу (мысалы, 15 айлық қызда эпифиздің ісігіне байланысты етеккір келген) байқалады. Эпифизэктомиядан кейін жануарлардың аденогипофизі өсіп ерте жыныстық жетілу басталады. Эпифиздің жыныс бездерінің қызметіне әсері, оның гормон бөлуімен байланысты.Эпифиз бірнеше биологиялық белсенді заттар – мелатонин, серотонин, адреналин, гистамин т.б. бөлетіні анықталды. Олардың ішінде әсіресе мелатонин күшті әсер етеді (бұл зат көздің торлы қабатында да түзіледі).</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 xml:space="preserve">   </w:t>
      </w:r>
    </w:p>
    <w:p w:rsidR="002C52F8" w:rsidRPr="00396970" w:rsidRDefault="002C52F8" w:rsidP="002C52F8">
      <w:pPr>
        <w:spacing w:after="0" w:line="240" w:lineRule="auto"/>
        <w:rPr>
          <w:rFonts w:ascii="Times New Roman" w:hAnsi="Times New Roman" w:cs="Times New Roman"/>
          <w:sz w:val="28"/>
          <w:szCs w:val="28"/>
          <w:shd w:val="clear" w:color="auto" w:fill="FFFFFF"/>
          <w:lang w:val="kk-KZ"/>
        </w:rPr>
      </w:pPr>
      <w:r w:rsidRPr="00037DA2">
        <w:rPr>
          <w:rFonts w:ascii="Times New Roman" w:eastAsia="Calibri" w:hAnsi="Times New Roman" w:cs="Times New Roman"/>
          <w:b/>
          <w:sz w:val="28"/>
          <w:szCs w:val="28"/>
          <w:lang w:val="kk-KZ"/>
        </w:rPr>
        <w:t>Жаңа тақырыпты бекіту</w:t>
      </w:r>
    </w:p>
    <w:p w:rsidR="002C52F8" w:rsidRPr="00037DA2" w:rsidRDefault="002C52F8" w:rsidP="002C52F8">
      <w:pPr>
        <w:spacing w:after="0" w:line="240" w:lineRule="auto"/>
        <w:jc w:val="both"/>
        <w:rPr>
          <w:rFonts w:ascii="Times New Roman" w:eastAsia="Calibri" w:hAnsi="Times New Roman" w:cs="Times New Roman"/>
          <w:b/>
          <w:sz w:val="28"/>
          <w:szCs w:val="28"/>
          <w:lang w:val="kk-KZ"/>
        </w:rPr>
      </w:pPr>
      <w:r w:rsidRPr="00037DA2">
        <w:rPr>
          <w:rFonts w:ascii="Times New Roman" w:eastAsia="Calibri" w:hAnsi="Times New Roman" w:cs="Times New Roman"/>
          <w:b/>
          <w:sz w:val="28"/>
          <w:szCs w:val="28"/>
        </w:rPr>
        <w:t>Закрепление новой темы</w:t>
      </w:r>
    </w:p>
    <w:p w:rsidR="002C52F8" w:rsidRPr="00094BAA" w:rsidRDefault="002C52F8" w:rsidP="002C52F8">
      <w:pPr>
        <w:pStyle w:val="a4"/>
        <w:spacing w:after="0" w:line="240" w:lineRule="auto"/>
        <w:ind w:left="76"/>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094BAA">
        <w:rPr>
          <w:rFonts w:ascii="Times New Roman" w:hAnsi="Times New Roman" w:cs="Times New Roman"/>
          <w:b/>
          <w:sz w:val="28"/>
          <w:szCs w:val="28"/>
          <w:lang w:val="kk-KZ"/>
        </w:rPr>
        <w:t xml:space="preserve"> </w:t>
      </w:r>
      <w:r w:rsidRPr="00094BAA">
        <w:rPr>
          <w:rFonts w:ascii="Times New Roman" w:hAnsi="Times New Roman" w:cs="Times New Roman"/>
          <w:sz w:val="28"/>
          <w:szCs w:val="28"/>
          <w:lang w:val="kk-KZ"/>
        </w:rPr>
        <w:t>Қалқанша без</w:t>
      </w:r>
    </w:p>
    <w:p w:rsidR="002C52F8" w:rsidRDefault="002C52F8" w:rsidP="002C52F8">
      <w:pPr>
        <w:pStyle w:val="a4"/>
        <w:spacing w:after="0" w:line="240" w:lineRule="auto"/>
        <w:ind w:left="76"/>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094BAA">
        <w:rPr>
          <w:rFonts w:ascii="Times New Roman" w:hAnsi="Times New Roman" w:cs="Times New Roman"/>
          <w:b/>
          <w:sz w:val="28"/>
          <w:szCs w:val="28"/>
          <w:lang w:val="kk-KZ"/>
        </w:rPr>
        <w:t xml:space="preserve"> </w:t>
      </w:r>
      <w:r w:rsidRPr="00094BAA">
        <w:rPr>
          <w:rFonts w:ascii="Times New Roman" w:hAnsi="Times New Roman" w:cs="Times New Roman"/>
          <w:sz w:val="28"/>
          <w:szCs w:val="28"/>
          <w:lang w:val="kk-KZ"/>
        </w:rPr>
        <w:t>Айырша без</w:t>
      </w:r>
      <w:r>
        <w:rPr>
          <w:rFonts w:ascii="Times New Roman" w:hAnsi="Times New Roman" w:cs="Times New Roman"/>
          <w:sz w:val="28"/>
          <w:szCs w:val="28"/>
          <w:lang w:val="kk-KZ"/>
        </w:rPr>
        <w:t xml:space="preserve"> </w:t>
      </w:r>
    </w:p>
    <w:p w:rsidR="002C52F8" w:rsidRPr="00094BAA" w:rsidRDefault="002C52F8" w:rsidP="002C52F8">
      <w:pPr>
        <w:pStyle w:val="a4"/>
        <w:spacing w:after="0" w:line="240" w:lineRule="auto"/>
        <w:ind w:left="76"/>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094BAA">
        <w:rPr>
          <w:rFonts w:ascii="Times New Roman" w:hAnsi="Times New Roman" w:cs="Times New Roman"/>
          <w:b/>
          <w:sz w:val="28"/>
          <w:szCs w:val="28"/>
          <w:lang w:val="kk-KZ"/>
        </w:rPr>
        <w:t xml:space="preserve"> </w:t>
      </w:r>
      <w:r w:rsidRPr="00094BAA">
        <w:rPr>
          <w:rFonts w:ascii="Times New Roman" w:hAnsi="Times New Roman" w:cs="Times New Roman"/>
          <w:sz w:val="28"/>
          <w:szCs w:val="28"/>
          <w:lang w:val="kk-KZ"/>
        </w:rPr>
        <w:t>Бүйрекүсті безі</w:t>
      </w:r>
    </w:p>
    <w:p w:rsidR="002C52F8" w:rsidRPr="00037DA2" w:rsidRDefault="002C52F8" w:rsidP="002C52F8">
      <w:pPr>
        <w:spacing w:after="0" w:line="240" w:lineRule="auto"/>
        <w:contextualSpacing/>
        <w:jc w:val="both"/>
        <w:rPr>
          <w:rFonts w:ascii="Times New Roman" w:eastAsia="Calibri" w:hAnsi="Times New Roman" w:cs="Times New Roman"/>
          <w:sz w:val="28"/>
          <w:szCs w:val="28"/>
          <w:lang w:val="kk-KZ"/>
        </w:rPr>
      </w:pPr>
    </w:p>
    <w:p w:rsidR="002C52F8" w:rsidRPr="00037DA2" w:rsidRDefault="002C52F8" w:rsidP="002C52F8">
      <w:pPr>
        <w:spacing w:after="0" w:line="240" w:lineRule="auto"/>
        <w:jc w:val="both"/>
        <w:rPr>
          <w:rFonts w:ascii="Times New Roman" w:eastAsia="Times New Roman" w:hAnsi="Times New Roman" w:cs="Times New Roman"/>
          <w:b/>
          <w:sz w:val="28"/>
          <w:szCs w:val="28"/>
          <w:lang w:val="kk-KZ" w:eastAsia="ru-RU"/>
        </w:rPr>
      </w:pPr>
      <w:r w:rsidRPr="00037DA2">
        <w:rPr>
          <w:rFonts w:ascii="Times New Roman" w:eastAsia="Times New Roman" w:hAnsi="Times New Roman" w:cs="Times New Roman"/>
          <w:b/>
          <w:sz w:val="28"/>
          <w:szCs w:val="28"/>
          <w:lang w:val="kk-KZ" w:eastAsia="ru-RU"/>
        </w:rPr>
        <w:t>6.Баға қою</w:t>
      </w:r>
    </w:p>
    <w:p w:rsidR="002C52F8" w:rsidRPr="00037DA2" w:rsidRDefault="002C52F8" w:rsidP="002C52F8">
      <w:pPr>
        <w:spacing w:after="0" w:line="240" w:lineRule="auto"/>
        <w:jc w:val="both"/>
        <w:rPr>
          <w:rFonts w:ascii="Times New Roman" w:eastAsia="Times New Roman" w:hAnsi="Times New Roman" w:cs="Times New Roman"/>
          <w:b/>
          <w:sz w:val="28"/>
          <w:szCs w:val="28"/>
          <w:lang w:val="kk-KZ" w:eastAsia="ru-RU"/>
        </w:rPr>
      </w:pPr>
      <w:r w:rsidRPr="00037DA2">
        <w:rPr>
          <w:rFonts w:ascii="Times New Roman" w:eastAsia="Times New Roman" w:hAnsi="Times New Roman" w:cs="Times New Roman"/>
          <w:b/>
          <w:sz w:val="28"/>
          <w:szCs w:val="28"/>
          <w:lang w:val="kk-KZ" w:eastAsia="ru-RU"/>
        </w:rPr>
        <w:t>Выставление оценок</w:t>
      </w:r>
    </w:p>
    <w:p w:rsidR="002C52F8" w:rsidRPr="00037DA2" w:rsidRDefault="002C52F8" w:rsidP="002C52F8">
      <w:pPr>
        <w:spacing w:after="0" w:line="240" w:lineRule="auto"/>
        <w:jc w:val="both"/>
        <w:rPr>
          <w:rFonts w:ascii="Times New Roman" w:eastAsia="Times New Roman" w:hAnsi="Times New Roman" w:cs="Times New Roman"/>
          <w:sz w:val="28"/>
          <w:szCs w:val="28"/>
          <w:lang w:val="kk-KZ" w:eastAsia="ru-RU"/>
        </w:rPr>
      </w:pPr>
    </w:p>
    <w:p w:rsidR="002C52F8" w:rsidRPr="00037DA2" w:rsidRDefault="002C52F8" w:rsidP="002C52F8">
      <w:pPr>
        <w:spacing w:after="0" w:line="240" w:lineRule="auto"/>
        <w:rPr>
          <w:rFonts w:ascii="Times New Roman" w:eastAsia="Calibri" w:hAnsi="Times New Roman" w:cs="Times New Roman"/>
          <w:b/>
          <w:sz w:val="28"/>
          <w:szCs w:val="28"/>
          <w:lang w:val="kk-KZ" w:eastAsia="ru-RU"/>
        </w:rPr>
      </w:pPr>
      <w:r w:rsidRPr="00037DA2">
        <w:rPr>
          <w:rFonts w:ascii="Times New Roman" w:eastAsia="Calibri" w:hAnsi="Times New Roman" w:cs="Times New Roman"/>
          <w:b/>
          <w:sz w:val="28"/>
          <w:szCs w:val="28"/>
          <w:lang w:val="kk-KZ" w:eastAsia="ru-RU"/>
        </w:rPr>
        <w:t xml:space="preserve">7.Үй тапсырмасы. Домашнее задание. </w:t>
      </w:r>
    </w:p>
    <w:p w:rsidR="002C52F8" w:rsidRDefault="002C52F8" w:rsidP="002C52F8">
      <w:pPr>
        <w:spacing w:after="0" w:line="240" w:lineRule="auto"/>
        <w:rPr>
          <w:lang w:val="kk-KZ"/>
        </w:rPr>
      </w:pPr>
      <w:r w:rsidRPr="00037DA2">
        <w:rPr>
          <w:rFonts w:ascii="Times New Roman" w:eastAsia="Calibri" w:hAnsi="Times New Roman" w:cs="Times New Roman"/>
          <w:b/>
          <w:sz w:val="28"/>
          <w:szCs w:val="28"/>
          <w:lang w:val="kk-KZ"/>
        </w:rPr>
        <w:t xml:space="preserve">Тақырыбы.  </w:t>
      </w:r>
    </w:p>
    <w:p w:rsidR="002C52F8" w:rsidRPr="00037DA2" w:rsidRDefault="002C52F8" w:rsidP="002C52F8">
      <w:pPr>
        <w:spacing w:after="0" w:line="240" w:lineRule="auto"/>
        <w:rPr>
          <w:rFonts w:ascii="Times New Roman" w:hAnsi="Times New Roman" w:cs="Times New Roman"/>
          <w:sz w:val="28"/>
          <w:lang w:val="kk-KZ"/>
        </w:rPr>
      </w:pPr>
      <w:r w:rsidRPr="00037DA2">
        <w:rPr>
          <w:rFonts w:ascii="Times New Roman" w:eastAsia="Calibri" w:hAnsi="Times New Roman" w:cs="Times New Roman"/>
          <w:b/>
          <w:sz w:val="28"/>
          <w:szCs w:val="28"/>
          <w:lang w:val="kk-KZ" w:eastAsia="ru-RU"/>
        </w:rPr>
        <w:t>Тема:</w:t>
      </w:r>
      <w:r w:rsidRPr="00037DA2">
        <w:rPr>
          <w:rFonts w:ascii="Times New Roman" w:eastAsia="Calibri" w:hAnsi="Times New Roman" w:cs="Times New Roman"/>
          <w:sz w:val="28"/>
          <w:szCs w:val="28"/>
          <w:lang w:val="kk-KZ" w:eastAsia="ru-RU"/>
        </w:rPr>
        <w:t xml:space="preserve">  </w:t>
      </w:r>
    </w:p>
    <w:p w:rsidR="002C52F8" w:rsidRPr="00037DA2" w:rsidRDefault="002C52F8" w:rsidP="002C52F8">
      <w:pPr>
        <w:spacing w:after="0" w:line="240" w:lineRule="auto"/>
        <w:rPr>
          <w:rFonts w:ascii="Times New Roman" w:eastAsia="Calibri" w:hAnsi="Times New Roman" w:cs="Times New Roman"/>
          <w:b/>
          <w:sz w:val="28"/>
          <w:szCs w:val="28"/>
          <w:lang w:val="kk-KZ" w:eastAsia="ru-RU"/>
        </w:rPr>
      </w:pPr>
      <w:r w:rsidRPr="00037DA2">
        <w:rPr>
          <w:rFonts w:ascii="Times New Roman" w:eastAsia="Calibri" w:hAnsi="Times New Roman" w:cs="Times New Roman"/>
          <w:b/>
          <w:sz w:val="28"/>
          <w:szCs w:val="28"/>
          <w:lang w:val="kk-KZ" w:eastAsia="ru-RU"/>
        </w:rPr>
        <w:t>Пайдаланатын оқулықтар. Литература:</w:t>
      </w:r>
    </w:p>
    <w:p w:rsidR="002C52F8" w:rsidRPr="00037DA2" w:rsidRDefault="002C52F8" w:rsidP="002C52F8">
      <w:pPr>
        <w:spacing w:line="240" w:lineRule="auto"/>
        <w:rPr>
          <w:rFonts w:ascii="Times New Roman" w:eastAsia="Times New Roman" w:hAnsi="Times New Roman" w:cs="Times New Roman"/>
          <w:sz w:val="28"/>
          <w:szCs w:val="28"/>
          <w:lang w:val="kk-KZ"/>
        </w:rPr>
      </w:pPr>
      <w:r w:rsidRPr="00037DA2">
        <w:rPr>
          <w:rFonts w:ascii="Times New Roman" w:eastAsia="Calibri" w:hAnsi="Times New Roman" w:cs="Times New Roman"/>
          <w:sz w:val="28"/>
          <w:szCs w:val="28"/>
          <w:lang w:val="kk-KZ" w:eastAsia="ru-RU"/>
        </w:rPr>
        <w:t>1.</w:t>
      </w:r>
      <w:r w:rsidRPr="00037DA2">
        <w:rPr>
          <w:rFonts w:ascii="Times New Roman" w:eastAsia="Calibri" w:hAnsi="Times New Roman" w:cs="Times New Roman"/>
          <w:sz w:val="28"/>
          <w:szCs w:val="28"/>
          <w:lang w:val="kk-KZ"/>
        </w:rPr>
        <w:t xml:space="preserve"> </w:t>
      </w:r>
      <w:r w:rsidRPr="00037DA2">
        <w:rPr>
          <w:rFonts w:ascii="Times New Roman" w:hAnsi="Times New Roman" w:cs="Times New Roman"/>
          <w:sz w:val="28"/>
          <w:lang w:val="kk-KZ"/>
        </w:rPr>
        <w:t>А.Рақышев «Адам анатомиясы» 2 том 350-365 бет мазмұндау</w:t>
      </w:r>
    </w:p>
    <w:p w:rsidR="002C52F8" w:rsidRPr="00037DA2" w:rsidRDefault="002C52F8" w:rsidP="002C52F8">
      <w:pPr>
        <w:spacing w:after="0" w:line="240" w:lineRule="auto"/>
        <w:ind w:left="720"/>
        <w:contextualSpacing/>
        <w:rPr>
          <w:rFonts w:ascii="Times New Roman" w:eastAsia="+mn-ea" w:hAnsi="Times New Roman" w:cs="Times New Roman"/>
          <w:bCs/>
          <w:kern w:val="24"/>
          <w:sz w:val="28"/>
          <w:szCs w:val="28"/>
          <w:lang w:val="kk-KZ" w:eastAsia="ru-RU"/>
        </w:rPr>
      </w:pPr>
    </w:p>
    <w:p w:rsidR="002C52F8" w:rsidRPr="00FF7489" w:rsidRDefault="002C52F8" w:rsidP="002C52F8">
      <w:pPr>
        <w:spacing w:after="0"/>
        <w:jc w:val="both"/>
        <w:rPr>
          <w:rFonts w:ascii="Times New Roman" w:hAnsi="Times New Roman" w:cs="Times New Roman"/>
          <w:sz w:val="24"/>
          <w:szCs w:val="24"/>
          <w:lang w:val="kk-KZ"/>
        </w:rPr>
      </w:pPr>
    </w:p>
    <w:p w:rsidR="002C52F8" w:rsidRPr="00D32F19" w:rsidRDefault="002C52F8" w:rsidP="002C52F8">
      <w:pPr>
        <w:spacing w:after="0"/>
        <w:jc w:val="both"/>
        <w:rPr>
          <w:rFonts w:ascii="Times New Roman" w:hAnsi="Times New Roman" w:cs="Times New Roman"/>
          <w:sz w:val="28"/>
          <w:szCs w:val="28"/>
          <w:lang w:val="kk-KZ"/>
        </w:rPr>
      </w:pPr>
    </w:p>
    <w:p w:rsidR="002C52F8" w:rsidRPr="00094BAA" w:rsidRDefault="002C52F8" w:rsidP="002C52F8">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D32F19">
        <w:rPr>
          <w:rFonts w:ascii="Times New Roman" w:hAnsi="Times New Roman" w:cs="Times New Roman"/>
          <w:b/>
          <w:sz w:val="28"/>
          <w:szCs w:val="28"/>
          <w:lang w:val="kk-KZ"/>
        </w:rPr>
        <w:t xml:space="preserve">     </w:t>
      </w:r>
    </w:p>
    <w:p w:rsidR="002C52F8" w:rsidRPr="00D32F19" w:rsidRDefault="002C52F8" w:rsidP="002C52F8">
      <w:pPr>
        <w:jc w:val="both"/>
        <w:rPr>
          <w:rFonts w:ascii="Times New Roman" w:eastAsia="+mj-ea" w:hAnsi="Times New Roman" w:cs="Times New Roman"/>
          <w:bCs/>
          <w:color w:val="000000"/>
          <w:kern w:val="24"/>
          <w:sz w:val="28"/>
          <w:szCs w:val="28"/>
          <w:lang w:val="kk-KZ"/>
        </w:rPr>
      </w:pPr>
    </w:p>
    <w:p w:rsidR="002C52F8" w:rsidRPr="00D32F19" w:rsidRDefault="002C52F8" w:rsidP="002C52F8">
      <w:pPr>
        <w:rPr>
          <w:sz w:val="28"/>
          <w:szCs w:val="28"/>
        </w:rPr>
      </w:pPr>
    </w:p>
    <w:p w:rsidR="00361B19" w:rsidRDefault="00361B19"/>
    <w:sectPr w:rsidR="00361B19" w:rsidSect="00FD3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747"/>
    <w:multiLevelType w:val="hybridMultilevel"/>
    <w:tmpl w:val="4216C170"/>
    <w:lvl w:ilvl="0" w:tplc="5880ABCC">
      <w:numFmt w:val="bullet"/>
      <w:lvlText w:val="-"/>
      <w:lvlJc w:val="left"/>
      <w:pPr>
        <w:ind w:left="76" w:hanging="360"/>
      </w:pPr>
      <w:rPr>
        <w:rFonts w:ascii="Times New Roman" w:eastAsia="Times New Roman" w:hAnsi="Times New Roman" w:cs="Times New Roman" w:hint="default"/>
      </w:rPr>
    </w:lvl>
    <w:lvl w:ilvl="1" w:tplc="04190003">
      <w:start w:val="1"/>
      <w:numFmt w:val="bullet"/>
      <w:lvlText w:val="o"/>
      <w:lvlJc w:val="left"/>
      <w:pPr>
        <w:ind w:left="796" w:hanging="360"/>
      </w:pPr>
      <w:rPr>
        <w:rFonts w:ascii="Courier New" w:hAnsi="Courier New" w:cs="Courier New" w:hint="default"/>
      </w:rPr>
    </w:lvl>
    <w:lvl w:ilvl="2" w:tplc="04190005">
      <w:start w:val="1"/>
      <w:numFmt w:val="bullet"/>
      <w:lvlText w:val=""/>
      <w:lvlJc w:val="left"/>
      <w:pPr>
        <w:ind w:left="1516" w:hanging="360"/>
      </w:pPr>
      <w:rPr>
        <w:rFonts w:ascii="Wingdings" w:hAnsi="Wingdings" w:hint="default"/>
      </w:rPr>
    </w:lvl>
    <w:lvl w:ilvl="3" w:tplc="04190001">
      <w:start w:val="1"/>
      <w:numFmt w:val="bullet"/>
      <w:lvlText w:val=""/>
      <w:lvlJc w:val="left"/>
      <w:pPr>
        <w:ind w:left="2236" w:hanging="360"/>
      </w:pPr>
      <w:rPr>
        <w:rFonts w:ascii="Symbol" w:hAnsi="Symbol" w:hint="default"/>
      </w:rPr>
    </w:lvl>
    <w:lvl w:ilvl="4" w:tplc="04190003">
      <w:start w:val="1"/>
      <w:numFmt w:val="bullet"/>
      <w:lvlText w:val="o"/>
      <w:lvlJc w:val="left"/>
      <w:pPr>
        <w:ind w:left="2956" w:hanging="360"/>
      </w:pPr>
      <w:rPr>
        <w:rFonts w:ascii="Courier New" w:hAnsi="Courier New" w:cs="Courier New" w:hint="default"/>
      </w:rPr>
    </w:lvl>
    <w:lvl w:ilvl="5" w:tplc="04190005">
      <w:start w:val="1"/>
      <w:numFmt w:val="bullet"/>
      <w:lvlText w:val=""/>
      <w:lvlJc w:val="left"/>
      <w:pPr>
        <w:ind w:left="3676" w:hanging="360"/>
      </w:pPr>
      <w:rPr>
        <w:rFonts w:ascii="Wingdings" w:hAnsi="Wingdings" w:hint="default"/>
      </w:rPr>
    </w:lvl>
    <w:lvl w:ilvl="6" w:tplc="04190001">
      <w:start w:val="1"/>
      <w:numFmt w:val="bullet"/>
      <w:lvlText w:val=""/>
      <w:lvlJc w:val="left"/>
      <w:pPr>
        <w:ind w:left="4396" w:hanging="360"/>
      </w:pPr>
      <w:rPr>
        <w:rFonts w:ascii="Symbol" w:hAnsi="Symbol" w:hint="default"/>
      </w:rPr>
    </w:lvl>
    <w:lvl w:ilvl="7" w:tplc="04190003">
      <w:start w:val="1"/>
      <w:numFmt w:val="bullet"/>
      <w:lvlText w:val="o"/>
      <w:lvlJc w:val="left"/>
      <w:pPr>
        <w:ind w:left="5116" w:hanging="360"/>
      </w:pPr>
      <w:rPr>
        <w:rFonts w:ascii="Courier New" w:hAnsi="Courier New" w:cs="Courier New" w:hint="default"/>
      </w:rPr>
    </w:lvl>
    <w:lvl w:ilvl="8" w:tplc="04190005">
      <w:start w:val="1"/>
      <w:numFmt w:val="bullet"/>
      <w:lvlText w:val=""/>
      <w:lvlJc w:val="left"/>
      <w:pPr>
        <w:ind w:left="5836" w:hanging="360"/>
      </w:pPr>
      <w:rPr>
        <w:rFonts w:ascii="Wingdings" w:hAnsi="Wingdings" w:hint="default"/>
      </w:rPr>
    </w:lvl>
  </w:abstractNum>
  <w:abstractNum w:abstractNumId="1">
    <w:nsid w:val="449A0ADB"/>
    <w:multiLevelType w:val="hybridMultilevel"/>
    <w:tmpl w:val="A9BAC8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2C47CD7"/>
    <w:multiLevelType w:val="hybridMultilevel"/>
    <w:tmpl w:val="AA7CF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C66121"/>
    <w:multiLevelType w:val="hybridMultilevel"/>
    <w:tmpl w:val="B582C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A00C49"/>
    <w:multiLevelType w:val="hybridMultilevel"/>
    <w:tmpl w:val="2B12B256"/>
    <w:lvl w:ilvl="0" w:tplc="AE36DE28">
      <w:numFmt w:val="bullet"/>
      <w:lvlText w:val=""/>
      <w:lvlJc w:val="left"/>
      <w:pPr>
        <w:ind w:left="218" w:hanging="360"/>
      </w:pPr>
      <w:rPr>
        <w:rFonts w:ascii="Times New Roman" w:eastAsia="Times New Roman" w:hAnsi="Times New Roman" w:cs="Times New Roman" w:hint="default"/>
      </w:rPr>
    </w:lvl>
    <w:lvl w:ilvl="1" w:tplc="04190003">
      <w:start w:val="1"/>
      <w:numFmt w:val="bullet"/>
      <w:lvlText w:val="o"/>
      <w:lvlJc w:val="left"/>
      <w:pPr>
        <w:ind w:left="938" w:hanging="360"/>
      </w:pPr>
      <w:rPr>
        <w:rFonts w:ascii="Courier New" w:hAnsi="Courier New" w:cs="Courier New" w:hint="default"/>
      </w:rPr>
    </w:lvl>
    <w:lvl w:ilvl="2" w:tplc="04190005">
      <w:start w:val="1"/>
      <w:numFmt w:val="bullet"/>
      <w:lvlText w:val=""/>
      <w:lvlJc w:val="left"/>
      <w:pPr>
        <w:ind w:left="1658" w:hanging="360"/>
      </w:pPr>
      <w:rPr>
        <w:rFonts w:ascii="Wingdings" w:hAnsi="Wingdings" w:hint="default"/>
      </w:rPr>
    </w:lvl>
    <w:lvl w:ilvl="3" w:tplc="04190001">
      <w:start w:val="1"/>
      <w:numFmt w:val="bullet"/>
      <w:lvlText w:val=""/>
      <w:lvlJc w:val="left"/>
      <w:pPr>
        <w:ind w:left="2378" w:hanging="360"/>
      </w:pPr>
      <w:rPr>
        <w:rFonts w:ascii="Symbol" w:hAnsi="Symbol" w:hint="default"/>
      </w:rPr>
    </w:lvl>
    <w:lvl w:ilvl="4" w:tplc="04190003">
      <w:start w:val="1"/>
      <w:numFmt w:val="bullet"/>
      <w:lvlText w:val="o"/>
      <w:lvlJc w:val="left"/>
      <w:pPr>
        <w:ind w:left="3098" w:hanging="360"/>
      </w:pPr>
      <w:rPr>
        <w:rFonts w:ascii="Courier New" w:hAnsi="Courier New" w:cs="Courier New" w:hint="default"/>
      </w:rPr>
    </w:lvl>
    <w:lvl w:ilvl="5" w:tplc="04190005">
      <w:start w:val="1"/>
      <w:numFmt w:val="bullet"/>
      <w:lvlText w:val=""/>
      <w:lvlJc w:val="left"/>
      <w:pPr>
        <w:ind w:left="3818" w:hanging="360"/>
      </w:pPr>
      <w:rPr>
        <w:rFonts w:ascii="Wingdings" w:hAnsi="Wingdings" w:hint="default"/>
      </w:rPr>
    </w:lvl>
    <w:lvl w:ilvl="6" w:tplc="04190001">
      <w:start w:val="1"/>
      <w:numFmt w:val="bullet"/>
      <w:lvlText w:val=""/>
      <w:lvlJc w:val="left"/>
      <w:pPr>
        <w:ind w:left="4538" w:hanging="360"/>
      </w:pPr>
      <w:rPr>
        <w:rFonts w:ascii="Symbol" w:hAnsi="Symbol" w:hint="default"/>
      </w:rPr>
    </w:lvl>
    <w:lvl w:ilvl="7" w:tplc="04190003">
      <w:start w:val="1"/>
      <w:numFmt w:val="bullet"/>
      <w:lvlText w:val="o"/>
      <w:lvlJc w:val="left"/>
      <w:pPr>
        <w:ind w:left="5258" w:hanging="360"/>
      </w:pPr>
      <w:rPr>
        <w:rFonts w:ascii="Courier New" w:hAnsi="Courier New" w:cs="Courier New" w:hint="default"/>
      </w:rPr>
    </w:lvl>
    <w:lvl w:ilvl="8" w:tplc="04190005">
      <w:start w:val="1"/>
      <w:numFmt w:val="bullet"/>
      <w:lvlText w:val=""/>
      <w:lvlJc w:val="left"/>
      <w:pPr>
        <w:ind w:left="597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08"/>
  <w:characterSpacingControl w:val="doNotCompress"/>
  <w:compat>
    <w:compatSetting w:name="compatibilityMode" w:uri="http://schemas.microsoft.com/office/word" w:val="12"/>
  </w:compat>
  <w:rsids>
    <w:rsidRoot w:val="00E04F99"/>
    <w:rsid w:val="002C52F8"/>
    <w:rsid w:val="00323CCF"/>
    <w:rsid w:val="00361B19"/>
    <w:rsid w:val="00581DC3"/>
    <w:rsid w:val="00B524B5"/>
    <w:rsid w:val="00E04F99"/>
    <w:rsid w:val="00E81494"/>
    <w:rsid w:val="00FE6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2F8"/>
    <w:pPr>
      <w:spacing w:after="0" w:line="240" w:lineRule="auto"/>
    </w:pPr>
    <w:rPr>
      <w:rFonts w:ascii="Times New Roman" w:eastAsia="Times New Roman" w:hAnsi="Times New Roman" w:cs="Times New Roman"/>
      <w:sz w:val="20"/>
      <w:szCs w:val="20"/>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52F8"/>
    <w:pPr>
      <w:ind w:left="720"/>
      <w:contextualSpacing/>
    </w:pPr>
  </w:style>
  <w:style w:type="paragraph" w:styleId="a5">
    <w:name w:val="Balloon Text"/>
    <w:basedOn w:val="a"/>
    <w:link w:val="a6"/>
    <w:uiPriority w:val="99"/>
    <w:semiHidden/>
    <w:unhideWhenUsed/>
    <w:rsid w:val="002C52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5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2F8"/>
    <w:pPr>
      <w:spacing w:after="0" w:line="240" w:lineRule="auto"/>
    </w:pPr>
    <w:rPr>
      <w:rFonts w:ascii="Times New Roman" w:eastAsia="Times New Roman" w:hAnsi="Times New Roman" w:cs="Times New Roman"/>
      <w:sz w:val="20"/>
      <w:szCs w:val="20"/>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52F8"/>
    <w:pPr>
      <w:ind w:left="720"/>
      <w:contextualSpacing/>
    </w:pPr>
  </w:style>
  <w:style w:type="paragraph" w:styleId="a5">
    <w:name w:val="Balloon Text"/>
    <w:basedOn w:val="a"/>
    <w:link w:val="a6"/>
    <w:uiPriority w:val="99"/>
    <w:semiHidden/>
    <w:unhideWhenUsed/>
    <w:rsid w:val="002C52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5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903</Words>
  <Characters>5153</Characters>
  <Application>Microsoft Office Word</Application>
  <DocSecurity>0</DocSecurity>
  <Lines>42</Lines>
  <Paragraphs>12</Paragraphs>
  <ScaleCrop>false</ScaleCrop>
  <Company>SPecialiST RePack</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ASUS</cp:lastModifiedBy>
  <cp:revision>8</cp:revision>
  <dcterms:created xsi:type="dcterms:W3CDTF">2018-04-14T06:34:00Z</dcterms:created>
  <dcterms:modified xsi:type="dcterms:W3CDTF">2020-03-15T03:00:00Z</dcterms:modified>
</cp:coreProperties>
</file>