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F8" w:rsidRPr="00037DA2" w:rsidRDefault="002C52F8" w:rsidP="002C52F8">
      <w:pPr>
        <w:tabs>
          <w:tab w:val="center" w:pos="4677"/>
          <w:tab w:val="left" w:pos="7583"/>
        </w:tabs>
        <w:spacing w:after="0" w:line="240" w:lineRule="auto"/>
        <w:jc w:val="center"/>
        <w:rPr>
          <w:rFonts w:ascii="Times New Roman" w:eastAsia="Times New Roman" w:hAnsi="Times New Roman" w:cs="Times New Roman"/>
          <w:b/>
          <w:lang w:val="kk-KZ" w:eastAsia="ru-RU"/>
        </w:rPr>
      </w:pPr>
      <w:r w:rsidRPr="00037DA2">
        <w:rPr>
          <w:rFonts w:ascii="Times New Roman" w:eastAsia="Times New Roman" w:hAnsi="Times New Roman" w:cs="Times New Roman"/>
          <w:b/>
          <w:lang w:val="kk-KZ" w:eastAsia="ru-RU"/>
        </w:rPr>
        <w:t>ҚАЗАҚСТАН РЕСПУБЛИКАСЫНЫҢ ДЕНСАУЛЫҚ САҚТАУ МИНИСТРЛІГІ</w:t>
      </w:r>
    </w:p>
    <w:p w:rsidR="002C52F8" w:rsidRPr="00037DA2" w:rsidRDefault="002C52F8" w:rsidP="002C52F8">
      <w:pPr>
        <w:tabs>
          <w:tab w:val="center" w:pos="4677"/>
          <w:tab w:val="left" w:pos="7583"/>
        </w:tabs>
        <w:spacing w:after="0" w:line="240" w:lineRule="auto"/>
        <w:jc w:val="center"/>
        <w:rPr>
          <w:rFonts w:ascii="Times New Roman" w:eastAsia="Times New Roman" w:hAnsi="Times New Roman" w:cs="Times New Roman"/>
          <w:b/>
          <w:sz w:val="24"/>
          <w:lang w:val="kk-KZ" w:eastAsia="ru-RU"/>
        </w:rPr>
      </w:pPr>
      <w:r w:rsidRPr="00037DA2">
        <w:rPr>
          <w:rFonts w:ascii="Times New Roman" w:eastAsia="Times New Roman" w:hAnsi="Times New Roman" w:cs="Times New Roman"/>
          <w:b/>
          <w:sz w:val="24"/>
          <w:lang w:val="kk-KZ" w:eastAsia="ru-RU"/>
        </w:rPr>
        <w:t xml:space="preserve"> «Семей»  медициналық колледжі» мекемесі</w:t>
      </w:r>
    </w:p>
    <w:p w:rsidR="002C52F8" w:rsidRPr="00037DA2" w:rsidRDefault="002C52F8" w:rsidP="002C52F8">
      <w:pPr>
        <w:spacing w:after="0" w:line="240" w:lineRule="auto"/>
        <w:jc w:val="center"/>
        <w:rPr>
          <w:rFonts w:ascii="Times New Roman" w:eastAsia="Times New Roman" w:hAnsi="Times New Roman" w:cs="Times New Roman"/>
          <w:b/>
          <w:lang w:val="kk-KZ" w:eastAsia="ru-RU"/>
        </w:rPr>
      </w:pPr>
    </w:p>
    <w:p w:rsidR="002C52F8" w:rsidRPr="00037DA2" w:rsidRDefault="002C52F8" w:rsidP="002C52F8">
      <w:pPr>
        <w:spacing w:after="0" w:line="240" w:lineRule="auto"/>
        <w:jc w:val="center"/>
        <w:rPr>
          <w:rFonts w:ascii="Times New Roman" w:eastAsia="Times New Roman" w:hAnsi="Times New Roman" w:cs="Times New Roman"/>
          <w:b/>
          <w:sz w:val="28"/>
          <w:szCs w:val="28"/>
          <w:lang w:val="kk-KZ" w:eastAsia="ru-RU"/>
        </w:rPr>
      </w:pPr>
    </w:p>
    <w:p w:rsidR="002C52F8" w:rsidRPr="00037DA2" w:rsidRDefault="002C52F8" w:rsidP="002C52F8">
      <w:pPr>
        <w:suppressAutoHyphens/>
        <w:spacing w:after="0" w:line="240" w:lineRule="auto"/>
        <w:ind w:firstLine="720"/>
        <w:jc w:val="center"/>
        <w:rPr>
          <w:rFonts w:ascii="Times New Roman" w:eastAsia="SimSun" w:hAnsi="Times New Roman" w:cs="Calibri"/>
          <w:b/>
          <w:color w:val="00000A"/>
          <w:sz w:val="40"/>
          <w:szCs w:val="52"/>
        </w:rPr>
      </w:pPr>
    </w:p>
    <w:p w:rsidR="002C52F8" w:rsidRPr="00037DA2" w:rsidRDefault="002C52F8" w:rsidP="002C52F8">
      <w:pPr>
        <w:jc w:val="center"/>
        <w:rPr>
          <w:rFonts w:ascii="Times New Roman" w:eastAsia="Times New Roman" w:hAnsi="Times New Roman" w:cs="Times New Roman"/>
          <w:b/>
          <w:szCs w:val="28"/>
          <w:lang w:val="kk-KZ" w:eastAsia="ru-RU"/>
        </w:rPr>
      </w:pPr>
    </w:p>
    <w:p w:rsidR="002C52F8" w:rsidRPr="00037DA2" w:rsidRDefault="002C52F8" w:rsidP="002C52F8">
      <w:pPr>
        <w:spacing w:after="0" w:line="240" w:lineRule="auto"/>
        <w:jc w:val="center"/>
        <w:rPr>
          <w:rFonts w:ascii="Times New Roman" w:eastAsia="Times New Roman" w:hAnsi="Times New Roman" w:cs="Times New Roman"/>
          <w:b/>
          <w:sz w:val="40"/>
          <w:szCs w:val="52"/>
          <w:lang w:val="kk-KZ" w:eastAsia="ru-RU"/>
        </w:rPr>
      </w:pPr>
      <w:r w:rsidRPr="00037DA2">
        <w:rPr>
          <w:rFonts w:ascii="Times New Roman" w:eastAsia="Times New Roman" w:hAnsi="Times New Roman" w:cs="Times New Roman"/>
          <w:b/>
          <w:sz w:val="40"/>
          <w:szCs w:val="52"/>
          <w:lang w:val="kk-KZ" w:eastAsia="ru-RU"/>
        </w:rPr>
        <w:t>Оқу-әдістемелік кешені</w:t>
      </w:r>
    </w:p>
    <w:p w:rsidR="002C52F8" w:rsidRPr="00037DA2" w:rsidRDefault="002C52F8" w:rsidP="002C52F8">
      <w:pPr>
        <w:spacing w:after="0" w:line="240" w:lineRule="auto"/>
        <w:jc w:val="center"/>
        <w:rPr>
          <w:rFonts w:ascii="Times New Roman" w:eastAsia="Times New Roman" w:hAnsi="Times New Roman" w:cs="Times New Roman"/>
          <w:b/>
          <w:sz w:val="40"/>
          <w:szCs w:val="52"/>
          <w:lang w:eastAsia="ru-RU"/>
        </w:rPr>
      </w:pPr>
      <w:r w:rsidRPr="00037DA2">
        <w:rPr>
          <w:rFonts w:ascii="Times New Roman" w:eastAsia="Times New Roman" w:hAnsi="Times New Roman" w:cs="Times New Roman"/>
          <w:b/>
          <w:sz w:val="40"/>
          <w:szCs w:val="52"/>
          <w:lang w:eastAsia="ru-RU"/>
        </w:rPr>
        <w:t>Учебно-методический комплекс</w:t>
      </w:r>
    </w:p>
    <w:p w:rsidR="002C52F8" w:rsidRPr="00037DA2" w:rsidRDefault="002C52F8" w:rsidP="002C52F8">
      <w:pPr>
        <w:spacing w:after="0" w:line="240" w:lineRule="auto"/>
        <w:jc w:val="center"/>
        <w:rPr>
          <w:rFonts w:ascii="Times New Roman" w:eastAsia="Times New Roman" w:hAnsi="Times New Roman" w:cs="Times New Roman"/>
          <w:b/>
          <w:sz w:val="40"/>
          <w:szCs w:val="52"/>
          <w:lang w:eastAsia="ru-RU"/>
        </w:rPr>
      </w:pPr>
    </w:p>
    <w:p w:rsidR="002C52F8" w:rsidRPr="00037DA2" w:rsidRDefault="002C52F8" w:rsidP="002C52F8">
      <w:pPr>
        <w:spacing w:after="0" w:line="240" w:lineRule="auto"/>
        <w:jc w:val="center"/>
        <w:rPr>
          <w:rFonts w:ascii="Times New Roman" w:eastAsia="Times New Roman" w:hAnsi="Times New Roman" w:cs="Times New Roman"/>
          <w:b/>
          <w:sz w:val="40"/>
          <w:szCs w:val="52"/>
          <w:lang w:eastAsia="ru-RU"/>
        </w:rPr>
      </w:pPr>
    </w:p>
    <w:p w:rsidR="002C52F8" w:rsidRPr="00037DA2" w:rsidRDefault="002C52F8" w:rsidP="002C52F8">
      <w:pPr>
        <w:spacing w:after="0" w:line="240" w:lineRule="auto"/>
        <w:jc w:val="center"/>
        <w:rPr>
          <w:rFonts w:ascii="Times New Roman" w:eastAsia="Times New Roman" w:hAnsi="Times New Roman" w:cs="Times New Roman"/>
          <w:b/>
          <w:sz w:val="40"/>
          <w:szCs w:val="52"/>
          <w:lang w:eastAsia="ru-RU"/>
        </w:rPr>
      </w:pPr>
    </w:p>
    <w:p w:rsidR="002C52F8" w:rsidRPr="00037DA2" w:rsidRDefault="002C52F8" w:rsidP="002C52F8">
      <w:pPr>
        <w:rPr>
          <w:rFonts w:ascii="Times New Roman" w:eastAsia="Times New Roman" w:hAnsi="Times New Roman" w:cs="Times New Roman"/>
          <w:b/>
          <w:sz w:val="28"/>
          <w:szCs w:val="28"/>
          <w:lang w:val="kk-KZ" w:eastAsia="ru-RU"/>
        </w:rPr>
      </w:pPr>
    </w:p>
    <w:p w:rsidR="002C52F8" w:rsidRPr="00037DA2" w:rsidRDefault="002C52F8" w:rsidP="002C52F8">
      <w:pPr>
        <w:spacing w:after="0" w:line="240" w:lineRule="auto"/>
        <w:rPr>
          <w:rFonts w:ascii="Times New Roman" w:eastAsia="Times New Roman" w:hAnsi="Times New Roman" w:cs="Times New Roman"/>
          <w:b/>
          <w:sz w:val="28"/>
          <w:szCs w:val="28"/>
          <w:lang w:val="kk-KZ" w:eastAsia="ru-RU"/>
        </w:rPr>
      </w:pPr>
      <w:r w:rsidRPr="00037DA2">
        <w:rPr>
          <w:rFonts w:ascii="Times New Roman" w:eastAsia="Times New Roman" w:hAnsi="Times New Roman" w:cs="Times New Roman"/>
          <w:b/>
          <w:sz w:val="28"/>
          <w:szCs w:val="28"/>
          <w:lang w:val="kk-KZ" w:eastAsia="ru-RU"/>
        </w:rPr>
        <w:t>Пән:</w:t>
      </w:r>
      <w:r w:rsidRPr="00037DA2">
        <w:rPr>
          <w:rFonts w:ascii="Times New Roman" w:eastAsia="Times New Roman" w:hAnsi="Times New Roman" w:cs="Times New Roman"/>
          <w:sz w:val="28"/>
          <w:szCs w:val="28"/>
          <w:lang w:val="kk-KZ" w:eastAsia="ru-RU"/>
        </w:rPr>
        <w:t xml:space="preserve"> Анатомия</w:t>
      </w:r>
    </w:p>
    <w:p w:rsidR="002C52F8" w:rsidRPr="00037DA2" w:rsidRDefault="002C52F8" w:rsidP="002C52F8">
      <w:pPr>
        <w:spacing w:after="0" w:line="240" w:lineRule="auto"/>
        <w:rPr>
          <w:rFonts w:ascii="Times New Roman" w:eastAsia="Times New Roman" w:hAnsi="Times New Roman" w:cs="Times New Roman"/>
          <w:b/>
          <w:sz w:val="28"/>
          <w:szCs w:val="28"/>
          <w:lang w:val="kk-KZ" w:eastAsia="ru-RU"/>
        </w:rPr>
      </w:pPr>
      <w:r w:rsidRPr="00037DA2">
        <w:rPr>
          <w:rFonts w:ascii="Times New Roman" w:eastAsia="Times New Roman" w:hAnsi="Times New Roman" w:cs="Times New Roman"/>
          <w:b/>
          <w:sz w:val="28"/>
          <w:szCs w:val="28"/>
          <w:lang w:val="kk-KZ" w:eastAsia="ru-RU"/>
        </w:rPr>
        <w:t xml:space="preserve">Предмет: </w:t>
      </w:r>
    </w:p>
    <w:p w:rsidR="002C52F8" w:rsidRPr="00EF40D2" w:rsidRDefault="002C52F8" w:rsidP="002C52F8">
      <w:pPr>
        <w:spacing w:after="0" w:line="240" w:lineRule="auto"/>
        <w:rPr>
          <w:rFonts w:ascii="Times New Roman" w:eastAsia="Times New Roman" w:hAnsi="Times New Roman" w:cs="Times New Roman"/>
          <w:b/>
          <w:sz w:val="28"/>
          <w:szCs w:val="28"/>
          <w:lang w:val="kk-KZ" w:eastAsia="ru-RU"/>
        </w:rPr>
      </w:pPr>
    </w:p>
    <w:p w:rsidR="002C52F8" w:rsidRPr="00EF40D2" w:rsidRDefault="002C52F8" w:rsidP="002C52F8">
      <w:pPr>
        <w:spacing w:after="0" w:line="240" w:lineRule="auto"/>
        <w:rPr>
          <w:rFonts w:ascii="Times New Roman" w:eastAsia="Times New Roman" w:hAnsi="Times New Roman" w:cs="Times New Roman"/>
          <w:b/>
          <w:sz w:val="28"/>
          <w:szCs w:val="28"/>
          <w:lang w:val="kk-KZ" w:eastAsia="ru-RU"/>
        </w:rPr>
      </w:pPr>
      <w:r w:rsidRPr="00EF40D2">
        <w:rPr>
          <w:rFonts w:ascii="Times New Roman" w:eastAsia="Times New Roman" w:hAnsi="Times New Roman" w:cs="Times New Roman"/>
          <w:b/>
          <w:sz w:val="28"/>
          <w:szCs w:val="28"/>
          <w:lang w:val="kk-KZ" w:eastAsia="ru-RU"/>
        </w:rPr>
        <w:t>Мамандық:</w:t>
      </w:r>
      <w:r w:rsidRPr="00EF40D2">
        <w:rPr>
          <w:rFonts w:ascii="Times New Roman" w:eastAsia="Times New Roman" w:hAnsi="Times New Roman" w:cs="Times New Roman"/>
          <w:sz w:val="28"/>
          <w:szCs w:val="28"/>
          <w:lang w:val="kk-KZ" w:eastAsia="ru-RU"/>
        </w:rPr>
        <w:t xml:space="preserve"> </w:t>
      </w:r>
      <w:r w:rsidR="00B524B5" w:rsidRPr="00EF40D2">
        <w:rPr>
          <w:rFonts w:ascii="Times New Roman" w:hAnsi="Times New Roman"/>
          <w:sz w:val="28"/>
          <w:szCs w:val="28"/>
          <w:lang w:val="kk-KZ"/>
        </w:rPr>
        <w:t>0302043</w:t>
      </w:r>
      <w:r w:rsidRPr="00EF40D2">
        <w:rPr>
          <w:rFonts w:ascii="Times New Roman" w:hAnsi="Times New Roman"/>
          <w:sz w:val="28"/>
          <w:szCs w:val="28"/>
          <w:lang w:val="kk-KZ"/>
        </w:rPr>
        <w:t xml:space="preserve"> «Мейіргер  ісі»</w:t>
      </w:r>
      <w:r w:rsidRPr="00EF40D2">
        <w:rPr>
          <w:rFonts w:ascii="Times New Roman" w:hAnsi="Times New Roman" w:cs="Times New Roman"/>
          <w:sz w:val="28"/>
          <w:szCs w:val="28"/>
          <w:lang w:val="kk-KZ"/>
        </w:rPr>
        <w:t xml:space="preserve">                                                                                                                                                        </w:t>
      </w:r>
    </w:p>
    <w:p w:rsidR="002C52F8" w:rsidRPr="00EF40D2" w:rsidRDefault="002C52F8" w:rsidP="002C52F8">
      <w:pPr>
        <w:spacing w:after="0" w:line="240" w:lineRule="auto"/>
        <w:rPr>
          <w:rFonts w:ascii="Times New Roman" w:eastAsia="Times New Roman" w:hAnsi="Times New Roman" w:cs="Times New Roman"/>
          <w:b/>
          <w:sz w:val="28"/>
          <w:szCs w:val="28"/>
          <w:lang w:val="kk-KZ" w:eastAsia="ru-RU"/>
        </w:rPr>
      </w:pPr>
      <w:r w:rsidRPr="00EF40D2">
        <w:rPr>
          <w:rFonts w:ascii="Times New Roman" w:eastAsia="Times New Roman" w:hAnsi="Times New Roman" w:cs="Times New Roman"/>
          <w:b/>
          <w:sz w:val="28"/>
          <w:szCs w:val="28"/>
          <w:lang w:val="kk-KZ" w:eastAsia="ru-RU"/>
        </w:rPr>
        <w:t>Специаность:</w:t>
      </w:r>
      <w:bookmarkStart w:id="0" w:name="_GoBack"/>
      <w:bookmarkEnd w:id="0"/>
    </w:p>
    <w:p w:rsidR="002C52F8" w:rsidRPr="00EF40D2" w:rsidRDefault="002C52F8" w:rsidP="002C52F8">
      <w:pPr>
        <w:spacing w:after="0" w:line="240" w:lineRule="auto"/>
        <w:rPr>
          <w:rFonts w:ascii="Times New Roman" w:eastAsia="Times New Roman" w:hAnsi="Times New Roman" w:cs="Times New Roman"/>
          <w:b/>
          <w:sz w:val="28"/>
          <w:szCs w:val="28"/>
          <w:lang w:val="kk-KZ" w:eastAsia="ru-RU"/>
        </w:rPr>
      </w:pPr>
    </w:p>
    <w:p w:rsidR="002C52F8" w:rsidRPr="00EF40D2" w:rsidRDefault="002C52F8" w:rsidP="002C52F8">
      <w:pPr>
        <w:spacing w:after="0" w:line="240" w:lineRule="auto"/>
        <w:rPr>
          <w:rFonts w:ascii="Times New Roman" w:eastAsia="Times New Roman" w:hAnsi="Times New Roman" w:cs="Times New Roman"/>
          <w:b/>
          <w:sz w:val="28"/>
          <w:szCs w:val="28"/>
          <w:lang w:val="kk-KZ" w:eastAsia="ru-RU"/>
        </w:rPr>
      </w:pPr>
      <w:r w:rsidRPr="00EF40D2">
        <w:rPr>
          <w:rFonts w:ascii="Times New Roman" w:eastAsia="Times New Roman" w:hAnsi="Times New Roman" w:cs="Times New Roman"/>
          <w:b/>
          <w:sz w:val="28"/>
          <w:szCs w:val="28"/>
          <w:lang w:val="kk-KZ" w:eastAsia="ru-RU"/>
        </w:rPr>
        <w:t>Біліктілік:</w:t>
      </w:r>
      <w:r w:rsidRPr="00EF40D2">
        <w:rPr>
          <w:rFonts w:ascii="Times New Roman" w:eastAsia="Times New Roman" w:hAnsi="Times New Roman" w:cs="Times New Roman"/>
          <w:sz w:val="28"/>
          <w:szCs w:val="28"/>
          <w:lang w:val="kk-KZ" w:eastAsia="ru-RU"/>
        </w:rPr>
        <w:t xml:space="preserve"> </w:t>
      </w:r>
      <w:r w:rsidRPr="00EF40D2">
        <w:rPr>
          <w:rFonts w:ascii="Times New Roman" w:hAnsi="Times New Roman" w:cs="Times New Roman"/>
          <w:sz w:val="28"/>
          <w:szCs w:val="28"/>
          <w:lang w:val="kk-KZ"/>
        </w:rPr>
        <w:t>0302033 "Жалпы тәжірибедегі мейіргер"</w:t>
      </w:r>
    </w:p>
    <w:p w:rsidR="002C52F8" w:rsidRPr="00EF40D2" w:rsidRDefault="002C52F8" w:rsidP="002C52F8">
      <w:pPr>
        <w:spacing w:after="0" w:line="240" w:lineRule="auto"/>
        <w:rPr>
          <w:rFonts w:ascii="Times New Roman" w:eastAsia="Times New Roman" w:hAnsi="Times New Roman" w:cs="Times New Roman"/>
          <w:b/>
          <w:sz w:val="28"/>
          <w:szCs w:val="28"/>
          <w:lang w:val="kk-KZ" w:eastAsia="ru-RU"/>
        </w:rPr>
      </w:pPr>
      <w:r w:rsidRPr="00EF40D2">
        <w:rPr>
          <w:rFonts w:ascii="Times New Roman" w:eastAsia="Times New Roman" w:hAnsi="Times New Roman" w:cs="Times New Roman"/>
          <w:b/>
          <w:sz w:val="28"/>
          <w:szCs w:val="28"/>
          <w:lang w:val="kk-KZ" w:eastAsia="ru-RU"/>
        </w:rPr>
        <w:t>Квалификация:</w:t>
      </w:r>
    </w:p>
    <w:p w:rsidR="002C52F8" w:rsidRPr="00037DA2" w:rsidRDefault="002C52F8" w:rsidP="002C52F8">
      <w:pPr>
        <w:spacing w:after="0" w:line="240" w:lineRule="auto"/>
        <w:rPr>
          <w:rFonts w:ascii="Times New Roman" w:eastAsia="Times New Roman" w:hAnsi="Times New Roman" w:cs="Times New Roman"/>
          <w:b/>
          <w:sz w:val="28"/>
          <w:szCs w:val="28"/>
          <w:lang w:val="kk-KZ" w:eastAsia="ru-RU"/>
        </w:rPr>
      </w:pPr>
    </w:p>
    <w:p w:rsidR="002C52F8" w:rsidRPr="001A7BCC" w:rsidRDefault="002C52F8" w:rsidP="002C52F8">
      <w:pPr>
        <w:spacing w:after="0" w:line="240" w:lineRule="auto"/>
        <w:rPr>
          <w:rFonts w:ascii="Times New Roman" w:eastAsia="Times New Roman" w:hAnsi="Times New Roman" w:cs="Times New Roman"/>
          <w:sz w:val="28"/>
          <w:szCs w:val="28"/>
          <w:lang w:val="kk-KZ" w:eastAsia="ru-RU"/>
        </w:rPr>
      </w:pPr>
      <w:r w:rsidRPr="00037DA2">
        <w:rPr>
          <w:rFonts w:ascii="Times New Roman" w:eastAsia="Times New Roman" w:hAnsi="Times New Roman" w:cs="Times New Roman"/>
          <w:b/>
          <w:sz w:val="28"/>
          <w:szCs w:val="28"/>
          <w:lang w:val="kk-KZ" w:eastAsia="ru-RU"/>
        </w:rPr>
        <w:t>Тақырып:</w:t>
      </w:r>
      <w:r w:rsidRPr="00037DA2">
        <w:rPr>
          <w:rFonts w:ascii="Times New Roman" w:eastAsia="Times New Roman" w:hAnsi="Times New Roman" w:cs="Times New Roman"/>
          <w:sz w:val="28"/>
          <w:szCs w:val="28"/>
          <w:lang w:val="kk-KZ" w:eastAsia="ru-RU"/>
        </w:rPr>
        <w:t xml:space="preserve">  </w:t>
      </w:r>
      <w:r w:rsidRPr="001A7BCC">
        <w:rPr>
          <w:rFonts w:ascii="Times New Roman" w:hAnsi="Times New Roman" w:cs="Times New Roman"/>
          <w:sz w:val="28"/>
          <w:szCs w:val="28"/>
          <w:lang w:val="kk-KZ"/>
        </w:rPr>
        <w:t>Эндокринді жүйенің орталық және шеткі бездері.</w:t>
      </w:r>
    </w:p>
    <w:p w:rsidR="002C52F8" w:rsidRPr="00396970" w:rsidRDefault="002C52F8" w:rsidP="002C52F8">
      <w:pPr>
        <w:spacing w:after="0" w:line="240" w:lineRule="auto"/>
        <w:rPr>
          <w:rFonts w:ascii="Times New Roman" w:eastAsia="Times New Roman" w:hAnsi="Times New Roman" w:cs="Times New Roman"/>
          <w:b/>
          <w:sz w:val="28"/>
          <w:szCs w:val="28"/>
          <w:lang w:val="kk-KZ" w:eastAsia="ru-RU"/>
        </w:rPr>
      </w:pPr>
      <w:r w:rsidRPr="00396970">
        <w:rPr>
          <w:rFonts w:ascii="Times New Roman" w:hAnsi="Times New Roman" w:cs="Times New Roman"/>
          <w:b/>
          <w:color w:val="222222"/>
          <w:sz w:val="28"/>
          <w:szCs w:val="28"/>
          <w:lang w:val="kk-KZ"/>
        </w:rPr>
        <w:t>Тема:</w:t>
      </w:r>
    </w:p>
    <w:p w:rsidR="002C52F8" w:rsidRPr="00037DA2" w:rsidRDefault="002C52F8" w:rsidP="002C52F8">
      <w:pPr>
        <w:spacing w:after="0" w:line="240" w:lineRule="auto"/>
        <w:jc w:val="right"/>
        <w:rPr>
          <w:rFonts w:ascii="Times New Roman" w:eastAsia="Times New Roman" w:hAnsi="Times New Roman" w:cs="Times New Roman"/>
          <w:b/>
          <w:sz w:val="28"/>
          <w:szCs w:val="28"/>
          <w:lang w:val="kk-KZ" w:eastAsia="ru-RU"/>
        </w:rPr>
      </w:pPr>
    </w:p>
    <w:p w:rsidR="002C52F8" w:rsidRPr="00FE6803" w:rsidRDefault="002C52F8" w:rsidP="002C52F8">
      <w:pPr>
        <w:spacing w:after="0" w:line="240" w:lineRule="auto"/>
        <w:rPr>
          <w:rFonts w:ascii="Times New Roman" w:eastAsia="Times New Roman" w:hAnsi="Times New Roman" w:cs="Times New Roman"/>
          <w:b/>
          <w:sz w:val="28"/>
          <w:szCs w:val="28"/>
          <w:lang w:val="kk-KZ" w:eastAsia="ru-RU"/>
        </w:rPr>
      </w:pPr>
      <w:r w:rsidRPr="00037DA2">
        <w:rPr>
          <w:rFonts w:ascii="Times New Roman" w:eastAsia="Times New Roman" w:hAnsi="Times New Roman" w:cs="Times New Roman"/>
          <w:b/>
          <w:sz w:val="28"/>
          <w:szCs w:val="28"/>
          <w:lang w:val="kk-KZ" w:eastAsia="ru-RU"/>
        </w:rPr>
        <w:t>Оқытушы:</w:t>
      </w:r>
      <w:r w:rsidR="00FE6803">
        <w:rPr>
          <w:rFonts w:ascii="Times New Roman" w:eastAsia="Times New Roman" w:hAnsi="Times New Roman" w:cs="Times New Roman"/>
          <w:sz w:val="28"/>
          <w:szCs w:val="28"/>
          <w:lang w:val="kk-KZ" w:eastAsia="ru-RU"/>
        </w:rPr>
        <w:t>Байматаева Н.А</w:t>
      </w:r>
    </w:p>
    <w:p w:rsidR="002C52F8" w:rsidRPr="00037DA2" w:rsidRDefault="002C52F8" w:rsidP="002C52F8">
      <w:pPr>
        <w:spacing w:after="0" w:line="240" w:lineRule="auto"/>
        <w:rPr>
          <w:rFonts w:ascii="Times New Roman" w:eastAsia="Times New Roman" w:hAnsi="Times New Roman" w:cs="Times New Roman"/>
          <w:b/>
          <w:sz w:val="28"/>
          <w:szCs w:val="28"/>
          <w:lang w:val="kk-KZ" w:eastAsia="ru-RU"/>
        </w:rPr>
      </w:pPr>
      <w:r w:rsidRPr="00037DA2">
        <w:rPr>
          <w:rFonts w:ascii="Times New Roman" w:eastAsia="Times New Roman" w:hAnsi="Times New Roman" w:cs="Times New Roman"/>
          <w:b/>
          <w:sz w:val="28"/>
          <w:szCs w:val="28"/>
          <w:lang w:val="kk-KZ" w:eastAsia="ru-RU"/>
        </w:rPr>
        <w:t>Преподаватель:</w:t>
      </w:r>
    </w:p>
    <w:p w:rsidR="002C52F8" w:rsidRPr="00037DA2" w:rsidRDefault="002C52F8" w:rsidP="002C52F8">
      <w:pPr>
        <w:spacing w:after="0" w:line="240" w:lineRule="auto"/>
        <w:rPr>
          <w:rFonts w:ascii="Times New Roman" w:eastAsia="Times New Roman" w:hAnsi="Times New Roman" w:cs="Times New Roman"/>
          <w:b/>
          <w:sz w:val="28"/>
          <w:szCs w:val="28"/>
          <w:lang w:val="kk-KZ" w:eastAsia="ru-RU"/>
        </w:rPr>
      </w:pPr>
    </w:p>
    <w:p w:rsidR="002C52F8" w:rsidRPr="00037DA2" w:rsidRDefault="002C52F8" w:rsidP="002C52F8">
      <w:pPr>
        <w:rPr>
          <w:rFonts w:ascii="Times New Roman" w:eastAsia="Times New Roman" w:hAnsi="Times New Roman" w:cs="Times New Roman"/>
          <w:b/>
          <w:sz w:val="28"/>
          <w:szCs w:val="28"/>
          <w:lang w:val="kk-KZ" w:eastAsia="ru-RU"/>
        </w:rPr>
      </w:pPr>
    </w:p>
    <w:p w:rsidR="002C52F8" w:rsidRPr="00037DA2" w:rsidRDefault="002C52F8" w:rsidP="002C52F8">
      <w:pPr>
        <w:rPr>
          <w:rFonts w:ascii="Times New Roman" w:eastAsia="Times New Roman" w:hAnsi="Times New Roman" w:cs="Times New Roman"/>
          <w:b/>
          <w:sz w:val="28"/>
          <w:szCs w:val="28"/>
          <w:lang w:val="kk-KZ" w:eastAsia="ru-RU"/>
        </w:rPr>
      </w:pPr>
    </w:p>
    <w:p w:rsidR="002C52F8" w:rsidRPr="00037DA2" w:rsidRDefault="002C52F8" w:rsidP="002C52F8">
      <w:pPr>
        <w:spacing w:after="0" w:line="240" w:lineRule="auto"/>
        <w:rPr>
          <w:rFonts w:ascii="Times New Roman" w:eastAsia="Times New Roman" w:hAnsi="Times New Roman" w:cs="Times New Roman"/>
          <w:sz w:val="28"/>
          <w:szCs w:val="28"/>
          <w:lang w:val="kk-KZ" w:eastAsia="ru-RU"/>
        </w:rPr>
      </w:pPr>
      <w:r w:rsidRPr="00037DA2">
        <w:rPr>
          <w:rFonts w:ascii="Calibri" w:eastAsia="Times New Roman" w:hAnsi="Calibri" w:cs="Times New Roman"/>
          <w:lang w:val="kk-KZ" w:eastAsia="ru-RU"/>
        </w:rPr>
        <w:t xml:space="preserve">                                                                                                     </w:t>
      </w:r>
      <w:r w:rsidRPr="00037DA2">
        <w:rPr>
          <w:rFonts w:ascii="Times New Roman" w:eastAsia="Times New Roman" w:hAnsi="Times New Roman" w:cs="Times New Roman"/>
          <w:sz w:val="28"/>
          <w:szCs w:val="28"/>
          <w:lang w:val="kk-KZ" w:eastAsia="ru-RU"/>
        </w:rPr>
        <w:t xml:space="preserve">ӘБК мәжілісінде қаралды     </w:t>
      </w:r>
    </w:p>
    <w:p w:rsidR="002C52F8" w:rsidRPr="00037DA2" w:rsidRDefault="002C52F8" w:rsidP="002C52F8">
      <w:pPr>
        <w:spacing w:after="0" w:line="240" w:lineRule="auto"/>
        <w:rPr>
          <w:rFonts w:ascii="Times New Roman" w:eastAsia="Times New Roman" w:hAnsi="Times New Roman" w:cs="Times New Roman"/>
          <w:sz w:val="28"/>
          <w:szCs w:val="28"/>
          <w:lang w:val="kk-KZ" w:eastAsia="ru-RU"/>
        </w:rPr>
      </w:pPr>
      <w:r w:rsidRPr="00037DA2">
        <w:rPr>
          <w:rFonts w:ascii="Times New Roman" w:eastAsia="Times New Roman" w:hAnsi="Times New Roman" w:cs="Times New Roman"/>
          <w:sz w:val="28"/>
          <w:szCs w:val="28"/>
          <w:lang w:val="kk-KZ" w:eastAsia="ru-RU"/>
        </w:rPr>
        <w:t xml:space="preserve">                                                                        Хаттама №________________ </w:t>
      </w:r>
    </w:p>
    <w:p w:rsidR="002C52F8" w:rsidRPr="00037DA2" w:rsidRDefault="002C52F8" w:rsidP="002C52F8">
      <w:pPr>
        <w:spacing w:after="0" w:line="240" w:lineRule="auto"/>
        <w:rPr>
          <w:rFonts w:ascii="Times New Roman" w:eastAsia="Times New Roman" w:hAnsi="Times New Roman" w:cs="Times New Roman"/>
          <w:sz w:val="28"/>
          <w:szCs w:val="28"/>
          <w:lang w:val="kk-KZ" w:eastAsia="ru-RU"/>
        </w:rPr>
      </w:pPr>
      <w:r w:rsidRPr="00037DA2">
        <w:rPr>
          <w:rFonts w:ascii="Times New Roman" w:eastAsia="Times New Roman" w:hAnsi="Times New Roman" w:cs="Times New Roman"/>
          <w:sz w:val="28"/>
          <w:szCs w:val="28"/>
          <w:lang w:val="kk-KZ" w:eastAsia="ru-RU"/>
        </w:rPr>
        <w:t xml:space="preserve">                                                                         «____»____________ 20__ ж. </w:t>
      </w:r>
    </w:p>
    <w:p w:rsidR="002C52F8" w:rsidRPr="00037DA2" w:rsidRDefault="002C52F8" w:rsidP="002C52F8">
      <w:pPr>
        <w:spacing w:after="0" w:line="240" w:lineRule="auto"/>
        <w:rPr>
          <w:rFonts w:ascii="Times New Roman" w:eastAsia="Times New Roman" w:hAnsi="Times New Roman" w:cs="Times New Roman"/>
          <w:sz w:val="28"/>
          <w:szCs w:val="28"/>
          <w:lang w:val="kk-KZ" w:eastAsia="ru-RU"/>
        </w:rPr>
      </w:pPr>
      <w:r w:rsidRPr="00037DA2">
        <w:rPr>
          <w:rFonts w:ascii="Times New Roman" w:eastAsia="Times New Roman" w:hAnsi="Times New Roman" w:cs="Times New Roman"/>
          <w:sz w:val="28"/>
          <w:szCs w:val="28"/>
          <w:lang w:val="kk-KZ" w:eastAsia="ru-RU"/>
        </w:rPr>
        <w:t xml:space="preserve">                                                                        ӘБК төрайымы __________</w:t>
      </w:r>
    </w:p>
    <w:p w:rsidR="002C52F8" w:rsidRPr="00037DA2" w:rsidRDefault="002C52F8" w:rsidP="002C52F8">
      <w:pPr>
        <w:spacing w:after="0" w:line="240" w:lineRule="auto"/>
        <w:rPr>
          <w:rFonts w:ascii="Times New Roman" w:eastAsia="Times New Roman" w:hAnsi="Times New Roman" w:cs="Times New Roman"/>
          <w:sz w:val="28"/>
          <w:szCs w:val="28"/>
          <w:lang w:val="kk-KZ" w:eastAsia="ru-RU"/>
        </w:rPr>
      </w:pPr>
      <w:r w:rsidRPr="00037DA2">
        <w:rPr>
          <w:rFonts w:ascii="Times New Roman" w:eastAsia="Times New Roman" w:hAnsi="Times New Roman" w:cs="Times New Roman"/>
          <w:sz w:val="28"/>
          <w:szCs w:val="28"/>
          <w:lang w:val="kk-KZ" w:eastAsia="ru-RU"/>
        </w:rPr>
        <w:t xml:space="preserve">            </w:t>
      </w:r>
    </w:p>
    <w:p w:rsidR="002C52F8" w:rsidRDefault="002C52F8" w:rsidP="002C52F8">
      <w:pPr>
        <w:spacing w:after="0" w:line="240" w:lineRule="auto"/>
        <w:jc w:val="center"/>
        <w:rPr>
          <w:rFonts w:ascii="Times New Roman" w:eastAsia="Times New Roman" w:hAnsi="Times New Roman" w:cs="Times New Roman"/>
          <w:b/>
          <w:sz w:val="28"/>
          <w:szCs w:val="28"/>
          <w:lang w:val="kk-KZ" w:eastAsia="ru-RU"/>
        </w:rPr>
      </w:pPr>
    </w:p>
    <w:p w:rsidR="002C52F8" w:rsidRDefault="002C52F8" w:rsidP="002C52F8">
      <w:pPr>
        <w:spacing w:after="0" w:line="240" w:lineRule="auto"/>
        <w:jc w:val="center"/>
        <w:rPr>
          <w:rFonts w:ascii="Times New Roman" w:eastAsia="Times New Roman" w:hAnsi="Times New Roman" w:cs="Times New Roman"/>
          <w:b/>
          <w:sz w:val="28"/>
          <w:szCs w:val="28"/>
          <w:lang w:val="kk-KZ" w:eastAsia="ru-RU"/>
        </w:rPr>
      </w:pPr>
    </w:p>
    <w:p w:rsidR="002C52F8" w:rsidRDefault="002C52F8" w:rsidP="002C52F8">
      <w:pPr>
        <w:spacing w:after="0" w:line="240" w:lineRule="auto"/>
        <w:jc w:val="center"/>
        <w:rPr>
          <w:rFonts w:ascii="Times New Roman" w:eastAsia="Times New Roman" w:hAnsi="Times New Roman" w:cs="Times New Roman"/>
          <w:b/>
          <w:sz w:val="28"/>
          <w:szCs w:val="28"/>
          <w:lang w:val="kk-KZ" w:eastAsia="ru-RU"/>
        </w:rPr>
      </w:pPr>
    </w:p>
    <w:p w:rsidR="002C52F8" w:rsidRDefault="002C52F8" w:rsidP="002C52F8">
      <w:pPr>
        <w:spacing w:after="0" w:line="240" w:lineRule="auto"/>
        <w:jc w:val="center"/>
        <w:rPr>
          <w:rFonts w:ascii="Times New Roman" w:eastAsia="Times New Roman" w:hAnsi="Times New Roman" w:cs="Times New Roman"/>
          <w:b/>
          <w:sz w:val="28"/>
          <w:szCs w:val="28"/>
          <w:lang w:val="kk-KZ" w:eastAsia="ru-RU"/>
        </w:rPr>
      </w:pPr>
    </w:p>
    <w:p w:rsidR="002C52F8" w:rsidRDefault="002C52F8" w:rsidP="002C52F8">
      <w:pPr>
        <w:spacing w:after="0" w:line="240" w:lineRule="auto"/>
        <w:jc w:val="center"/>
        <w:rPr>
          <w:rFonts w:ascii="Times New Roman" w:eastAsia="Times New Roman" w:hAnsi="Times New Roman" w:cs="Times New Roman"/>
          <w:b/>
          <w:sz w:val="28"/>
          <w:szCs w:val="28"/>
          <w:lang w:val="kk-KZ" w:eastAsia="ru-RU"/>
        </w:rPr>
      </w:pPr>
    </w:p>
    <w:p w:rsidR="002C52F8" w:rsidRDefault="002C52F8" w:rsidP="002C52F8">
      <w:pPr>
        <w:spacing w:after="0" w:line="240" w:lineRule="auto"/>
        <w:jc w:val="center"/>
        <w:rPr>
          <w:rFonts w:ascii="Times New Roman" w:eastAsia="Times New Roman" w:hAnsi="Times New Roman" w:cs="Times New Roman"/>
          <w:b/>
          <w:sz w:val="28"/>
          <w:szCs w:val="28"/>
          <w:lang w:val="kk-KZ" w:eastAsia="ru-RU"/>
        </w:rPr>
      </w:pPr>
    </w:p>
    <w:p w:rsidR="002C52F8" w:rsidRDefault="002C52F8" w:rsidP="002C52F8">
      <w:pPr>
        <w:spacing w:after="0" w:line="240" w:lineRule="auto"/>
        <w:jc w:val="center"/>
        <w:rPr>
          <w:rFonts w:ascii="Times New Roman" w:eastAsia="Times New Roman" w:hAnsi="Times New Roman" w:cs="Times New Roman"/>
          <w:b/>
          <w:sz w:val="28"/>
          <w:szCs w:val="28"/>
          <w:lang w:val="kk-KZ" w:eastAsia="ru-RU"/>
        </w:rPr>
      </w:pPr>
    </w:p>
    <w:p w:rsidR="002C52F8" w:rsidRPr="0095252B" w:rsidRDefault="002C52F8" w:rsidP="002C52F8">
      <w:pPr>
        <w:spacing w:after="0" w:line="240" w:lineRule="auto"/>
        <w:jc w:val="center"/>
        <w:rPr>
          <w:rFonts w:ascii="Times New Roman" w:eastAsia="Times New Roman" w:hAnsi="Times New Roman" w:cs="Times New Roman"/>
          <w:b/>
          <w:sz w:val="28"/>
          <w:szCs w:val="28"/>
          <w:lang w:val="kk-KZ" w:eastAsia="ru-RU"/>
        </w:rPr>
      </w:pPr>
      <w:r w:rsidRPr="0095252B">
        <w:rPr>
          <w:rFonts w:ascii="Times New Roman" w:eastAsia="Times New Roman" w:hAnsi="Times New Roman" w:cs="Times New Roman"/>
          <w:b/>
          <w:sz w:val="28"/>
          <w:szCs w:val="28"/>
          <w:lang w:val="kk-KZ" w:eastAsia="ru-RU"/>
        </w:rPr>
        <w:t>Теориялық сабақтың барысы</w:t>
      </w:r>
    </w:p>
    <w:p w:rsidR="002C52F8" w:rsidRPr="0095252B" w:rsidRDefault="002C52F8" w:rsidP="002C52F8">
      <w:pPr>
        <w:spacing w:after="0" w:line="240" w:lineRule="auto"/>
        <w:jc w:val="center"/>
        <w:rPr>
          <w:rFonts w:ascii="Times New Roman" w:eastAsia="Times New Roman" w:hAnsi="Times New Roman" w:cs="Times New Roman"/>
          <w:b/>
          <w:sz w:val="28"/>
          <w:szCs w:val="28"/>
          <w:lang w:val="kk-KZ" w:eastAsia="ru-RU"/>
        </w:rPr>
      </w:pPr>
      <w:r w:rsidRPr="0095252B">
        <w:rPr>
          <w:rFonts w:ascii="Times New Roman" w:eastAsia="Times New Roman" w:hAnsi="Times New Roman" w:cs="Times New Roman"/>
          <w:b/>
          <w:sz w:val="28"/>
          <w:szCs w:val="28"/>
          <w:lang w:val="kk-KZ" w:eastAsia="ru-RU"/>
        </w:rPr>
        <w:t>Ход теоретического занятия</w:t>
      </w:r>
    </w:p>
    <w:p w:rsidR="002C52F8" w:rsidRPr="0095252B" w:rsidRDefault="002C52F8" w:rsidP="002C52F8">
      <w:pPr>
        <w:spacing w:after="0" w:line="240" w:lineRule="auto"/>
        <w:jc w:val="center"/>
        <w:rPr>
          <w:rFonts w:ascii="Times New Roman" w:eastAsia="Times New Roman" w:hAnsi="Times New Roman" w:cs="Times New Roman"/>
          <w:b/>
          <w:sz w:val="28"/>
          <w:szCs w:val="28"/>
          <w:lang w:val="kk-KZ" w:eastAsia="ru-RU"/>
        </w:rPr>
      </w:pPr>
    </w:p>
    <w:p w:rsidR="002C52F8" w:rsidRPr="0095252B" w:rsidRDefault="002C52F8" w:rsidP="002C52F8">
      <w:pPr>
        <w:numPr>
          <w:ilvl w:val="0"/>
          <w:numId w:val="4"/>
        </w:numPr>
        <w:spacing w:after="0" w:line="240" w:lineRule="auto"/>
        <w:contextualSpacing/>
        <w:jc w:val="both"/>
        <w:rPr>
          <w:rFonts w:ascii="Times New Roman" w:eastAsia="Calibri" w:hAnsi="Times New Roman" w:cs="Times New Roman"/>
          <w:b/>
          <w:sz w:val="28"/>
          <w:szCs w:val="28"/>
          <w:lang w:val="kk-KZ"/>
        </w:rPr>
      </w:pPr>
      <w:r w:rsidRPr="0095252B">
        <w:rPr>
          <w:rFonts w:ascii="Times New Roman" w:eastAsia="Calibri" w:hAnsi="Times New Roman" w:cs="Times New Roman"/>
          <w:b/>
          <w:sz w:val="28"/>
          <w:szCs w:val="28"/>
          <w:lang w:val="kk-KZ"/>
        </w:rPr>
        <w:t xml:space="preserve">Ұйымдастыру кезеңі. </w:t>
      </w:r>
      <w:r w:rsidRPr="0095252B">
        <w:rPr>
          <w:rFonts w:ascii="Times New Roman" w:eastAsia="Calibri" w:hAnsi="Times New Roman" w:cs="Times New Roman"/>
          <w:sz w:val="28"/>
          <w:szCs w:val="28"/>
          <w:lang w:val="kk-KZ"/>
        </w:rPr>
        <w:t>Сәлемдесу. Білім алушылардың сабаққа қатысуын тексеру, дәрісхананың тазалығы, сабаққа дайындығына назар аудару.</w:t>
      </w:r>
    </w:p>
    <w:p w:rsidR="002C52F8" w:rsidRPr="0095252B" w:rsidRDefault="002C52F8" w:rsidP="002C52F8">
      <w:pPr>
        <w:spacing w:after="0" w:line="240" w:lineRule="auto"/>
        <w:ind w:left="720"/>
        <w:contextualSpacing/>
        <w:jc w:val="both"/>
        <w:rPr>
          <w:rFonts w:ascii="Times New Roman" w:eastAsia="Calibri" w:hAnsi="Times New Roman" w:cs="Times New Roman"/>
          <w:b/>
          <w:sz w:val="28"/>
          <w:szCs w:val="28"/>
          <w:lang w:val="en-US"/>
        </w:rPr>
      </w:pPr>
      <w:r w:rsidRPr="0095252B">
        <w:rPr>
          <w:rFonts w:ascii="Times New Roman" w:eastAsia="Calibri" w:hAnsi="Times New Roman" w:cs="Times New Roman"/>
          <w:b/>
          <w:sz w:val="28"/>
          <w:szCs w:val="28"/>
          <w:lang w:val="kk-KZ"/>
        </w:rPr>
        <w:t>Организационная часть. Сәлеметсіздер ме! Здравствуйте!</w:t>
      </w:r>
      <w:r w:rsidRPr="0095252B">
        <w:rPr>
          <w:rFonts w:ascii="Times New Roman" w:eastAsia="Calibri" w:hAnsi="Times New Roman" w:cs="Times New Roman"/>
          <w:b/>
          <w:sz w:val="28"/>
          <w:szCs w:val="28"/>
        </w:rPr>
        <w:t xml:space="preserve"> </w:t>
      </w:r>
      <w:proofErr w:type="spellStart"/>
      <w:r w:rsidRPr="0095252B">
        <w:rPr>
          <w:rFonts w:ascii="Times New Roman" w:eastAsia="Calibri" w:hAnsi="Times New Roman" w:cs="Times New Roman"/>
          <w:b/>
          <w:sz w:val="28"/>
          <w:szCs w:val="28"/>
        </w:rPr>
        <w:t>Good</w:t>
      </w:r>
      <w:proofErr w:type="spellEnd"/>
      <w:r w:rsidRPr="0095252B">
        <w:rPr>
          <w:rFonts w:ascii="Times New Roman" w:eastAsia="Calibri" w:hAnsi="Times New Roman" w:cs="Times New Roman"/>
          <w:b/>
          <w:sz w:val="28"/>
          <w:szCs w:val="28"/>
        </w:rPr>
        <w:t xml:space="preserve"> </w:t>
      </w:r>
      <w:proofErr w:type="spellStart"/>
      <w:r w:rsidRPr="0095252B">
        <w:rPr>
          <w:rFonts w:ascii="Times New Roman" w:eastAsia="Calibri" w:hAnsi="Times New Roman" w:cs="Times New Roman"/>
          <w:b/>
          <w:sz w:val="28"/>
          <w:szCs w:val="28"/>
        </w:rPr>
        <w:t>afternoon</w:t>
      </w:r>
      <w:proofErr w:type="spellEnd"/>
      <w:r w:rsidRPr="0095252B">
        <w:rPr>
          <w:rFonts w:ascii="Times New Roman" w:eastAsia="Calibri" w:hAnsi="Times New Roman" w:cs="Times New Roman"/>
          <w:b/>
          <w:sz w:val="28"/>
          <w:szCs w:val="28"/>
          <w:lang w:val="en-US"/>
        </w:rPr>
        <w:t>!</w:t>
      </w:r>
    </w:p>
    <w:p w:rsidR="002C52F8" w:rsidRPr="0095252B" w:rsidRDefault="002C52F8" w:rsidP="002C52F8">
      <w:pPr>
        <w:spacing w:after="0" w:line="240" w:lineRule="auto"/>
        <w:ind w:left="720"/>
        <w:contextualSpacing/>
        <w:jc w:val="both"/>
        <w:rPr>
          <w:rFonts w:ascii="Times New Roman" w:eastAsia="Calibri" w:hAnsi="Times New Roman" w:cs="Times New Roman"/>
          <w:sz w:val="28"/>
          <w:szCs w:val="28"/>
          <w:lang w:val="kk-KZ"/>
        </w:rPr>
      </w:pPr>
    </w:p>
    <w:p w:rsidR="002C52F8" w:rsidRPr="0095252B" w:rsidRDefault="002C52F8" w:rsidP="002C52F8">
      <w:pPr>
        <w:numPr>
          <w:ilvl w:val="0"/>
          <w:numId w:val="4"/>
        </w:numPr>
        <w:spacing w:after="0" w:line="240" w:lineRule="auto"/>
        <w:contextualSpacing/>
        <w:jc w:val="both"/>
        <w:rPr>
          <w:rFonts w:ascii="Times New Roman" w:eastAsia="Calibri" w:hAnsi="Times New Roman" w:cs="Times New Roman"/>
          <w:sz w:val="28"/>
          <w:szCs w:val="28"/>
          <w:lang w:val="kk-KZ"/>
        </w:rPr>
      </w:pPr>
      <w:r w:rsidRPr="0095252B">
        <w:rPr>
          <w:rFonts w:ascii="Times New Roman" w:eastAsia="Calibri" w:hAnsi="Times New Roman" w:cs="Times New Roman"/>
          <w:b/>
          <w:sz w:val="28"/>
          <w:szCs w:val="28"/>
          <w:lang w:val="kk-KZ"/>
        </w:rPr>
        <w:t xml:space="preserve">Оқытушының кіріспе сөзі. </w:t>
      </w:r>
      <w:r w:rsidRPr="0095252B">
        <w:rPr>
          <w:rFonts w:ascii="Times New Roman" w:eastAsia="Calibri" w:hAnsi="Times New Roman" w:cs="Times New Roman"/>
          <w:sz w:val="28"/>
          <w:szCs w:val="28"/>
          <w:lang w:val="kk-KZ"/>
        </w:rPr>
        <w:t>Білім алушыларға сабақтың тақырыбы мен мақсатын хабарлап, тақырып тақтаға жазылады.</w:t>
      </w:r>
    </w:p>
    <w:p w:rsidR="002C52F8" w:rsidRPr="0095252B" w:rsidRDefault="002C52F8" w:rsidP="002C52F8">
      <w:pPr>
        <w:spacing w:after="0" w:line="240" w:lineRule="auto"/>
        <w:ind w:firstLine="720"/>
        <w:rPr>
          <w:rFonts w:ascii="Times New Roman" w:eastAsia="Calibri" w:hAnsi="Times New Roman" w:cs="Times New Roman"/>
          <w:sz w:val="28"/>
          <w:szCs w:val="28"/>
          <w:lang w:val="kk-KZ"/>
        </w:rPr>
      </w:pPr>
      <w:r w:rsidRPr="0095252B">
        <w:rPr>
          <w:rFonts w:ascii="Times New Roman" w:eastAsia="Calibri" w:hAnsi="Times New Roman" w:cs="Times New Roman"/>
          <w:b/>
          <w:sz w:val="28"/>
          <w:szCs w:val="28"/>
          <w:lang w:val="kk-KZ"/>
        </w:rPr>
        <w:t>Целевая установка занятия.</w:t>
      </w:r>
      <w:r w:rsidRPr="0095252B">
        <w:rPr>
          <w:rFonts w:ascii="Times New Roman" w:eastAsia="Calibri" w:hAnsi="Times New Roman" w:cs="Times New Roman"/>
          <w:sz w:val="28"/>
          <w:szCs w:val="28"/>
          <w:lang w:val="kk-KZ"/>
        </w:rPr>
        <w:t xml:space="preserve"> (обзор темы и цели занятия)</w:t>
      </w:r>
    </w:p>
    <w:p w:rsidR="002C52F8" w:rsidRPr="0095252B" w:rsidRDefault="002C52F8" w:rsidP="002C52F8">
      <w:pPr>
        <w:spacing w:after="0" w:line="240" w:lineRule="auto"/>
        <w:ind w:firstLine="720"/>
        <w:rPr>
          <w:rFonts w:ascii="Times New Roman" w:eastAsia="Calibri" w:hAnsi="Times New Roman" w:cs="Times New Roman"/>
          <w:sz w:val="28"/>
          <w:szCs w:val="28"/>
          <w:lang w:val="kk-KZ"/>
        </w:rPr>
      </w:pPr>
    </w:p>
    <w:p w:rsidR="002C52F8" w:rsidRPr="0095252B" w:rsidRDefault="002C52F8" w:rsidP="002C52F8">
      <w:pPr>
        <w:numPr>
          <w:ilvl w:val="0"/>
          <w:numId w:val="4"/>
        </w:numPr>
        <w:spacing w:after="0" w:line="240" w:lineRule="auto"/>
        <w:contextualSpacing/>
        <w:jc w:val="both"/>
        <w:rPr>
          <w:rFonts w:ascii="Times New Roman" w:eastAsia="Calibri" w:hAnsi="Times New Roman" w:cs="Times New Roman"/>
          <w:sz w:val="28"/>
          <w:szCs w:val="28"/>
          <w:lang w:val="kk-KZ"/>
        </w:rPr>
      </w:pPr>
      <w:r w:rsidRPr="0095252B">
        <w:rPr>
          <w:rFonts w:ascii="Times New Roman" w:eastAsia="Calibri" w:hAnsi="Times New Roman" w:cs="Times New Roman"/>
          <w:b/>
          <w:sz w:val="28"/>
          <w:szCs w:val="28"/>
          <w:lang w:val="kk-KZ"/>
        </w:rPr>
        <w:t>Білімнің негізін өзектілеу (негіздеу). Үй тапсырмасын тексеру.</w:t>
      </w:r>
    </w:p>
    <w:p w:rsidR="002C52F8" w:rsidRPr="0095252B" w:rsidRDefault="002C52F8" w:rsidP="002C52F8">
      <w:pPr>
        <w:spacing w:after="0" w:line="240" w:lineRule="auto"/>
        <w:ind w:left="720"/>
        <w:contextualSpacing/>
        <w:rPr>
          <w:rFonts w:ascii="Times New Roman" w:eastAsia="Calibri" w:hAnsi="Times New Roman" w:cs="Times New Roman"/>
          <w:sz w:val="28"/>
          <w:szCs w:val="28"/>
          <w:lang w:val="kk-KZ"/>
        </w:rPr>
      </w:pPr>
      <w:r w:rsidRPr="0095252B">
        <w:rPr>
          <w:rFonts w:ascii="Times New Roman" w:eastAsia="Calibri" w:hAnsi="Times New Roman" w:cs="Times New Roman"/>
          <w:sz w:val="28"/>
          <w:szCs w:val="28"/>
          <w:lang w:val="kk-KZ"/>
        </w:rPr>
        <w:t>Актуализация опорных знаний, над которыми обучающиеся работали           дома по теме:</w:t>
      </w:r>
    </w:p>
    <w:p w:rsidR="002C52F8" w:rsidRPr="0095252B" w:rsidRDefault="002C52F8" w:rsidP="002C52F8">
      <w:pPr>
        <w:spacing w:line="240" w:lineRule="auto"/>
        <w:jc w:val="both"/>
        <w:rPr>
          <w:rFonts w:ascii="Times New Roman" w:hAnsi="Times New Roman" w:cs="Times New Roman"/>
          <w:sz w:val="28"/>
          <w:szCs w:val="28"/>
          <w:lang w:val="kk-KZ"/>
        </w:rPr>
      </w:pPr>
      <w:r w:rsidRPr="0095252B">
        <w:rPr>
          <w:rFonts w:ascii="Times New Roman" w:eastAsia="Calibri" w:hAnsi="Times New Roman" w:cs="Times New Roman"/>
          <w:sz w:val="28"/>
          <w:szCs w:val="28"/>
          <w:lang w:val="kk-KZ"/>
        </w:rPr>
        <w:t xml:space="preserve">   Үйге берілген сабақтың тақырыбы:  «</w:t>
      </w:r>
      <w:r w:rsidRPr="0095252B">
        <w:rPr>
          <w:rFonts w:ascii="Times New Roman" w:hAnsi="Times New Roman" w:cs="Times New Roman"/>
          <w:sz w:val="28"/>
          <w:szCs w:val="28"/>
          <w:lang w:val="kk-KZ"/>
        </w:rPr>
        <w:t>Тыныс алу жүйесінің жалпы құрылысы. Мұрын, кеңірдек, трахея, бронхтар, олардың құрылысы, орналасуы, қызметтері. Бронх ағашы.</w:t>
      </w:r>
      <w:r w:rsidRPr="0095252B">
        <w:rPr>
          <w:rFonts w:ascii="Times New Roman" w:eastAsia="Calibri" w:hAnsi="Times New Roman" w:cs="Times New Roman"/>
          <w:sz w:val="28"/>
          <w:szCs w:val="28"/>
          <w:lang w:val="kk-KZ"/>
        </w:rPr>
        <w:t>». Сіздерге үй тапсырмасы бойынша бірнеше сұрақтар қойылады.</w:t>
      </w:r>
    </w:p>
    <w:p w:rsidR="002C52F8" w:rsidRPr="0095252B" w:rsidRDefault="002C52F8" w:rsidP="002C52F8">
      <w:pPr>
        <w:spacing w:line="240" w:lineRule="auto"/>
        <w:jc w:val="both"/>
        <w:rPr>
          <w:rFonts w:ascii="Times New Roman" w:eastAsia="Times New Roman" w:hAnsi="Times New Roman" w:cs="Times New Roman"/>
          <w:b/>
          <w:bCs/>
          <w:sz w:val="28"/>
          <w:szCs w:val="28"/>
          <w:lang w:val="kk-KZ" w:eastAsia="ru-RU"/>
        </w:rPr>
      </w:pPr>
      <w:r w:rsidRPr="0095252B">
        <w:rPr>
          <w:rFonts w:ascii="Times New Roman" w:eastAsia="Calibri" w:hAnsi="Times New Roman" w:cs="Times New Roman"/>
          <w:b/>
          <w:sz w:val="28"/>
          <w:szCs w:val="28"/>
          <w:lang w:val="kk-KZ" w:eastAsia="ru-RU"/>
        </w:rPr>
        <w:t>4.Жаңа тақырыпты түсіндіру.</w:t>
      </w:r>
      <w:r w:rsidRPr="0095252B">
        <w:rPr>
          <w:rFonts w:ascii="Times New Roman" w:eastAsia="Times New Roman" w:hAnsi="Times New Roman" w:cs="Times New Roman"/>
          <w:b/>
          <w:bCs/>
          <w:sz w:val="28"/>
          <w:szCs w:val="28"/>
          <w:lang w:val="kk-KZ" w:eastAsia="ru-RU"/>
        </w:rPr>
        <w:t xml:space="preserve"> Изложение нового материала.</w:t>
      </w:r>
    </w:p>
    <w:p w:rsidR="002C52F8" w:rsidRDefault="002C52F8" w:rsidP="002C52F8">
      <w:pPr>
        <w:jc w:val="both"/>
        <w:rPr>
          <w:rFonts w:ascii="Times New Roman" w:eastAsia="+mj-ea" w:hAnsi="Times New Roman" w:cs="Times New Roman"/>
          <w:b/>
          <w:bCs/>
          <w:color w:val="000000"/>
          <w:kern w:val="24"/>
          <w:sz w:val="28"/>
          <w:szCs w:val="28"/>
          <w:lang w:val="kk-KZ"/>
        </w:rPr>
      </w:pPr>
      <w:r w:rsidRPr="0095252B">
        <w:rPr>
          <w:rFonts w:ascii="Times New Roman" w:eastAsia="+mj-ea" w:hAnsi="Times New Roman" w:cs="Times New Roman"/>
          <w:b/>
          <w:bCs/>
          <w:color w:val="000000"/>
          <w:kern w:val="24"/>
          <w:sz w:val="28"/>
          <w:szCs w:val="28"/>
          <w:lang w:val="kk-KZ"/>
        </w:rPr>
        <w:t>Жоспары:</w:t>
      </w:r>
    </w:p>
    <w:p w:rsidR="002C52F8" w:rsidRPr="001A7BCC" w:rsidRDefault="002C52F8" w:rsidP="002C52F8">
      <w:pPr>
        <w:pStyle w:val="a4"/>
        <w:numPr>
          <w:ilvl w:val="0"/>
          <w:numId w:val="5"/>
        </w:numPr>
        <w:jc w:val="both"/>
        <w:rPr>
          <w:rFonts w:ascii="Times New Roman" w:eastAsia="+mj-ea" w:hAnsi="Times New Roman" w:cs="Times New Roman"/>
          <w:bCs/>
          <w:color w:val="000000"/>
          <w:kern w:val="24"/>
          <w:sz w:val="28"/>
          <w:szCs w:val="28"/>
          <w:lang w:val="kk-KZ"/>
        </w:rPr>
      </w:pPr>
      <w:r w:rsidRPr="001A7BCC">
        <w:rPr>
          <w:rFonts w:ascii="Times New Roman" w:hAnsi="Times New Roman" w:cs="Times New Roman"/>
          <w:sz w:val="28"/>
          <w:szCs w:val="28"/>
          <w:lang w:val="kk-KZ"/>
        </w:rPr>
        <w:t>Эндокринді жүйенің орталық бездері</w:t>
      </w:r>
    </w:p>
    <w:p w:rsidR="002C52F8" w:rsidRPr="001A7BCC" w:rsidRDefault="002C52F8" w:rsidP="002C52F8">
      <w:pPr>
        <w:pStyle w:val="a4"/>
        <w:numPr>
          <w:ilvl w:val="0"/>
          <w:numId w:val="5"/>
        </w:numPr>
        <w:jc w:val="both"/>
        <w:rPr>
          <w:rFonts w:ascii="Times New Roman" w:eastAsia="+mj-ea" w:hAnsi="Times New Roman" w:cs="Times New Roman"/>
          <w:bCs/>
          <w:color w:val="000000"/>
          <w:kern w:val="24"/>
          <w:sz w:val="28"/>
          <w:szCs w:val="28"/>
          <w:lang w:val="kk-KZ"/>
        </w:rPr>
      </w:pPr>
      <w:r w:rsidRPr="001A7BCC">
        <w:rPr>
          <w:rFonts w:ascii="Times New Roman" w:hAnsi="Times New Roman" w:cs="Times New Roman"/>
          <w:sz w:val="28"/>
          <w:szCs w:val="28"/>
          <w:lang w:val="kk-KZ"/>
        </w:rPr>
        <w:t>Эндокринді жү</w:t>
      </w:r>
      <w:r>
        <w:rPr>
          <w:rFonts w:ascii="Times New Roman" w:hAnsi="Times New Roman" w:cs="Times New Roman"/>
          <w:sz w:val="28"/>
          <w:szCs w:val="28"/>
          <w:lang w:val="kk-KZ"/>
        </w:rPr>
        <w:t>йенің шеткі</w:t>
      </w:r>
      <w:r w:rsidRPr="001A7BCC">
        <w:rPr>
          <w:rFonts w:ascii="Times New Roman" w:hAnsi="Times New Roman" w:cs="Times New Roman"/>
          <w:sz w:val="28"/>
          <w:szCs w:val="28"/>
          <w:lang w:val="kk-KZ"/>
        </w:rPr>
        <w:t xml:space="preserve"> бездері</w:t>
      </w:r>
    </w:p>
    <w:p w:rsidR="002C52F8" w:rsidRPr="00D32F19" w:rsidRDefault="002C52F8" w:rsidP="002C52F8">
      <w:pPr>
        <w:spacing w:after="0"/>
        <w:jc w:val="both"/>
        <w:rPr>
          <w:rFonts w:ascii="Times New Roman" w:hAnsi="Times New Roman" w:cs="Times New Roman"/>
          <w:sz w:val="28"/>
          <w:szCs w:val="28"/>
          <w:lang w:val="kk-KZ"/>
        </w:rPr>
      </w:pPr>
      <w:r>
        <w:rPr>
          <w:rFonts w:ascii="Times New Roman" w:eastAsia="+mj-ea" w:hAnsi="Times New Roman" w:cs="Times New Roman"/>
          <w:bCs/>
          <w:color w:val="000000"/>
          <w:kern w:val="24"/>
          <w:sz w:val="28"/>
          <w:szCs w:val="28"/>
          <w:lang w:val="kk-KZ"/>
        </w:rPr>
        <w:t>1.</w:t>
      </w:r>
      <w:r w:rsidRPr="00FF7489">
        <w:rPr>
          <w:rFonts w:ascii="Times New Roman" w:hAnsi="Times New Roman" w:cs="Times New Roman"/>
          <w:b/>
          <w:sz w:val="24"/>
          <w:szCs w:val="24"/>
          <w:lang w:val="kk-KZ"/>
        </w:rPr>
        <w:t xml:space="preserve">    </w:t>
      </w:r>
      <w:r w:rsidRPr="00D32F19">
        <w:rPr>
          <w:rFonts w:ascii="Times New Roman" w:hAnsi="Times New Roman" w:cs="Times New Roman"/>
          <w:b/>
          <w:sz w:val="28"/>
          <w:szCs w:val="28"/>
          <w:lang w:val="kk-KZ"/>
        </w:rPr>
        <w:t>Эндокриндік жүйе</w:t>
      </w:r>
      <w:r w:rsidRPr="00D32F19">
        <w:rPr>
          <w:rFonts w:ascii="Times New Roman" w:hAnsi="Times New Roman" w:cs="Times New Roman"/>
          <w:sz w:val="28"/>
          <w:szCs w:val="28"/>
          <w:lang w:val="kk-KZ"/>
        </w:rPr>
        <w:t xml:space="preserve"> —ағзаның гуморальды реттелуінде маңызды рөл атқарады. Бұл жерде гуморальды реттелу дегеніміз — қанның құрамындағы гормондар және минералдық заттардыңьәсерлері арқылы организм қызметінің реттелуі. Ол ағзаның ішкі ортасына арнаулы биологиялық белсенді заттарды бөліп шығарады. Ішкі секреция бездері шығарған заттар</w:t>
      </w:r>
    </w:p>
    <w:p w:rsidR="002C52F8" w:rsidRPr="00D32F19" w:rsidRDefault="002C52F8" w:rsidP="002C52F8">
      <w:pPr>
        <w:spacing w:after="0"/>
        <w:jc w:val="both"/>
        <w:rPr>
          <w:rFonts w:ascii="Times New Roman" w:hAnsi="Times New Roman" w:cs="Times New Roman"/>
          <w:sz w:val="28"/>
          <w:szCs w:val="28"/>
          <w:lang w:val="kk-KZ"/>
        </w:rPr>
      </w:pPr>
      <w:r w:rsidRPr="00D32F19">
        <w:rPr>
          <w:rFonts w:ascii="Times New Roman" w:hAnsi="Times New Roman" w:cs="Times New Roman"/>
          <w:sz w:val="28"/>
          <w:szCs w:val="28"/>
          <w:lang w:val="kk-KZ"/>
        </w:rPr>
        <w:t>гормон деп аталады. Организмде бездерді үш топқа бөледі:</w:t>
      </w:r>
    </w:p>
    <w:p w:rsidR="002C52F8" w:rsidRPr="00D32F19" w:rsidRDefault="002C52F8" w:rsidP="002C52F8">
      <w:pPr>
        <w:spacing w:after="0"/>
        <w:jc w:val="both"/>
        <w:rPr>
          <w:rFonts w:ascii="Times New Roman" w:hAnsi="Times New Roman" w:cs="Times New Roman"/>
          <w:sz w:val="28"/>
          <w:szCs w:val="28"/>
          <w:lang w:val="kk-KZ"/>
        </w:rPr>
      </w:pPr>
      <w:r w:rsidRPr="00D32F19">
        <w:rPr>
          <w:rFonts w:ascii="Times New Roman" w:hAnsi="Times New Roman" w:cs="Times New Roman"/>
          <w:sz w:val="28"/>
          <w:szCs w:val="28"/>
          <w:lang w:val="kk-KZ"/>
        </w:rPr>
        <w:t>•Сыртқы секреция бездері (бауыр, сілекей, ұйқы және ішек бездері);</w:t>
      </w:r>
    </w:p>
    <w:p w:rsidR="002C52F8" w:rsidRPr="00D32F19" w:rsidRDefault="002C52F8" w:rsidP="002C52F8">
      <w:pPr>
        <w:spacing w:after="0"/>
        <w:jc w:val="both"/>
        <w:rPr>
          <w:rFonts w:ascii="Times New Roman" w:hAnsi="Times New Roman" w:cs="Times New Roman"/>
          <w:sz w:val="28"/>
          <w:szCs w:val="28"/>
          <w:lang w:val="kk-KZ"/>
        </w:rPr>
      </w:pPr>
      <w:r w:rsidRPr="00D32F19">
        <w:rPr>
          <w:rFonts w:ascii="Times New Roman" w:hAnsi="Times New Roman" w:cs="Times New Roman"/>
          <w:sz w:val="28"/>
          <w:szCs w:val="28"/>
          <w:lang w:val="kk-KZ"/>
        </w:rPr>
        <w:t>•Ішкі секреция бездері (гипофиз, эпифиз,қалқанша без, қалқанша маңы бездері, тимус,бүйрек үсті бездері);</w:t>
      </w:r>
    </w:p>
    <w:p w:rsidR="002C52F8" w:rsidRDefault="002C52F8" w:rsidP="002C52F8">
      <w:pPr>
        <w:spacing w:after="0"/>
        <w:jc w:val="both"/>
        <w:rPr>
          <w:rFonts w:ascii="Times New Roman" w:hAnsi="Times New Roman" w:cs="Times New Roman"/>
          <w:sz w:val="28"/>
          <w:szCs w:val="28"/>
          <w:lang w:val="kk-KZ"/>
        </w:rPr>
      </w:pPr>
      <w:r w:rsidRPr="00D32F19">
        <w:rPr>
          <w:rFonts w:ascii="Times New Roman" w:hAnsi="Times New Roman" w:cs="Times New Roman"/>
          <w:sz w:val="28"/>
          <w:szCs w:val="28"/>
          <w:lang w:val="kk-KZ"/>
        </w:rPr>
        <w:t>•Аралас секреция бездері (жыныс бездері, ұйқыбезі).</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b/>
          <w:sz w:val="28"/>
          <w:szCs w:val="28"/>
          <w:lang w:val="kk-KZ"/>
        </w:rPr>
        <w:t>Гипофиз</w:t>
      </w:r>
      <w:r w:rsidRPr="00094BAA">
        <w:rPr>
          <w:rFonts w:ascii="Times New Roman" w:hAnsi="Times New Roman" w:cs="Times New Roman"/>
          <w:sz w:val="28"/>
          <w:szCs w:val="28"/>
          <w:lang w:val="kk-KZ"/>
        </w:rPr>
        <w:t xml:space="preserve"> (һурорһуsіs) аралық мидың астыңғы жағына жіңішке өсінді арқылы бекінеді. Пішіні үрмебұршақ тәрізді, ересек адамдар да салмағы 0,5-0,6 г-ға жетеді. Гипофиз - безді және жүйке ұлпаларынан тұрады. Гипофиз алдыңғы, ортаңғы және артқы бөліктерден тұрады. Бұл безден бөлінетін 25 түрлі гормонның 7-еуі жеке бөлініп алынып, толық зерттелген. </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lastRenderedPageBreak/>
        <w:t xml:space="preserve">                                     </w:t>
      </w:r>
      <w:r w:rsidRPr="00094BAA">
        <w:rPr>
          <w:rFonts w:ascii="Times New Roman" w:hAnsi="Times New Roman" w:cs="Times New Roman"/>
          <w:noProof/>
          <w:sz w:val="28"/>
          <w:szCs w:val="28"/>
          <w:lang w:eastAsia="ru-RU"/>
        </w:rPr>
        <w:drawing>
          <wp:inline distT="0" distB="0" distL="0" distR="0">
            <wp:extent cx="3161665" cy="2562225"/>
            <wp:effectExtent l="19050" t="0" r="635" b="0"/>
            <wp:docPr id="1" name="Рисунок 4" descr="C:\Users\user\Desktop\gipof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gipofi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1177" cy="2578038"/>
                    </a:xfrm>
                    <a:prstGeom prst="rect">
                      <a:avLst/>
                    </a:prstGeom>
                    <a:noFill/>
                    <a:ln>
                      <a:noFill/>
                    </a:ln>
                  </pic:spPr>
                </pic:pic>
              </a:graphicData>
            </a:graphic>
          </wp:inline>
        </w:drawing>
      </w:r>
    </w:p>
    <w:p w:rsidR="002C52F8" w:rsidRPr="00094BAA" w:rsidRDefault="002C52F8" w:rsidP="002C52F8">
      <w:pPr>
        <w:spacing w:after="0"/>
        <w:jc w:val="both"/>
        <w:rPr>
          <w:rFonts w:ascii="Times New Roman" w:hAnsi="Times New Roman" w:cs="Times New Roman"/>
          <w:sz w:val="28"/>
          <w:szCs w:val="28"/>
          <w:lang w:val="xh-ZA"/>
        </w:rPr>
      </w:pP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Қызметі:</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1) гипофиздің алдыңғы бөлігі құрамы нәруыздан тұратын өсу гормонын (соматотропин) бөледі. Өсу гормоны дененің, әсіресе ұзын сүйектерінің өсуіне әсер етеді;</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2) нәруыздың, майдың, көмірсудың алмасуын реттейді;</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3) жыныс бездерінің жұмысын қалпына келтіреді;</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4) сүт безінен сүттің бөлінуін камтамасыз етеді;</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5) бүйрек үсті безі қыртысының өсуіне, одан бірнеше гормондар бөлінуіне, қалқанша бездің дамуына әсер етеді;</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6) кандағы темірдің тұрақтылығын сақтайды.</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 xml:space="preserve">     Гипофиздің ортаңғы бөлігі пигментті жасушалардың мөлшері мен санын ұлғайтады. Тері пигмент/ - меланиннің түзілуін күшейтеді.</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 xml:space="preserve">     Гипофиздің артқы бөлігінен 2 түрлі гормон (вазопрессин, окситоцин) бөлінеді. Бұл гормондардың біреуі (окситоцин) жатыр бұлшық етінің жиырылуын күшейтеді. Екіншісі (вазопрессин) ұсақ артерия қан тамырларының жиырылуын арттырып, артерия қысымын жоғарылатады. Ағзадан зәрдің бөлінуін азайтады </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 xml:space="preserve">     Гипофиз безінің қызметі бұзылуынан болатын ауытқулар. Гипофизден бөлінетін гормондар химиялық құрылысы жағынан тек нәруыздан тұрады. Шамадан тыс көп бөлінген гормон жасушалардың қарқынды көбеюін тездетеді. Нәтижесінде нәруыз түзілуі күшейіп, азоттың денеден шығарылуы азаяды. Өсу гормоны артық бөлінсе, адамның сүйегі ұзынынан өсіп, бойы 2 м-ден асады.</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 xml:space="preserve">    Алыптылық әсіресе жас кезде сүйектің ұзынынан қарқынды өсуі кезінде байкалады. Аяқ-кол сүйектері ұзарып, маңдайы мен бет сүйектері алға шығыңқы болып, тілі аузына сыймайтын ауруға ұшырайды. Мұндай ауруды акромегалия (гр. «аkros» - аяк-қол сүйектері, «mega» - үлкен) деп атайды. </w:t>
      </w:r>
      <w:r w:rsidRPr="00094BAA">
        <w:rPr>
          <w:rFonts w:ascii="Times New Roman" w:hAnsi="Times New Roman" w:cs="Times New Roman"/>
          <w:sz w:val="28"/>
          <w:szCs w:val="28"/>
          <w:lang w:val="kk-KZ"/>
        </w:rPr>
        <w:lastRenderedPageBreak/>
        <w:t>Дыбыс сіңірлері жуандап, даусы «гүжілдеп» жағымсыз шығады. Бұл ауруды тек рентген сәулесімен емдейді.</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 xml:space="preserve">     Гипофиздің гормондары аз бөлінсе, адамның бойы өспей калады. Ер адамның бойының биіктігі 130 см, өйелдерде 100-120 см-ден ас-пайды. Терінің дәнекер ұлпасының нәруыз синтезі бұзылып, тері құрғап, бетке көп әжім түседі.</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b/>
          <w:sz w:val="28"/>
          <w:szCs w:val="28"/>
          <w:lang w:val="kk-KZ"/>
        </w:rPr>
        <w:t xml:space="preserve">    </w:t>
      </w:r>
      <w:r w:rsidRPr="00094BAA">
        <w:rPr>
          <w:rFonts w:ascii="Times New Roman" w:hAnsi="Times New Roman" w:cs="Times New Roman"/>
          <w:sz w:val="28"/>
          <w:szCs w:val="28"/>
          <w:lang w:val="kk-KZ"/>
        </w:rPr>
        <w:t>Ергежейлілік</w:t>
      </w:r>
      <w:r w:rsidRPr="00094BAA">
        <w:rPr>
          <w:rFonts w:ascii="Times New Roman" w:hAnsi="Times New Roman" w:cs="Times New Roman"/>
          <w:b/>
          <w:sz w:val="28"/>
          <w:szCs w:val="28"/>
          <w:lang w:val="kk-KZ"/>
        </w:rPr>
        <w:t xml:space="preserve"> </w:t>
      </w:r>
      <w:r w:rsidRPr="00094BAA">
        <w:rPr>
          <w:rFonts w:ascii="Times New Roman" w:hAnsi="Times New Roman" w:cs="Times New Roman"/>
          <w:sz w:val="28"/>
          <w:szCs w:val="28"/>
          <w:lang w:val="kk-KZ"/>
        </w:rPr>
        <w:t>(гр. «nanos» - тым аласа бойлылық) - гипофиз, бүйрек үсті бездері, қалқанша бездердің зақымдануынан пайда болады. Себебі бұл бездердің жұмысын орталық жүйке жүйесі реттейді. Ергежейліліктің 2 түрі бар: біріншісі - дене бітімінің сәйкестілігі (пропорционалды), екіншісінің дене бітімінің сәйкессіздігі (мүшелерінің пропорциясының сақталмауы).</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Дене бітімінің сәйкестілігіне қарамай ергежейлі болуын -гипофизді ергежейлілік дейді. Гипофиздің алдыңғы бөлігінің қызметінің бұзылуынан адамның калкы өсуімен зат алмасу процесі өзгереді. Мұндай адамдардың дене бітімі, мінез-құлқы дұрыс дамығанымен денесі бала сияқты өспей калады. Жыныс бездері толық жетіліп дамымайды. Семіріп, беттерін әжім басады.Дене бітімінің сәйкессіздігі қалқанша бездің зақымдануынан болады. Бұдан басқа қаңқасының сүйектенуі, терісінің тым құрғақ болуы, зат алмасуының бәсеңдеуі, психикасының толық дамымауына да себеп болады.</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 xml:space="preserve">   Гипофиз — адам мен жануарлар организмдерінің дамуына, өсуіне, сондай-ақ, олар дағы жүретін зат алмасу процесіне әсер етіп, денедегі басқа ішкі секреция бездерінің қызметтерін реттеуге қатысады.</w:t>
      </w:r>
    </w:p>
    <w:p w:rsidR="002C52F8" w:rsidRPr="00094BAA" w:rsidRDefault="002C52F8" w:rsidP="002C52F8">
      <w:pPr>
        <w:spacing w:after="0"/>
        <w:jc w:val="both"/>
        <w:rPr>
          <w:rFonts w:ascii="Times New Roman" w:hAnsi="Times New Roman" w:cs="Times New Roman"/>
          <w:sz w:val="28"/>
          <w:szCs w:val="28"/>
          <w:lang w:val="kk-KZ"/>
        </w:rPr>
      </w:pPr>
      <w:r w:rsidRPr="00094BAA">
        <w:rPr>
          <w:rFonts w:ascii="Times New Roman" w:hAnsi="Times New Roman" w:cs="Times New Roman"/>
          <w:sz w:val="28"/>
          <w:szCs w:val="28"/>
          <w:lang w:val="kk-KZ"/>
        </w:rPr>
        <w:t xml:space="preserve">    Гипофиздің зақымдалуы — организмде әртүрлі аурулардың, мысалы, акромегалия мен гигантизмнің өрбуіне ықпалын тигізеді. </w:t>
      </w:r>
    </w:p>
    <w:p w:rsidR="002C52F8" w:rsidRPr="00094BAA" w:rsidRDefault="002C52F8" w:rsidP="00AC65DC">
      <w:pPr>
        <w:spacing w:after="0"/>
        <w:jc w:val="both"/>
        <w:rPr>
          <w:rFonts w:ascii="Times New Roman" w:hAnsi="Times New Roman" w:cs="Times New Roman"/>
          <w:sz w:val="28"/>
          <w:szCs w:val="28"/>
          <w:lang w:val="kk-KZ"/>
        </w:rPr>
      </w:pPr>
      <w:r w:rsidRPr="00094BAA">
        <w:rPr>
          <w:rFonts w:ascii="Times New Roman" w:hAnsi="Times New Roman" w:cs="Times New Roman"/>
          <w:b/>
          <w:sz w:val="28"/>
          <w:szCs w:val="28"/>
          <w:lang w:val="kk-KZ"/>
        </w:rPr>
        <w:t xml:space="preserve">    </w:t>
      </w:r>
    </w:p>
    <w:p w:rsidR="002C52F8" w:rsidRPr="00396970" w:rsidRDefault="002C52F8" w:rsidP="002C52F8">
      <w:pPr>
        <w:spacing w:after="0" w:line="240" w:lineRule="auto"/>
        <w:rPr>
          <w:rFonts w:ascii="Times New Roman" w:hAnsi="Times New Roman" w:cs="Times New Roman"/>
          <w:sz w:val="28"/>
          <w:szCs w:val="28"/>
          <w:shd w:val="clear" w:color="auto" w:fill="FFFFFF"/>
          <w:lang w:val="kk-KZ"/>
        </w:rPr>
      </w:pPr>
      <w:r w:rsidRPr="00037DA2">
        <w:rPr>
          <w:rFonts w:ascii="Times New Roman" w:eastAsia="Calibri" w:hAnsi="Times New Roman" w:cs="Times New Roman"/>
          <w:b/>
          <w:sz w:val="28"/>
          <w:szCs w:val="28"/>
          <w:lang w:val="kk-KZ"/>
        </w:rPr>
        <w:t>Жаңа тақырыпты бекіту</w:t>
      </w:r>
    </w:p>
    <w:p w:rsidR="002C52F8" w:rsidRPr="00037DA2" w:rsidRDefault="002C52F8" w:rsidP="002C52F8">
      <w:pPr>
        <w:spacing w:after="0" w:line="240" w:lineRule="auto"/>
        <w:jc w:val="both"/>
        <w:rPr>
          <w:rFonts w:ascii="Times New Roman" w:eastAsia="Calibri" w:hAnsi="Times New Roman" w:cs="Times New Roman"/>
          <w:b/>
          <w:sz w:val="28"/>
          <w:szCs w:val="28"/>
          <w:lang w:val="kk-KZ"/>
        </w:rPr>
      </w:pPr>
      <w:r w:rsidRPr="00037DA2">
        <w:rPr>
          <w:rFonts w:ascii="Times New Roman" w:eastAsia="Calibri" w:hAnsi="Times New Roman" w:cs="Times New Roman"/>
          <w:b/>
          <w:sz w:val="28"/>
          <w:szCs w:val="28"/>
        </w:rPr>
        <w:t>Закрепление новой темы</w:t>
      </w:r>
    </w:p>
    <w:p w:rsidR="002C52F8" w:rsidRPr="00094BAA" w:rsidRDefault="002C52F8" w:rsidP="002C52F8">
      <w:pPr>
        <w:pStyle w:val="a4"/>
        <w:spacing w:after="0" w:line="240" w:lineRule="auto"/>
        <w:ind w:left="76"/>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94BAA">
        <w:rPr>
          <w:rFonts w:ascii="Times New Roman" w:hAnsi="Times New Roman" w:cs="Times New Roman"/>
          <w:b/>
          <w:sz w:val="28"/>
          <w:szCs w:val="28"/>
          <w:lang w:val="kk-KZ"/>
        </w:rPr>
        <w:t xml:space="preserve"> </w:t>
      </w:r>
      <w:r w:rsidRPr="00094BAA">
        <w:rPr>
          <w:rFonts w:ascii="Times New Roman" w:hAnsi="Times New Roman" w:cs="Times New Roman"/>
          <w:sz w:val="28"/>
          <w:szCs w:val="28"/>
          <w:lang w:val="kk-KZ"/>
        </w:rPr>
        <w:t>Қалқанша без</w:t>
      </w:r>
    </w:p>
    <w:p w:rsidR="002C52F8" w:rsidRDefault="002C52F8" w:rsidP="002C52F8">
      <w:pPr>
        <w:pStyle w:val="a4"/>
        <w:spacing w:after="0" w:line="240" w:lineRule="auto"/>
        <w:ind w:left="76"/>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94BAA">
        <w:rPr>
          <w:rFonts w:ascii="Times New Roman" w:hAnsi="Times New Roman" w:cs="Times New Roman"/>
          <w:b/>
          <w:sz w:val="28"/>
          <w:szCs w:val="28"/>
          <w:lang w:val="kk-KZ"/>
        </w:rPr>
        <w:t xml:space="preserve"> </w:t>
      </w:r>
      <w:r w:rsidRPr="00094BAA">
        <w:rPr>
          <w:rFonts w:ascii="Times New Roman" w:hAnsi="Times New Roman" w:cs="Times New Roman"/>
          <w:sz w:val="28"/>
          <w:szCs w:val="28"/>
          <w:lang w:val="kk-KZ"/>
        </w:rPr>
        <w:t>Айырша без</w:t>
      </w:r>
      <w:r>
        <w:rPr>
          <w:rFonts w:ascii="Times New Roman" w:hAnsi="Times New Roman" w:cs="Times New Roman"/>
          <w:sz w:val="28"/>
          <w:szCs w:val="28"/>
          <w:lang w:val="kk-KZ"/>
        </w:rPr>
        <w:t xml:space="preserve"> </w:t>
      </w:r>
    </w:p>
    <w:p w:rsidR="002C52F8" w:rsidRPr="00094BAA" w:rsidRDefault="002C52F8" w:rsidP="002C52F8">
      <w:pPr>
        <w:pStyle w:val="a4"/>
        <w:spacing w:after="0" w:line="240" w:lineRule="auto"/>
        <w:ind w:left="76"/>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94BAA">
        <w:rPr>
          <w:rFonts w:ascii="Times New Roman" w:hAnsi="Times New Roman" w:cs="Times New Roman"/>
          <w:b/>
          <w:sz w:val="28"/>
          <w:szCs w:val="28"/>
          <w:lang w:val="kk-KZ"/>
        </w:rPr>
        <w:t xml:space="preserve"> </w:t>
      </w:r>
      <w:r w:rsidRPr="00094BAA">
        <w:rPr>
          <w:rFonts w:ascii="Times New Roman" w:hAnsi="Times New Roman" w:cs="Times New Roman"/>
          <w:sz w:val="28"/>
          <w:szCs w:val="28"/>
          <w:lang w:val="kk-KZ"/>
        </w:rPr>
        <w:t>Бүйрекүсті безі</w:t>
      </w:r>
    </w:p>
    <w:p w:rsidR="002C52F8" w:rsidRPr="00037DA2" w:rsidRDefault="002C52F8" w:rsidP="002C52F8">
      <w:pPr>
        <w:spacing w:after="0" w:line="240" w:lineRule="auto"/>
        <w:contextualSpacing/>
        <w:jc w:val="both"/>
        <w:rPr>
          <w:rFonts w:ascii="Times New Roman" w:eastAsia="Calibri" w:hAnsi="Times New Roman" w:cs="Times New Roman"/>
          <w:sz w:val="28"/>
          <w:szCs w:val="28"/>
          <w:lang w:val="kk-KZ"/>
        </w:rPr>
      </w:pPr>
    </w:p>
    <w:p w:rsidR="002C52F8" w:rsidRPr="00037DA2" w:rsidRDefault="002C52F8" w:rsidP="002C52F8">
      <w:pPr>
        <w:spacing w:after="0" w:line="240" w:lineRule="auto"/>
        <w:jc w:val="both"/>
        <w:rPr>
          <w:rFonts w:ascii="Times New Roman" w:eastAsia="Times New Roman" w:hAnsi="Times New Roman" w:cs="Times New Roman"/>
          <w:b/>
          <w:sz w:val="28"/>
          <w:szCs w:val="28"/>
          <w:lang w:val="kk-KZ" w:eastAsia="ru-RU"/>
        </w:rPr>
      </w:pPr>
      <w:r w:rsidRPr="00037DA2">
        <w:rPr>
          <w:rFonts w:ascii="Times New Roman" w:eastAsia="Times New Roman" w:hAnsi="Times New Roman" w:cs="Times New Roman"/>
          <w:b/>
          <w:sz w:val="28"/>
          <w:szCs w:val="28"/>
          <w:lang w:val="kk-KZ" w:eastAsia="ru-RU"/>
        </w:rPr>
        <w:t>6.Баға қою</w:t>
      </w:r>
    </w:p>
    <w:p w:rsidR="002C52F8" w:rsidRPr="00037DA2" w:rsidRDefault="002C52F8" w:rsidP="002C52F8">
      <w:pPr>
        <w:spacing w:after="0" w:line="240" w:lineRule="auto"/>
        <w:jc w:val="both"/>
        <w:rPr>
          <w:rFonts w:ascii="Times New Roman" w:eastAsia="Times New Roman" w:hAnsi="Times New Roman" w:cs="Times New Roman"/>
          <w:b/>
          <w:sz w:val="28"/>
          <w:szCs w:val="28"/>
          <w:lang w:val="kk-KZ" w:eastAsia="ru-RU"/>
        </w:rPr>
      </w:pPr>
      <w:r w:rsidRPr="00037DA2">
        <w:rPr>
          <w:rFonts w:ascii="Times New Roman" w:eastAsia="Times New Roman" w:hAnsi="Times New Roman" w:cs="Times New Roman"/>
          <w:b/>
          <w:sz w:val="28"/>
          <w:szCs w:val="28"/>
          <w:lang w:val="kk-KZ" w:eastAsia="ru-RU"/>
        </w:rPr>
        <w:t>Выставление оценок</w:t>
      </w:r>
    </w:p>
    <w:p w:rsidR="002C52F8" w:rsidRPr="00037DA2" w:rsidRDefault="002C52F8" w:rsidP="002C52F8">
      <w:pPr>
        <w:spacing w:after="0" w:line="240" w:lineRule="auto"/>
        <w:jc w:val="both"/>
        <w:rPr>
          <w:rFonts w:ascii="Times New Roman" w:eastAsia="Times New Roman" w:hAnsi="Times New Roman" w:cs="Times New Roman"/>
          <w:sz w:val="28"/>
          <w:szCs w:val="28"/>
          <w:lang w:val="kk-KZ" w:eastAsia="ru-RU"/>
        </w:rPr>
      </w:pPr>
    </w:p>
    <w:p w:rsidR="002C52F8" w:rsidRPr="00037DA2" w:rsidRDefault="002C52F8" w:rsidP="002C52F8">
      <w:pPr>
        <w:spacing w:after="0" w:line="240" w:lineRule="auto"/>
        <w:rPr>
          <w:rFonts w:ascii="Times New Roman" w:eastAsia="Calibri" w:hAnsi="Times New Roman" w:cs="Times New Roman"/>
          <w:b/>
          <w:sz w:val="28"/>
          <w:szCs w:val="28"/>
          <w:lang w:val="kk-KZ" w:eastAsia="ru-RU"/>
        </w:rPr>
      </w:pPr>
      <w:r w:rsidRPr="00037DA2">
        <w:rPr>
          <w:rFonts w:ascii="Times New Roman" w:eastAsia="Calibri" w:hAnsi="Times New Roman" w:cs="Times New Roman"/>
          <w:b/>
          <w:sz w:val="28"/>
          <w:szCs w:val="28"/>
          <w:lang w:val="kk-KZ" w:eastAsia="ru-RU"/>
        </w:rPr>
        <w:t xml:space="preserve">7.Үй тапсырмасы. Домашнее задание. </w:t>
      </w:r>
    </w:p>
    <w:p w:rsidR="002C52F8" w:rsidRDefault="002C52F8" w:rsidP="002C52F8">
      <w:pPr>
        <w:spacing w:after="0" w:line="240" w:lineRule="auto"/>
        <w:rPr>
          <w:lang w:val="kk-KZ"/>
        </w:rPr>
      </w:pPr>
      <w:r w:rsidRPr="00037DA2">
        <w:rPr>
          <w:rFonts w:ascii="Times New Roman" w:eastAsia="Calibri" w:hAnsi="Times New Roman" w:cs="Times New Roman"/>
          <w:b/>
          <w:sz w:val="28"/>
          <w:szCs w:val="28"/>
          <w:lang w:val="kk-KZ"/>
        </w:rPr>
        <w:t xml:space="preserve">Тақырыбы.  </w:t>
      </w:r>
    </w:p>
    <w:p w:rsidR="002C52F8" w:rsidRPr="00037DA2" w:rsidRDefault="002C52F8" w:rsidP="002C52F8">
      <w:pPr>
        <w:spacing w:after="0" w:line="240" w:lineRule="auto"/>
        <w:rPr>
          <w:rFonts w:ascii="Times New Roman" w:hAnsi="Times New Roman" w:cs="Times New Roman"/>
          <w:sz w:val="28"/>
          <w:lang w:val="kk-KZ"/>
        </w:rPr>
      </w:pPr>
      <w:r w:rsidRPr="00037DA2">
        <w:rPr>
          <w:rFonts w:ascii="Times New Roman" w:eastAsia="Calibri" w:hAnsi="Times New Roman" w:cs="Times New Roman"/>
          <w:b/>
          <w:sz w:val="28"/>
          <w:szCs w:val="28"/>
          <w:lang w:val="kk-KZ" w:eastAsia="ru-RU"/>
        </w:rPr>
        <w:t>Тема:</w:t>
      </w:r>
      <w:r w:rsidRPr="00037DA2">
        <w:rPr>
          <w:rFonts w:ascii="Times New Roman" w:eastAsia="Calibri" w:hAnsi="Times New Roman" w:cs="Times New Roman"/>
          <w:sz w:val="28"/>
          <w:szCs w:val="28"/>
          <w:lang w:val="kk-KZ" w:eastAsia="ru-RU"/>
        </w:rPr>
        <w:t xml:space="preserve">  </w:t>
      </w:r>
    </w:p>
    <w:p w:rsidR="002C52F8" w:rsidRPr="00037DA2" w:rsidRDefault="002C52F8" w:rsidP="002C52F8">
      <w:pPr>
        <w:spacing w:after="0" w:line="240" w:lineRule="auto"/>
        <w:rPr>
          <w:rFonts w:ascii="Times New Roman" w:eastAsia="Calibri" w:hAnsi="Times New Roman" w:cs="Times New Roman"/>
          <w:b/>
          <w:sz w:val="28"/>
          <w:szCs w:val="28"/>
          <w:lang w:val="kk-KZ" w:eastAsia="ru-RU"/>
        </w:rPr>
      </w:pPr>
      <w:r w:rsidRPr="00037DA2">
        <w:rPr>
          <w:rFonts w:ascii="Times New Roman" w:eastAsia="Calibri" w:hAnsi="Times New Roman" w:cs="Times New Roman"/>
          <w:b/>
          <w:sz w:val="28"/>
          <w:szCs w:val="28"/>
          <w:lang w:val="kk-KZ" w:eastAsia="ru-RU"/>
        </w:rPr>
        <w:t>Пайдаланатын оқулықтар. Литература:</w:t>
      </w:r>
    </w:p>
    <w:p w:rsidR="002C52F8" w:rsidRPr="00037DA2" w:rsidRDefault="002C52F8" w:rsidP="002C52F8">
      <w:pPr>
        <w:spacing w:line="240" w:lineRule="auto"/>
        <w:rPr>
          <w:rFonts w:ascii="Times New Roman" w:eastAsia="Times New Roman" w:hAnsi="Times New Roman" w:cs="Times New Roman"/>
          <w:sz w:val="28"/>
          <w:szCs w:val="28"/>
          <w:lang w:val="kk-KZ"/>
        </w:rPr>
      </w:pPr>
      <w:r w:rsidRPr="00037DA2">
        <w:rPr>
          <w:rFonts w:ascii="Times New Roman" w:eastAsia="Calibri" w:hAnsi="Times New Roman" w:cs="Times New Roman"/>
          <w:sz w:val="28"/>
          <w:szCs w:val="28"/>
          <w:lang w:val="kk-KZ" w:eastAsia="ru-RU"/>
        </w:rPr>
        <w:t>1.</w:t>
      </w:r>
      <w:r w:rsidRPr="00037DA2">
        <w:rPr>
          <w:rFonts w:ascii="Times New Roman" w:eastAsia="Calibri" w:hAnsi="Times New Roman" w:cs="Times New Roman"/>
          <w:sz w:val="28"/>
          <w:szCs w:val="28"/>
          <w:lang w:val="kk-KZ"/>
        </w:rPr>
        <w:t xml:space="preserve"> </w:t>
      </w:r>
      <w:r w:rsidRPr="00037DA2">
        <w:rPr>
          <w:rFonts w:ascii="Times New Roman" w:hAnsi="Times New Roman" w:cs="Times New Roman"/>
          <w:sz w:val="28"/>
          <w:lang w:val="kk-KZ"/>
        </w:rPr>
        <w:t>А.Рақышев «Адам анатомиясы» 2 том 350-365 бет мазмұндау</w:t>
      </w:r>
    </w:p>
    <w:p w:rsidR="002C52F8" w:rsidRPr="00037DA2" w:rsidRDefault="002C52F8" w:rsidP="002C52F8">
      <w:pPr>
        <w:spacing w:after="0" w:line="240" w:lineRule="auto"/>
        <w:ind w:left="720"/>
        <w:contextualSpacing/>
        <w:rPr>
          <w:rFonts w:ascii="Times New Roman" w:eastAsia="+mn-ea" w:hAnsi="Times New Roman" w:cs="Times New Roman"/>
          <w:bCs/>
          <w:kern w:val="24"/>
          <w:sz w:val="28"/>
          <w:szCs w:val="28"/>
          <w:lang w:val="kk-KZ" w:eastAsia="ru-RU"/>
        </w:rPr>
      </w:pPr>
    </w:p>
    <w:p w:rsidR="002C52F8" w:rsidRPr="00FF7489" w:rsidRDefault="002C52F8" w:rsidP="002C52F8">
      <w:pPr>
        <w:spacing w:after="0"/>
        <w:jc w:val="both"/>
        <w:rPr>
          <w:rFonts w:ascii="Times New Roman" w:hAnsi="Times New Roman" w:cs="Times New Roman"/>
          <w:sz w:val="24"/>
          <w:szCs w:val="24"/>
          <w:lang w:val="kk-KZ"/>
        </w:rPr>
      </w:pPr>
    </w:p>
    <w:p w:rsidR="002C52F8" w:rsidRPr="00D32F19" w:rsidRDefault="002C52F8" w:rsidP="002C52F8">
      <w:pPr>
        <w:spacing w:after="0"/>
        <w:jc w:val="both"/>
        <w:rPr>
          <w:rFonts w:ascii="Times New Roman" w:hAnsi="Times New Roman" w:cs="Times New Roman"/>
          <w:sz w:val="28"/>
          <w:szCs w:val="28"/>
          <w:lang w:val="kk-KZ"/>
        </w:rPr>
      </w:pPr>
    </w:p>
    <w:p w:rsidR="002C52F8" w:rsidRPr="00094BAA" w:rsidRDefault="002C52F8" w:rsidP="002C52F8">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D32F19">
        <w:rPr>
          <w:rFonts w:ascii="Times New Roman" w:hAnsi="Times New Roman" w:cs="Times New Roman"/>
          <w:b/>
          <w:sz w:val="28"/>
          <w:szCs w:val="28"/>
          <w:lang w:val="kk-KZ"/>
        </w:rPr>
        <w:t xml:space="preserve">     </w:t>
      </w:r>
    </w:p>
    <w:p w:rsidR="002C52F8" w:rsidRPr="00D32F19" w:rsidRDefault="002C52F8" w:rsidP="002C52F8">
      <w:pPr>
        <w:jc w:val="both"/>
        <w:rPr>
          <w:rFonts w:ascii="Times New Roman" w:eastAsia="+mj-ea" w:hAnsi="Times New Roman" w:cs="Times New Roman"/>
          <w:bCs/>
          <w:color w:val="000000"/>
          <w:kern w:val="24"/>
          <w:sz w:val="28"/>
          <w:szCs w:val="28"/>
          <w:lang w:val="kk-KZ"/>
        </w:rPr>
      </w:pPr>
    </w:p>
    <w:p w:rsidR="002C52F8" w:rsidRPr="00D32F19" w:rsidRDefault="002C52F8" w:rsidP="002C52F8">
      <w:pPr>
        <w:rPr>
          <w:sz w:val="28"/>
          <w:szCs w:val="28"/>
        </w:rPr>
      </w:pPr>
    </w:p>
    <w:p w:rsidR="00361B19" w:rsidRDefault="00361B19"/>
    <w:sectPr w:rsidR="00361B19" w:rsidSect="00FD3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747"/>
    <w:multiLevelType w:val="hybridMultilevel"/>
    <w:tmpl w:val="4216C170"/>
    <w:lvl w:ilvl="0" w:tplc="5880ABCC">
      <w:numFmt w:val="bullet"/>
      <w:lvlText w:val="-"/>
      <w:lvlJc w:val="left"/>
      <w:pPr>
        <w:ind w:left="76" w:hanging="360"/>
      </w:pPr>
      <w:rPr>
        <w:rFonts w:ascii="Times New Roman" w:eastAsia="Times New Roman" w:hAnsi="Times New Roman" w:cs="Times New Roman" w:hint="default"/>
      </w:rPr>
    </w:lvl>
    <w:lvl w:ilvl="1" w:tplc="04190003">
      <w:start w:val="1"/>
      <w:numFmt w:val="bullet"/>
      <w:lvlText w:val="o"/>
      <w:lvlJc w:val="left"/>
      <w:pPr>
        <w:ind w:left="796" w:hanging="360"/>
      </w:pPr>
      <w:rPr>
        <w:rFonts w:ascii="Courier New" w:hAnsi="Courier New" w:cs="Courier New" w:hint="default"/>
      </w:rPr>
    </w:lvl>
    <w:lvl w:ilvl="2" w:tplc="04190005">
      <w:start w:val="1"/>
      <w:numFmt w:val="bullet"/>
      <w:lvlText w:val=""/>
      <w:lvlJc w:val="left"/>
      <w:pPr>
        <w:ind w:left="1516" w:hanging="360"/>
      </w:pPr>
      <w:rPr>
        <w:rFonts w:ascii="Wingdings" w:hAnsi="Wingdings" w:hint="default"/>
      </w:rPr>
    </w:lvl>
    <w:lvl w:ilvl="3" w:tplc="04190001">
      <w:start w:val="1"/>
      <w:numFmt w:val="bullet"/>
      <w:lvlText w:val=""/>
      <w:lvlJc w:val="left"/>
      <w:pPr>
        <w:ind w:left="2236" w:hanging="360"/>
      </w:pPr>
      <w:rPr>
        <w:rFonts w:ascii="Symbol" w:hAnsi="Symbol" w:hint="default"/>
      </w:rPr>
    </w:lvl>
    <w:lvl w:ilvl="4" w:tplc="04190003">
      <w:start w:val="1"/>
      <w:numFmt w:val="bullet"/>
      <w:lvlText w:val="o"/>
      <w:lvlJc w:val="left"/>
      <w:pPr>
        <w:ind w:left="2956" w:hanging="360"/>
      </w:pPr>
      <w:rPr>
        <w:rFonts w:ascii="Courier New" w:hAnsi="Courier New" w:cs="Courier New" w:hint="default"/>
      </w:rPr>
    </w:lvl>
    <w:lvl w:ilvl="5" w:tplc="04190005">
      <w:start w:val="1"/>
      <w:numFmt w:val="bullet"/>
      <w:lvlText w:val=""/>
      <w:lvlJc w:val="left"/>
      <w:pPr>
        <w:ind w:left="3676" w:hanging="360"/>
      </w:pPr>
      <w:rPr>
        <w:rFonts w:ascii="Wingdings" w:hAnsi="Wingdings" w:hint="default"/>
      </w:rPr>
    </w:lvl>
    <w:lvl w:ilvl="6" w:tplc="04190001">
      <w:start w:val="1"/>
      <w:numFmt w:val="bullet"/>
      <w:lvlText w:val=""/>
      <w:lvlJc w:val="left"/>
      <w:pPr>
        <w:ind w:left="4396" w:hanging="360"/>
      </w:pPr>
      <w:rPr>
        <w:rFonts w:ascii="Symbol" w:hAnsi="Symbol" w:hint="default"/>
      </w:rPr>
    </w:lvl>
    <w:lvl w:ilvl="7" w:tplc="04190003">
      <w:start w:val="1"/>
      <w:numFmt w:val="bullet"/>
      <w:lvlText w:val="o"/>
      <w:lvlJc w:val="left"/>
      <w:pPr>
        <w:ind w:left="5116" w:hanging="360"/>
      </w:pPr>
      <w:rPr>
        <w:rFonts w:ascii="Courier New" w:hAnsi="Courier New" w:cs="Courier New" w:hint="default"/>
      </w:rPr>
    </w:lvl>
    <w:lvl w:ilvl="8" w:tplc="04190005">
      <w:start w:val="1"/>
      <w:numFmt w:val="bullet"/>
      <w:lvlText w:val=""/>
      <w:lvlJc w:val="left"/>
      <w:pPr>
        <w:ind w:left="5836" w:hanging="360"/>
      </w:pPr>
      <w:rPr>
        <w:rFonts w:ascii="Wingdings" w:hAnsi="Wingdings" w:hint="default"/>
      </w:rPr>
    </w:lvl>
  </w:abstractNum>
  <w:abstractNum w:abstractNumId="1">
    <w:nsid w:val="449A0ADB"/>
    <w:multiLevelType w:val="hybridMultilevel"/>
    <w:tmpl w:val="A9BAC8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2C47CD7"/>
    <w:multiLevelType w:val="hybridMultilevel"/>
    <w:tmpl w:val="AA7CF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C66121"/>
    <w:multiLevelType w:val="hybridMultilevel"/>
    <w:tmpl w:val="B582C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A00C49"/>
    <w:multiLevelType w:val="hybridMultilevel"/>
    <w:tmpl w:val="2B12B256"/>
    <w:lvl w:ilvl="0" w:tplc="AE36DE28">
      <w:numFmt w:val="bullet"/>
      <w:lvlText w:val=""/>
      <w:lvlJc w:val="left"/>
      <w:pPr>
        <w:ind w:left="218" w:hanging="360"/>
      </w:pPr>
      <w:rPr>
        <w:rFonts w:ascii="Times New Roman" w:eastAsia="Times New Roman" w:hAnsi="Times New Roman" w:cs="Times New Roman" w:hint="default"/>
      </w:rPr>
    </w:lvl>
    <w:lvl w:ilvl="1" w:tplc="04190003">
      <w:start w:val="1"/>
      <w:numFmt w:val="bullet"/>
      <w:lvlText w:val="o"/>
      <w:lvlJc w:val="left"/>
      <w:pPr>
        <w:ind w:left="938" w:hanging="360"/>
      </w:pPr>
      <w:rPr>
        <w:rFonts w:ascii="Courier New" w:hAnsi="Courier New" w:cs="Courier New" w:hint="default"/>
      </w:rPr>
    </w:lvl>
    <w:lvl w:ilvl="2" w:tplc="04190005">
      <w:start w:val="1"/>
      <w:numFmt w:val="bullet"/>
      <w:lvlText w:val=""/>
      <w:lvlJc w:val="left"/>
      <w:pPr>
        <w:ind w:left="1658" w:hanging="360"/>
      </w:pPr>
      <w:rPr>
        <w:rFonts w:ascii="Wingdings" w:hAnsi="Wingdings" w:hint="default"/>
      </w:rPr>
    </w:lvl>
    <w:lvl w:ilvl="3" w:tplc="04190001">
      <w:start w:val="1"/>
      <w:numFmt w:val="bullet"/>
      <w:lvlText w:val=""/>
      <w:lvlJc w:val="left"/>
      <w:pPr>
        <w:ind w:left="2378" w:hanging="360"/>
      </w:pPr>
      <w:rPr>
        <w:rFonts w:ascii="Symbol" w:hAnsi="Symbol" w:hint="default"/>
      </w:rPr>
    </w:lvl>
    <w:lvl w:ilvl="4" w:tplc="04190003">
      <w:start w:val="1"/>
      <w:numFmt w:val="bullet"/>
      <w:lvlText w:val="o"/>
      <w:lvlJc w:val="left"/>
      <w:pPr>
        <w:ind w:left="3098" w:hanging="360"/>
      </w:pPr>
      <w:rPr>
        <w:rFonts w:ascii="Courier New" w:hAnsi="Courier New" w:cs="Courier New" w:hint="default"/>
      </w:rPr>
    </w:lvl>
    <w:lvl w:ilvl="5" w:tplc="04190005">
      <w:start w:val="1"/>
      <w:numFmt w:val="bullet"/>
      <w:lvlText w:val=""/>
      <w:lvlJc w:val="left"/>
      <w:pPr>
        <w:ind w:left="3818" w:hanging="360"/>
      </w:pPr>
      <w:rPr>
        <w:rFonts w:ascii="Wingdings" w:hAnsi="Wingdings" w:hint="default"/>
      </w:rPr>
    </w:lvl>
    <w:lvl w:ilvl="6" w:tplc="04190001">
      <w:start w:val="1"/>
      <w:numFmt w:val="bullet"/>
      <w:lvlText w:val=""/>
      <w:lvlJc w:val="left"/>
      <w:pPr>
        <w:ind w:left="4538" w:hanging="360"/>
      </w:pPr>
      <w:rPr>
        <w:rFonts w:ascii="Symbol" w:hAnsi="Symbol" w:hint="default"/>
      </w:rPr>
    </w:lvl>
    <w:lvl w:ilvl="7" w:tplc="04190003">
      <w:start w:val="1"/>
      <w:numFmt w:val="bullet"/>
      <w:lvlText w:val="o"/>
      <w:lvlJc w:val="left"/>
      <w:pPr>
        <w:ind w:left="5258" w:hanging="360"/>
      </w:pPr>
      <w:rPr>
        <w:rFonts w:ascii="Courier New" w:hAnsi="Courier New" w:cs="Courier New" w:hint="default"/>
      </w:rPr>
    </w:lvl>
    <w:lvl w:ilvl="8" w:tplc="04190005">
      <w:start w:val="1"/>
      <w:numFmt w:val="bullet"/>
      <w:lvlText w:val=""/>
      <w:lvlJc w:val="left"/>
      <w:pPr>
        <w:ind w:left="597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08"/>
  <w:characterSpacingControl w:val="doNotCompress"/>
  <w:compat>
    <w:compatSetting w:name="compatibilityMode" w:uri="http://schemas.microsoft.com/office/word" w:val="12"/>
  </w:compat>
  <w:rsids>
    <w:rsidRoot w:val="00E04F99"/>
    <w:rsid w:val="002C52F8"/>
    <w:rsid w:val="00361B19"/>
    <w:rsid w:val="00AC65DC"/>
    <w:rsid w:val="00B524B5"/>
    <w:rsid w:val="00E04F99"/>
    <w:rsid w:val="00E81494"/>
    <w:rsid w:val="00EF40D2"/>
    <w:rsid w:val="00FE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2F8"/>
    <w:pPr>
      <w:spacing w:after="0" w:line="240" w:lineRule="auto"/>
    </w:pPr>
    <w:rPr>
      <w:rFonts w:ascii="Times New Roman" w:eastAsia="Times New Roman" w:hAnsi="Times New Roman" w:cs="Times New Roman"/>
      <w:sz w:val="20"/>
      <w:szCs w:val="20"/>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2F8"/>
    <w:pPr>
      <w:ind w:left="720"/>
      <w:contextualSpacing/>
    </w:pPr>
  </w:style>
  <w:style w:type="paragraph" w:styleId="a5">
    <w:name w:val="Balloon Text"/>
    <w:basedOn w:val="a"/>
    <w:link w:val="a6"/>
    <w:uiPriority w:val="99"/>
    <w:semiHidden/>
    <w:unhideWhenUsed/>
    <w:rsid w:val="002C52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2F8"/>
    <w:pPr>
      <w:spacing w:after="0" w:line="240" w:lineRule="auto"/>
    </w:pPr>
    <w:rPr>
      <w:rFonts w:ascii="Times New Roman" w:eastAsia="Times New Roman" w:hAnsi="Times New Roman" w:cs="Times New Roman"/>
      <w:sz w:val="20"/>
      <w:szCs w:val="20"/>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2F8"/>
    <w:pPr>
      <w:ind w:left="720"/>
      <w:contextualSpacing/>
    </w:pPr>
  </w:style>
  <w:style w:type="paragraph" w:styleId="a5">
    <w:name w:val="Balloon Text"/>
    <w:basedOn w:val="a"/>
    <w:link w:val="a6"/>
    <w:uiPriority w:val="99"/>
    <w:semiHidden/>
    <w:unhideWhenUsed/>
    <w:rsid w:val="002C52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944</Words>
  <Characters>5383</Characters>
  <Application>Microsoft Office Word</Application>
  <DocSecurity>0</DocSecurity>
  <Lines>44</Lines>
  <Paragraphs>12</Paragraphs>
  <ScaleCrop>false</ScaleCrop>
  <Company>SPecialiST RePack</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ASUS</cp:lastModifiedBy>
  <cp:revision>8</cp:revision>
  <dcterms:created xsi:type="dcterms:W3CDTF">2018-04-14T06:34:00Z</dcterms:created>
  <dcterms:modified xsi:type="dcterms:W3CDTF">2020-03-15T02:59:00Z</dcterms:modified>
</cp:coreProperties>
</file>