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4B" w:rsidRPr="00B7071E" w:rsidRDefault="0019484B" w:rsidP="00B7071E">
      <w:pPr>
        <w:shd w:val="clear" w:color="auto" w:fill="FFFFFF"/>
        <w:spacing w:after="0" w:line="240" w:lineRule="auto"/>
        <w:jc w:val="both"/>
        <w:rPr>
          <w:rFonts w:ascii="Times New Roman" w:hAnsi="Times New Roman"/>
          <w:color w:val="000000"/>
          <w:lang w:val="kk-KZ"/>
        </w:rPr>
      </w:pPr>
    </w:p>
    <w:p w:rsidR="0019484B" w:rsidRPr="00B7071E" w:rsidRDefault="00A756D5" w:rsidP="00B7071E">
      <w:pPr>
        <w:spacing w:after="0" w:line="240" w:lineRule="auto"/>
        <w:jc w:val="center"/>
        <w:rPr>
          <w:rFonts w:ascii="Times New Roman" w:hAnsi="Times New Roman"/>
          <w:b/>
          <w:sz w:val="28"/>
          <w:szCs w:val="24"/>
          <w:lang w:val="kk-KZ"/>
        </w:rPr>
      </w:pPr>
      <w:r>
        <w:rPr>
          <w:rFonts w:ascii="Times New Roman" w:hAnsi="Times New Roman"/>
          <w:b/>
          <w:sz w:val="28"/>
          <w:szCs w:val="24"/>
          <w:lang w:val="kk-KZ"/>
        </w:rPr>
        <w:t>«Семей»  М</w:t>
      </w:r>
      <w:r w:rsidR="0019484B" w:rsidRPr="00B7071E">
        <w:rPr>
          <w:rFonts w:ascii="Times New Roman" w:hAnsi="Times New Roman"/>
          <w:b/>
          <w:sz w:val="28"/>
          <w:szCs w:val="24"/>
          <w:lang w:val="kk-KZ"/>
        </w:rPr>
        <w:t>едициналық колледжі</w:t>
      </w:r>
      <w:r>
        <w:rPr>
          <w:rFonts w:ascii="Times New Roman" w:hAnsi="Times New Roman"/>
          <w:b/>
          <w:sz w:val="28"/>
          <w:szCs w:val="24"/>
          <w:lang w:val="kk-KZ"/>
        </w:rPr>
        <w:t>» мекемесі</w:t>
      </w:r>
    </w:p>
    <w:p w:rsidR="0019484B" w:rsidRPr="00B7071E" w:rsidRDefault="00A756D5" w:rsidP="00B7071E">
      <w:pPr>
        <w:spacing w:after="0" w:line="240" w:lineRule="auto"/>
        <w:jc w:val="center"/>
        <w:rPr>
          <w:rFonts w:ascii="Times New Roman" w:hAnsi="Times New Roman"/>
          <w:b/>
          <w:sz w:val="28"/>
          <w:szCs w:val="24"/>
          <w:lang w:val="kk-KZ"/>
        </w:rPr>
      </w:pPr>
      <w:r>
        <w:rPr>
          <w:rFonts w:ascii="Times New Roman" w:hAnsi="Times New Roman"/>
          <w:b/>
          <w:sz w:val="28"/>
          <w:szCs w:val="24"/>
          <w:lang w:val="kk-KZ"/>
        </w:rPr>
        <w:t>Учреждение «</w:t>
      </w:r>
      <w:r w:rsidR="0019484B" w:rsidRPr="00B7071E">
        <w:rPr>
          <w:rFonts w:ascii="Times New Roman" w:hAnsi="Times New Roman"/>
          <w:b/>
          <w:sz w:val="28"/>
          <w:szCs w:val="24"/>
          <w:lang w:val="kk-KZ"/>
        </w:rPr>
        <w:t>Медицинский колледж «Семей»</w:t>
      </w: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b/>
          <w:sz w:val="28"/>
          <w:szCs w:val="28"/>
          <w:lang w:val="kk-KZ"/>
        </w:rPr>
      </w:pPr>
    </w:p>
    <w:p w:rsidR="0019484B" w:rsidRDefault="0019484B" w:rsidP="00B7071E">
      <w:pPr>
        <w:spacing w:after="0" w:line="240" w:lineRule="auto"/>
        <w:jc w:val="center"/>
        <w:rPr>
          <w:rFonts w:ascii="Times New Roman" w:hAnsi="Times New Roman"/>
          <w:b/>
          <w:sz w:val="28"/>
          <w:szCs w:val="28"/>
          <w:lang w:val="kk-KZ"/>
        </w:rPr>
      </w:pPr>
    </w:p>
    <w:p w:rsidR="0019484B" w:rsidRDefault="0019484B" w:rsidP="00B7071E">
      <w:pPr>
        <w:spacing w:after="0" w:line="240" w:lineRule="auto"/>
        <w:jc w:val="center"/>
        <w:rPr>
          <w:rFonts w:ascii="Times New Roman" w:hAnsi="Times New Roman"/>
          <w:b/>
          <w:sz w:val="28"/>
          <w:szCs w:val="28"/>
          <w:lang w:val="kk-KZ"/>
        </w:rPr>
      </w:pPr>
    </w:p>
    <w:p w:rsidR="0019484B" w:rsidRDefault="0019484B" w:rsidP="00B7071E">
      <w:pPr>
        <w:spacing w:after="0" w:line="240" w:lineRule="auto"/>
        <w:jc w:val="center"/>
        <w:rPr>
          <w:rFonts w:ascii="Times New Roman" w:hAnsi="Times New Roman"/>
          <w:b/>
          <w:sz w:val="28"/>
          <w:szCs w:val="28"/>
          <w:lang w:val="kk-KZ"/>
        </w:rPr>
      </w:pPr>
    </w:p>
    <w:p w:rsidR="0019484B" w:rsidRDefault="0019484B" w:rsidP="00B7071E">
      <w:pPr>
        <w:spacing w:after="0" w:line="240" w:lineRule="auto"/>
        <w:jc w:val="center"/>
        <w:rPr>
          <w:rFonts w:ascii="Times New Roman" w:hAnsi="Times New Roman"/>
          <w:b/>
          <w:sz w:val="28"/>
          <w:szCs w:val="28"/>
          <w:lang w:val="kk-KZ"/>
        </w:rPr>
      </w:pPr>
    </w:p>
    <w:p w:rsidR="0019484B" w:rsidRDefault="0019484B" w:rsidP="00B7071E">
      <w:pPr>
        <w:spacing w:after="0" w:line="240" w:lineRule="auto"/>
        <w:jc w:val="center"/>
        <w:rPr>
          <w:rFonts w:ascii="Times New Roman" w:hAnsi="Times New Roman"/>
          <w:b/>
          <w:sz w:val="28"/>
          <w:szCs w:val="28"/>
          <w:lang w:val="kk-KZ"/>
        </w:rPr>
      </w:pPr>
    </w:p>
    <w:p w:rsidR="0019484B" w:rsidRDefault="0019484B" w:rsidP="00B7071E">
      <w:pPr>
        <w:spacing w:after="0" w:line="240" w:lineRule="auto"/>
        <w:jc w:val="center"/>
        <w:rPr>
          <w:rFonts w:ascii="Times New Roman" w:hAnsi="Times New Roman"/>
          <w:b/>
          <w:sz w:val="28"/>
          <w:szCs w:val="28"/>
          <w:lang w:val="kk-KZ"/>
        </w:rPr>
      </w:pPr>
    </w:p>
    <w:p w:rsidR="0019484B" w:rsidRDefault="0019484B" w:rsidP="00B7071E">
      <w:pPr>
        <w:spacing w:after="0" w:line="240" w:lineRule="auto"/>
        <w:jc w:val="center"/>
        <w:rPr>
          <w:rFonts w:ascii="Times New Roman" w:hAnsi="Times New Roman"/>
          <w:b/>
          <w:sz w:val="28"/>
          <w:szCs w:val="28"/>
          <w:lang w:val="kk-KZ"/>
        </w:rPr>
      </w:pPr>
    </w:p>
    <w:p w:rsidR="0019484B" w:rsidRPr="00B7071E" w:rsidRDefault="0019484B" w:rsidP="00B7071E">
      <w:pPr>
        <w:spacing w:after="0" w:line="240" w:lineRule="auto"/>
        <w:jc w:val="center"/>
        <w:rPr>
          <w:rFonts w:ascii="Times New Roman" w:hAnsi="Times New Roman"/>
          <w:b/>
          <w:sz w:val="52"/>
          <w:szCs w:val="52"/>
          <w:lang w:val="kk-KZ"/>
        </w:rPr>
      </w:pPr>
    </w:p>
    <w:p w:rsidR="0019484B" w:rsidRPr="00B7071E" w:rsidRDefault="0019484B" w:rsidP="00B7071E">
      <w:pPr>
        <w:spacing w:after="0" w:line="240" w:lineRule="auto"/>
        <w:jc w:val="center"/>
        <w:rPr>
          <w:rFonts w:ascii="Times New Roman" w:hAnsi="Times New Roman"/>
          <w:b/>
          <w:sz w:val="52"/>
          <w:szCs w:val="52"/>
          <w:lang w:val="kk-KZ"/>
        </w:rPr>
      </w:pPr>
      <w:r w:rsidRPr="00B7071E">
        <w:rPr>
          <w:rFonts w:ascii="Times New Roman" w:hAnsi="Times New Roman"/>
          <w:b/>
          <w:sz w:val="52"/>
          <w:szCs w:val="52"/>
          <w:lang w:val="kk-KZ"/>
        </w:rPr>
        <w:t xml:space="preserve">Оқу-әдістемелік кешен </w:t>
      </w:r>
    </w:p>
    <w:p w:rsidR="0019484B" w:rsidRPr="00B7071E" w:rsidRDefault="0019484B" w:rsidP="00B7071E">
      <w:pPr>
        <w:spacing w:after="0" w:line="240" w:lineRule="auto"/>
        <w:jc w:val="center"/>
        <w:rPr>
          <w:rFonts w:ascii="Times New Roman" w:hAnsi="Times New Roman"/>
          <w:b/>
          <w:sz w:val="52"/>
          <w:szCs w:val="52"/>
          <w:lang w:val="kk-KZ"/>
        </w:rPr>
      </w:pPr>
      <w:r w:rsidRPr="00B7071E">
        <w:rPr>
          <w:rFonts w:ascii="Times New Roman" w:hAnsi="Times New Roman"/>
          <w:b/>
          <w:sz w:val="52"/>
          <w:szCs w:val="52"/>
          <w:lang w:val="kk-KZ"/>
        </w:rPr>
        <w:t>Учебно-методический комплекс</w:t>
      </w: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Пән: Химия </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Предмет: </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Мамандық:</w:t>
      </w:r>
      <w:r w:rsidRPr="00B7071E">
        <w:rPr>
          <w:rFonts w:ascii="Times New Roman" w:hAnsi="Times New Roman"/>
          <w:sz w:val="24"/>
          <w:szCs w:val="24"/>
          <w:lang w:val="kk-KZ"/>
        </w:rPr>
        <w:t xml:space="preserve"> 0301000 «Емдеу ісі»</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Специаность:</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Біліктілік:</w:t>
      </w:r>
      <w:r>
        <w:rPr>
          <w:rFonts w:ascii="Times New Roman" w:hAnsi="Times New Roman"/>
          <w:sz w:val="24"/>
          <w:szCs w:val="24"/>
          <w:lang w:val="kk-KZ"/>
        </w:rPr>
        <w:t xml:space="preserve"> 0301013</w:t>
      </w:r>
      <w:r w:rsidRPr="00B7071E">
        <w:rPr>
          <w:rFonts w:ascii="Times New Roman" w:hAnsi="Times New Roman"/>
          <w:sz w:val="24"/>
          <w:szCs w:val="24"/>
          <w:lang w:val="kk-KZ"/>
        </w:rPr>
        <w:t xml:space="preserve"> «Фельдшер»</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Квалификация: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Тақырып:</w:t>
      </w:r>
      <w:r w:rsidRPr="00B7071E">
        <w:rPr>
          <w:rFonts w:ascii="Times New Roman" w:hAnsi="Times New Roman"/>
          <w:sz w:val="24"/>
          <w:szCs w:val="24"/>
          <w:lang w:val="kk-KZ"/>
        </w:rPr>
        <w:t xml:space="preserve">  Гетерофункционалды органикалық қосылыстар</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Тема:</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Оқытушы:</w:t>
      </w:r>
      <w:r w:rsidRPr="00B7071E">
        <w:rPr>
          <w:rFonts w:ascii="Times New Roman" w:hAnsi="Times New Roman"/>
          <w:sz w:val="24"/>
          <w:szCs w:val="24"/>
          <w:lang w:val="kk-KZ"/>
        </w:rPr>
        <w:t xml:space="preserve"> </w:t>
      </w:r>
      <w:r>
        <w:rPr>
          <w:rFonts w:ascii="Times New Roman" w:hAnsi="Times New Roman"/>
          <w:sz w:val="24"/>
          <w:szCs w:val="24"/>
          <w:lang w:val="kk-KZ"/>
        </w:rPr>
        <w:t>Наурызбаева Б.С.</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Преподаватель:</w:t>
      </w:r>
    </w:p>
    <w:p w:rsidR="0019484B" w:rsidRPr="00B7071E" w:rsidRDefault="0019484B" w:rsidP="00B7071E">
      <w:pPr>
        <w:spacing w:after="0" w:line="240" w:lineRule="auto"/>
        <w:jc w:val="both"/>
        <w:rPr>
          <w:rFonts w:ascii="Times New Roman" w:hAnsi="Times New Roman"/>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sz w:val="24"/>
          <w:szCs w:val="24"/>
          <w:lang w:val="kk-KZ"/>
        </w:rPr>
      </w:pPr>
      <w:r w:rsidRPr="00B7071E">
        <w:rPr>
          <w:rFonts w:ascii="Times New Roman" w:hAnsi="Times New Roman"/>
          <w:sz w:val="24"/>
          <w:szCs w:val="24"/>
          <w:lang w:val="kk-KZ"/>
        </w:rPr>
        <w:t xml:space="preserve">                                                                  ӘБК мәжілісінде қаралды     </w:t>
      </w:r>
    </w:p>
    <w:p w:rsidR="0019484B" w:rsidRPr="00B7071E" w:rsidRDefault="0019484B" w:rsidP="00B7071E">
      <w:pPr>
        <w:spacing w:after="0" w:line="240" w:lineRule="auto"/>
        <w:jc w:val="center"/>
        <w:rPr>
          <w:rFonts w:ascii="Times New Roman" w:hAnsi="Times New Roman"/>
          <w:sz w:val="24"/>
          <w:szCs w:val="24"/>
          <w:lang w:val="kk-KZ"/>
        </w:rPr>
      </w:pPr>
      <w:r w:rsidRPr="00B7071E">
        <w:rPr>
          <w:rFonts w:ascii="Times New Roman" w:hAnsi="Times New Roman"/>
          <w:sz w:val="24"/>
          <w:szCs w:val="24"/>
          <w:lang w:val="kk-KZ"/>
        </w:rPr>
        <w:t xml:space="preserve">                                                                       Хаттама №________________ </w:t>
      </w:r>
    </w:p>
    <w:p w:rsidR="0019484B" w:rsidRPr="00B7071E" w:rsidRDefault="0019484B" w:rsidP="00B7071E">
      <w:pPr>
        <w:spacing w:after="0" w:line="240" w:lineRule="auto"/>
        <w:jc w:val="center"/>
        <w:rPr>
          <w:rFonts w:ascii="Times New Roman" w:hAnsi="Times New Roman"/>
          <w:sz w:val="24"/>
          <w:szCs w:val="24"/>
          <w:lang w:val="kk-KZ"/>
        </w:rPr>
      </w:pPr>
      <w:r w:rsidRPr="00B7071E">
        <w:rPr>
          <w:rFonts w:ascii="Times New Roman" w:hAnsi="Times New Roman"/>
          <w:sz w:val="24"/>
          <w:szCs w:val="24"/>
          <w:lang w:val="kk-KZ"/>
        </w:rPr>
        <w:t xml:space="preserve">                                           </w:t>
      </w:r>
      <w:r>
        <w:rPr>
          <w:rFonts w:ascii="Times New Roman" w:hAnsi="Times New Roman"/>
          <w:sz w:val="24"/>
          <w:szCs w:val="24"/>
          <w:lang w:val="kk-KZ"/>
        </w:rPr>
        <w:t xml:space="preserve"> </w:t>
      </w:r>
      <w:r w:rsidRPr="00B7071E">
        <w:rPr>
          <w:rFonts w:ascii="Times New Roman" w:hAnsi="Times New Roman"/>
          <w:sz w:val="24"/>
          <w:szCs w:val="24"/>
          <w:lang w:val="kk-KZ"/>
        </w:rPr>
        <w:t xml:space="preserve">                           «____»____________ 20__ ж. </w:t>
      </w:r>
    </w:p>
    <w:p w:rsidR="0019484B" w:rsidRPr="00B7071E" w:rsidRDefault="0019484B" w:rsidP="00B7071E">
      <w:pPr>
        <w:spacing w:after="0" w:line="240" w:lineRule="auto"/>
        <w:jc w:val="center"/>
        <w:rPr>
          <w:rFonts w:ascii="Times New Roman" w:hAnsi="Times New Roman"/>
          <w:sz w:val="24"/>
          <w:szCs w:val="24"/>
          <w:lang w:val="kk-KZ"/>
        </w:rPr>
      </w:pPr>
      <w:r w:rsidRPr="00B7071E">
        <w:rPr>
          <w:rFonts w:ascii="Times New Roman" w:hAnsi="Times New Roman"/>
          <w:sz w:val="24"/>
          <w:szCs w:val="24"/>
          <w:lang w:val="kk-KZ"/>
        </w:rPr>
        <w:t xml:space="preserve">               </w:t>
      </w:r>
      <w:r>
        <w:rPr>
          <w:rFonts w:ascii="Times New Roman" w:hAnsi="Times New Roman"/>
          <w:sz w:val="24"/>
          <w:szCs w:val="24"/>
          <w:lang w:val="kk-KZ"/>
        </w:rPr>
        <w:t xml:space="preserve">                                                    </w:t>
      </w:r>
      <w:r w:rsidRPr="00B7071E">
        <w:rPr>
          <w:rFonts w:ascii="Times New Roman" w:hAnsi="Times New Roman"/>
          <w:sz w:val="24"/>
          <w:szCs w:val="24"/>
          <w:lang w:val="kk-KZ"/>
        </w:rPr>
        <w:t xml:space="preserve">  ӘБК төрайымы __________</w:t>
      </w:r>
    </w:p>
    <w:p w:rsidR="0019484B" w:rsidRPr="00B7071E" w:rsidRDefault="0019484B" w:rsidP="00B7071E">
      <w:pPr>
        <w:spacing w:after="0" w:line="240" w:lineRule="auto"/>
        <w:jc w:val="center"/>
        <w:rPr>
          <w:rFonts w:ascii="Times New Roman" w:hAnsi="Times New Roman"/>
          <w:sz w:val="24"/>
          <w:szCs w:val="24"/>
          <w:lang w:val="kk-KZ"/>
        </w:rPr>
      </w:pPr>
    </w:p>
    <w:p w:rsidR="0019484B" w:rsidRPr="00B7071E" w:rsidRDefault="0019484B" w:rsidP="00B7071E">
      <w:pPr>
        <w:spacing w:after="0" w:line="240" w:lineRule="auto"/>
        <w:jc w:val="center"/>
        <w:rPr>
          <w:rFonts w:ascii="Times New Roman" w:hAnsi="Times New Roman"/>
          <w:sz w:val="24"/>
          <w:szCs w:val="24"/>
          <w:lang w:val="kk-KZ"/>
        </w:rPr>
      </w:pPr>
      <w:r w:rsidRPr="00B7071E">
        <w:rPr>
          <w:rFonts w:ascii="Times New Roman" w:hAnsi="Times New Roman"/>
          <w:sz w:val="24"/>
          <w:szCs w:val="24"/>
          <w:lang w:val="kk-KZ"/>
        </w:rPr>
        <w:tab/>
      </w:r>
      <w:r w:rsidRPr="00B7071E">
        <w:rPr>
          <w:rFonts w:ascii="Times New Roman" w:hAnsi="Times New Roman"/>
          <w:sz w:val="24"/>
          <w:szCs w:val="24"/>
          <w:lang w:val="kk-KZ"/>
        </w:rPr>
        <w:tab/>
        <w:t xml:space="preserve">                                                      Рассмотрено за заседании ПЦК</w:t>
      </w:r>
    </w:p>
    <w:p w:rsidR="0019484B" w:rsidRPr="00B7071E" w:rsidRDefault="0019484B" w:rsidP="00B7071E">
      <w:pPr>
        <w:spacing w:after="0" w:line="240" w:lineRule="auto"/>
        <w:jc w:val="center"/>
        <w:rPr>
          <w:rFonts w:ascii="Times New Roman" w:hAnsi="Times New Roman"/>
          <w:sz w:val="24"/>
          <w:szCs w:val="24"/>
          <w:lang w:val="kk-KZ"/>
        </w:rPr>
      </w:pPr>
      <w:r w:rsidRPr="00B7071E">
        <w:rPr>
          <w:rFonts w:ascii="Times New Roman" w:hAnsi="Times New Roman"/>
          <w:sz w:val="24"/>
          <w:szCs w:val="24"/>
          <w:lang w:val="kk-KZ"/>
        </w:rPr>
        <w:tab/>
        <w:t xml:space="preserve">                                                                 Протокол №________________ </w:t>
      </w:r>
    </w:p>
    <w:p w:rsidR="0019484B" w:rsidRPr="00B7071E" w:rsidRDefault="0019484B" w:rsidP="00B7071E">
      <w:pPr>
        <w:spacing w:after="0" w:line="240" w:lineRule="auto"/>
        <w:jc w:val="center"/>
        <w:rPr>
          <w:rFonts w:ascii="Times New Roman" w:hAnsi="Times New Roman"/>
          <w:sz w:val="24"/>
          <w:szCs w:val="24"/>
          <w:lang w:val="kk-KZ"/>
        </w:rPr>
      </w:pPr>
      <w:r w:rsidRPr="00B7071E">
        <w:rPr>
          <w:rFonts w:ascii="Times New Roman" w:hAnsi="Times New Roman"/>
          <w:sz w:val="24"/>
          <w:szCs w:val="24"/>
          <w:lang w:val="kk-KZ"/>
        </w:rPr>
        <w:t xml:space="preserve">                                    </w:t>
      </w:r>
      <w:r>
        <w:rPr>
          <w:rFonts w:ascii="Times New Roman" w:hAnsi="Times New Roman"/>
          <w:sz w:val="24"/>
          <w:szCs w:val="24"/>
          <w:lang w:val="kk-KZ"/>
        </w:rPr>
        <w:t xml:space="preserve">                      </w:t>
      </w:r>
      <w:r w:rsidRPr="00B7071E">
        <w:rPr>
          <w:rFonts w:ascii="Times New Roman" w:hAnsi="Times New Roman"/>
          <w:sz w:val="24"/>
          <w:szCs w:val="24"/>
          <w:lang w:val="kk-KZ"/>
        </w:rPr>
        <w:t xml:space="preserve">     </w:t>
      </w:r>
      <w:r>
        <w:rPr>
          <w:rFonts w:ascii="Times New Roman" w:hAnsi="Times New Roman"/>
          <w:sz w:val="24"/>
          <w:szCs w:val="24"/>
          <w:lang w:val="kk-KZ"/>
        </w:rPr>
        <w:t xml:space="preserve"> </w:t>
      </w:r>
      <w:r w:rsidRPr="00B7071E">
        <w:rPr>
          <w:rFonts w:ascii="Times New Roman" w:hAnsi="Times New Roman"/>
          <w:sz w:val="24"/>
          <w:szCs w:val="24"/>
          <w:lang w:val="kk-KZ"/>
        </w:rPr>
        <w:t xml:space="preserve">         «____»____________ 20__ ж. </w:t>
      </w:r>
    </w:p>
    <w:p w:rsidR="0019484B" w:rsidRPr="00B7071E" w:rsidRDefault="0019484B" w:rsidP="00B7071E">
      <w:pPr>
        <w:spacing w:after="0" w:line="240" w:lineRule="auto"/>
        <w:jc w:val="center"/>
        <w:rPr>
          <w:rFonts w:ascii="Times New Roman" w:hAnsi="Times New Roman"/>
          <w:sz w:val="24"/>
          <w:szCs w:val="24"/>
          <w:lang w:val="kk-KZ"/>
        </w:rPr>
      </w:pPr>
      <w:r w:rsidRPr="00B7071E">
        <w:rPr>
          <w:rFonts w:ascii="Times New Roman" w:hAnsi="Times New Roman"/>
          <w:sz w:val="24"/>
          <w:szCs w:val="24"/>
          <w:lang w:val="kk-KZ"/>
        </w:rPr>
        <w:t xml:space="preserve">                                                                           Председатель ПЦК __________</w:t>
      </w:r>
    </w:p>
    <w:p w:rsidR="0019484B" w:rsidRPr="00B7071E" w:rsidRDefault="0019484B" w:rsidP="00B7071E">
      <w:pPr>
        <w:tabs>
          <w:tab w:val="left" w:pos="3615"/>
        </w:tabs>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8"/>
          <w:szCs w:val="28"/>
          <w:lang w:val="kk-KZ"/>
        </w:rPr>
      </w:pPr>
      <w:r w:rsidRPr="00B7071E">
        <w:rPr>
          <w:rFonts w:ascii="Times New Roman" w:hAnsi="Times New Roman"/>
          <w:b/>
          <w:sz w:val="28"/>
          <w:szCs w:val="28"/>
          <w:lang w:val="kk-KZ"/>
        </w:rPr>
        <w:t>Оқу-әдістемелік кешеннің мазмұны</w:t>
      </w:r>
    </w:p>
    <w:p w:rsidR="0019484B" w:rsidRPr="00B7071E" w:rsidRDefault="0019484B" w:rsidP="00B7071E">
      <w:pPr>
        <w:spacing w:after="0" w:line="240" w:lineRule="auto"/>
        <w:jc w:val="center"/>
        <w:rPr>
          <w:rFonts w:ascii="Times New Roman" w:hAnsi="Times New Roman"/>
          <w:b/>
          <w:sz w:val="28"/>
          <w:szCs w:val="28"/>
          <w:lang w:val="kk-KZ"/>
        </w:rPr>
      </w:pPr>
      <w:r w:rsidRPr="00B7071E">
        <w:rPr>
          <w:rFonts w:ascii="Times New Roman" w:hAnsi="Times New Roman"/>
          <w:b/>
          <w:sz w:val="28"/>
          <w:szCs w:val="28"/>
          <w:lang w:val="kk-KZ"/>
        </w:rPr>
        <w:t>Содержание УМК</w:t>
      </w:r>
    </w:p>
    <w:p w:rsidR="0019484B" w:rsidRPr="00B7071E" w:rsidRDefault="0019484B" w:rsidP="00B7071E">
      <w:pPr>
        <w:spacing w:after="0" w:line="240" w:lineRule="auto"/>
        <w:jc w:val="center"/>
        <w:rPr>
          <w:rFonts w:ascii="Times New Roman" w:hAnsi="Times New Roman"/>
          <w:b/>
          <w:sz w:val="28"/>
          <w:szCs w:val="28"/>
          <w:lang w:val="kk-KZ"/>
        </w:rPr>
      </w:pPr>
    </w:p>
    <w:p w:rsidR="0019484B" w:rsidRPr="00B7071E" w:rsidRDefault="0019484B" w:rsidP="00B7071E">
      <w:pPr>
        <w:numPr>
          <w:ilvl w:val="0"/>
          <w:numId w:val="1"/>
        </w:numPr>
        <w:spacing w:after="0" w:line="240" w:lineRule="auto"/>
        <w:ind w:left="0"/>
        <w:jc w:val="both"/>
        <w:rPr>
          <w:rFonts w:ascii="Times New Roman" w:hAnsi="Times New Roman"/>
          <w:sz w:val="28"/>
          <w:szCs w:val="28"/>
          <w:lang w:val="kk-KZ"/>
        </w:rPr>
      </w:pPr>
      <w:r w:rsidRPr="00B7071E">
        <w:rPr>
          <w:rFonts w:ascii="Times New Roman" w:hAnsi="Times New Roman"/>
          <w:sz w:val="28"/>
          <w:szCs w:val="28"/>
          <w:lang w:val="kk-KZ"/>
        </w:rPr>
        <w:t>ҚазақстанРеспубликасының мемлекеттік жалпыға міндетті білім беру стандартынан көшірме.</w:t>
      </w:r>
    </w:p>
    <w:p w:rsidR="0019484B" w:rsidRPr="00B7071E" w:rsidRDefault="0019484B" w:rsidP="00B7071E">
      <w:pPr>
        <w:spacing w:after="0" w:line="240" w:lineRule="auto"/>
        <w:jc w:val="both"/>
        <w:rPr>
          <w:rFonts w:ascii="Times New Roman" w:hAnsi="Times New Roman"/>
          <w:sz w:val="28"/>
          <w:szCs w:val="28"/>
          <w:lang w:val="kk-KZ"/>
        </w:rPr>
      </w:pPr>
      <w:r w:rsidRPr="00B7071E">
        <w:rPr>
          <w:rFonts w:ascii="Times New Roman" w:hAnsi="Times New Roman"/>
          <w:sz w:val="28"/>
          <w:szCs w:val="28"/>
          <w:lang w:val="kk-KZ"/>
        </w:rPr>
        <w:t>Выписка из ГОСО РК</w:t>
      </w:r>
    </w:p>
    <w:p w:rsidR="0019484B" w:rsidRPr="00B7071E" w:rsidRDefault="0019484B" w:rsidP="00B7071E">
      <w:pPr>
        <w:spacing w:after="0" w:line="240" w:lineRule="auto"/>
        <w:ind w:firstLine="567"/>
        <w:jc w:val="both"/>
        <w:rPr>
          <w:rFonts w:ascii="Times New Roman" w:hAnsi="Times New Roman"/>
          <w:sz w:val="28"/>
          <w:szCs w:val="28"/>
          <w:lang w:val="kk-KZ"/>
        </w:rPr>
      </w:pPr>
    </w:p>
    <w:p w:rsidR="0019484B" w:rsidRPr="00B7071E" w:rsidRDefault="0019484B" w:rsidP="00B7071E">
      <w:pPr>
        <w:numPr>
          <w:ilvl w:val="0"/>
          <w:numId w:val="1"/>
        </w:numPr>
        <w:spacing w:after="0" w:line="240" w:lineRule="auto"/>
        <w:ind w:left="0"/>
        <w:jc w:val="both"/>
        <w:rPr>
          <w:rFonts w:ascii="Times New Roman" w:hAnsi="Times New Roman"/>
          <w:sz w:val="28"/>
          <w:szCs w:val="28"/>
          <w:lang w:val="kk-KZ"/>
        </w:rPr>
      </w:pPr>
      <w:r w:rsidRPr="00B7071E">
        <w:rPr>
          <w:rFonts w:ascii="Times New Roman" w:hAnsi="Times New Roman"/>
          <w:sz w:val="28"/>
          <w:szCs w:val="28"/>
          <w:lang w:val="kk-KZ"/>
        </w:rPr>
        <w:t>Типтік оқу бағдарламасынан көшірме</w:t>
      </w:r>
    </w:p>
    <w:p w:rsidR="0019484B" w:rsidRPr="00B7071E" w:rsidRDefault="0019484B" w:rsidP="00B7071E">
      <w:pPr>
        <w:spacing w:after="0" w:line="240" w:lineRule="auto"/>
        <w:jc w:val="both"/>
        <w:rPr>
          <w:rFonts w:ascii="Times New Roman" w:hAnsi="Times New Roman"/>
          <w:sz w:val="28"/>
          <w:szCs w:val="28"/>
          <w:lang w:val="kk-KZ"/>
        </w:rPr>
      </w:pPr>
      <w:r w:rsidRPr="00B7071E">
        <w:rPr>
          <w:rFonts w:ascii="Times New Roman" w:hAnsi="Times New Roman"/>
          <w:sz w:val="28"/>
          <w:szCs w:val="28"/>
          <w:lang w:val="kk-KZ"/>
        </w:rPr>
        <w:t xml:space="preserve"> Выписка из типовой учебной программы</w:t>
      </w:r>
    </w:p>
    <w:p w:rsidR="0019484B" w:rsidRPr="00B7071E" w:rsidRDefault="0019484B" w:rsidP="00B7071E">
      <w:pPr>
        <w:spacing w:after="0" w:line="240" w:lineRule="auto"/>
        <w:ind w:firstLine="567"/>
        <w:jc w:val="both"/>
        <w:rPr>
          <w:rFonts w:ascii="Times New Roman" w:hAnsi="Times New Roman"/>
          <w:sz w:val="28"/>
          <w:szCs w:val="28"/>
          <w:lang w:val="kk-KZ"/>
        </w:rPr>
      </w:pPr>
    </w:p>
    <w:p w:rsidR="0019484B" w:rsidRPr="00B7071E" w:rsidRDefault="0019484B" w:rsidP="00B7071E">
      <w:pPr>
        <w:numPr>
          <w:ilvl w:val="0"/>
          <w:numId w:val="1"/>
        </w:numPr>
        <w:spacing w:after="0" w:line="240" w:lineRule="auto"/>
        <w:ind w:left="0"/>
        <w:jc w:val="both"/>
        <w:rPr>
          <w:rFonts w:ascii="Times New Roman" w:hAnsi="Times New Roman"/>
          <w:sz w:val="28"/>
          <w:szCs w:val="28"/>
          <w:lang w:val="kk-KZ"/>
        </w:rPr>
      </w:pPr>
      <w:r w:rsidRPr="00B7071E">
        <w:rPr>
          <w:rFonts w:ascii="Times New Roman" w:hAnsi="Times New Roman"/>
          <w:sz w:val="28"/>
          <w:szCs w:val="28"/>
          <w:lang w:val="kk-KZ"/>
        </w:rPr>
        <w:t>Жұмыс бағдарламасынан көшірме</w:t>
      </w:r>
    </w:p>
    <w:p w:rsidR="0019484B" w:rsidRPr="00B7071E" w:rsidRDefault="0019484B" w:rsidP="00B7071E">
      <w:pPr>
        <w:spacing w:after="0" w:line="240" w:lineRule="auto"/>
        <w:jc w:val="both"/>
        <w:rPr>
          <w:rFonts w:ascii="Times New Roman" w:hAnsi="Times New Roman"/>
          <w:sz w:val="28"/>
          <w:szCs w:val="28"/>
          <w:lang w:val="kk-KZ"/>
        </w:rPr>
      </w:pPr>
      <w:r w:rsidRPr="00B7071E">
        <w:rPr>
          <w:rFonts w:ascii="Times New Roman" w:hAnsi="Times New Roman"/>
          <w:sz w:val="28"/>
          <w:szCs w:val="28"/>
          <w:lang w:val="kk-KZ"/>
        </w:rPr>
        <w:t>Выписка из рабочей программы</w:t>
      </w:r>
    </w:p>
    <w:p w:rsidR="0019484B" w:rsidRPr="00B7071E" w:rsidRDefault="0019484B" w:rsidP="00B7071E">
      <w:pPr>
        <w:spacing w:after="0" w:line="240" w:lineRule="auto"/>
        <w:ind w:firstLine="567"/>
        <w:jc w:val="both"/>
        <w:rPr>
          <w:rFonts w:ascii="Times New Roman" w:hAnsi="Times New Roman"/>
          <w:sz w:val="28"/>
          <w:szCs w:val="28"/>
          <w:lang w:val="kk-KZ"/>
        </w:rPr>
      </w:pPr>
    </w:p>
    <w:p w:rsidR="0019484B" w:rsidRPr="00B7071E" w:rsidRDefault="0019484B" w:rsidP="00B7071E">
      <w:pPr>
        <w:numPr>
          <w:ilvl w:val="0"/>
          <w:numId w:val="1"/>
        </w:numPr>
        <w:spacing w:after="0" w:line="240" w:lineRule="auto"/>
        <w:ind w:left="0"/>
        <w:jc w:val="both"/>
        <w:rPr>
          <w:rFonts w:ascii="Times New Roman" w:hAnsi="Times New Roman"/>
          <w:sz w:val="28"/>
          <w:szCs w:val="28"/>
          <w:lang w:val="kk-KZ"/>
        </w:rPr>
      </w:pPr>
      <w:r w:rsidRPr="00B7071E">
        <w:rPr>
          <w:rFonts w:ascii="Times New Roman" w:hAnsi="Times New Roman"/>
          <w:sz w:val="28"/>
          <w:szCs w:val="28"/>
          <w:lang w:val="kk-KZ"/>
        </w:rPr>
        <w:t>Сабақтың әдістемелік әзірлемесі</w:t>
      </w:r>
    </w:p>
    <w:p w:rsidR="0019484B" w:rsidRPr="00B7071E" w:rsidRDefault="0019484B" w:rsidP="00B7071E">
      <w:pPr>
        <w:spacing w:after="0" w:line="240" w:lineRule="auto"/>
        <w:jc w:val="both"/>
        <w:rPr>
          <w:rFonts w:ascii="Times New Roman" w:hAnsi="Times New Roman"/>
          <w:sz w:val="28"/>
          <w:szCs w:val="28"/>
          <w:lang w:val="kk-KZ"/>
        </w:rPr>
      </w:pPr>
      <w:r w:rsidRPr="00B7071E">
        <w:rPr>
          <w:rFonts w:ascii="Times New Roman" w:hAnsi="Times New Roman"/>
          <w:sz w:val="28"/>
          <w:szCs w:val="28"/>
          <w:lang w:val="kk-KZ"/>
        </w:rPr>
        <w:t>Методическая разработка занятия</w:t>
      </w: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center"/>
        <w:rPr>
          <w:rFonts w:ascii="Times New Roman" w:hAnsi="Times New Roman"/>
          <w:sz w:val="24"/>
          <w:szCs w:val="24"/>
          <w:lang w:val="kk-KZ"/>
        </w:rPr>
      </w:pPr>
    </w:p>
    <w:p w:rsidR="0019484B" w:rsidRDefault="0019484B" w:rsidP="00B7071E">
      <w:pPr>
        <w:spacing w:after="0" w:line="240" w:lineRule="auto"/>
        <w:jc w:val="center"/>
        <w:rPr>
          <w:rFonts w:ascii="Times New Roman" w:hAnsi="Times New Roman"/>
          <w:sz w:val="24"/>
          <w:szCs w:val="24"/>
          <w:lang w:val="kk-KZ"/>
        </w:rPr>
      </w:pPr>
    </w:p>
    <w:p w:rsidR="0019484B" w:rsidRDefault="0019484B" w:rsidP="00B7071E">
      <w:pPr>
        <w:spacing w:after="0" w:line="240" w:lineRule="auto"/>
        <w:jc w:val="center"/>
        <w:rPr>
          <w:rFonts w:ascii="Times New Roman" w:hAnsi="Times New Roman"/>
          <w:sz w:val="24"/>
          <w:szCs w:val="24"/>
          <w:lang w:val="kk-KZ"/>
        </w:rPr>
      </w:pPr>
    </w:p>
    <w:p w:rsidR="0019484B" w:rsidRDefault="0019484B" w:rsidP="00B7071E">
      <w:pPr>
        <w:spacing w:after="0" w:line="240" w:lineRule="auto"/>
        <w:jc w:val="center"/>
        <w:rPr>
          <w:rFonts w:ascii="Times New Roman" w:hAnsi="Times New Roman"/>
          <w:sz w:val="24"/>
          <w:szCs w:val="24"/>
          <w:lang w:val="kk-KZ"/>
        </w:rPr>
      </w:pPr>
    </w:p>
    <w:p w:rsidR="0019484B" w:rsidRDefault="0019484B" w:rsidP="00B7071E">
      <w:pPr>
        <w:spacing w:after="0" w:line="240" w:lineRule="auto"/>
        <w:jc w:val="center"/>
        <w:rPr>
          <w:rFonts w:ascii="Times New Roman" w:hAnsi="Times New Roman"/>
          <w:sz w:val="24"/>
          <w:szCs w:val="24"/>
          <w:lang w:val="kk-KZ"/>
        </w:rPr>
      </w:pPr>
    </w:p>
    <w:p w:rsidR="0019484B" w:rsidRDefault="0019484B" w:rsidP="00B7071E">
      <w:pPr>
        <w:spacing w:after="0" w:line="240" w:lineRule="auto"/>
        <w:jc w:val="center"/>
        <w:rPr>
          <w:rFonts w:ascii="Times New Roman" w:hAnsi="Times New Roman"/>
          <w:sz w:val="24"/>
          <w:szCs w:val="24"/>
          <w:lang w:val="kk-KZ"/>
        </w:rPr>
      </w:pPr>
    </w:p>
    <w:p w:rsidR="0019484B" w:rsidRDefault="0019484B" w:rsidP="00B7071E">
      <w:pPr>
        <w:spacing w:after="0" w:line="240" w:lineRule="auto"/>
        <w:jc w:val="center"/>
        <w:rPr>
          <w:rFonts w:ascii="Times New Roman" w:hAnsi="Times New Roman"/>
          <w:sz w:val="24"/>
          <w:szCs w:val="24"/>
          <w:lang w:val="kk-KZ"/>
        </w:rPr>
      </w:pPr>
    </w:p>
    <w:p w:rsidR="0019484B" w:rsidRDefault="0019484B" w:rsidP="00B7071E">
      <w:pPr>
        <w:spacing w:after="0" w:line="240" w:lineRule="auto"/>
        <w:jc w:val="center"/>
        <w:rPr>
          <w:rFonts w:ascii="Times New Roman" w:hAnsi="Times New Roman"/>
          <w:sz w:val="24"/>
          <w:szCs w:val="24"/>
          <w:lang w:val="kk-KZ"/>
        </w:rPr>
      </w:pPr>
    </w:p>
    <w:p w:rsidR="0019484B" w:rsidRDefault="0019484B" w:rsidP="00B7071E">
      <w:pPr>
        <w:spacing w:after="0" w:line="240" w:lineRule="auto"/>
        <w:jc w:val="center"/>
        <w:rPr>
          <w:rFonts w:ascii="Times New Roman" w:hAnsi="Times New Roman"/>
          <w:sz w:val="24"/>
          <w:szCs w:val="24"/>
          <w:lang w:val="kk-KZ"/>
        </w:rPr>
      </w:pPr>
    </w:p>
    <w:p w:rsidR="0019484B" w:rsidRDefault="0019484B" w:rsidP="00B7071E">
      <w:pPr>
        <w:spacing w:after="0" w:line="240" w:lineRule="auto"/>
        <w:jc w:val="center"/>
        <w:rPr>
          <w:rFonts w:ascii="Times New Roman" w:hAnsi="Times New Roman"/>
          <w:sz w:val="24"/>
          <w:szCs w:val="24"/>
          <w:lang w:val="kk-KZ"/>
        </w:rPr>
      </w:pPr>
    </w:p>
    <w:p w:rsidR="0019484B" w:rsidRDefault="0019484B" w:rsidP="00B7071E">
      <w:pPr>
        <w:spacing w:after="0" w:line="240" w:lineRule="auto"/>
        <w:jc w:val="center"/>
        <w:rPr>
          <w:rFonts w:ascii="Times New Roman" w:hAnsi="Times New Roman"/>
          <w:sz w:val="24"/>
          <w:szCs w:val="24"/>
          <w:lang w:val="kk-KZ"/>
        </w:rPr>
      </w:pPr>
    </w:p>
    <w:p w:rsidR="0019484B" w:rsidRPr="00B7071E" w:rsidRDefault="0019484B" w:rsidP="00B7071E">
      <w:pPr>
        <w:spacing w:after="0" w:line="240" w:lineRule="auto"/>
        <w:jc w:val="center"/>
        <w:rPr>
          <w:rFonts w:ascii="Times New Roman" w:hAnsi="Times New Roman"/>
          <w:sz w:val="24"/>
          <w:szCs w:val="24"/>
          <w:lang w:val="kk-KZ"/>
        </w:rPr>
      </w:pPr>
    </w:p>
    <w:p w:rsidR="0019484B" w:rsidRPr="00B7071E" w:rsidRDefault="0019484B" w:rsidP="00B7071E">
      <w:pPr>
        <w:spacing w:after="0" w:line="240" w:lineRule="auto"/>
        <w:jc w:val="center"/>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80D40" w:rsidRDefault="0019484B" w:rsidP="00B7071E">
      <w:pPr>
        <w:shd w:val="clear" w:color="auto" w:fill="FFFFFF"/>
        <w:spacing w:after="0"/>
        <w:jc w:val="center"/>
        <w:textAlignment w:val="baseline"/>
        <w:outlineLvl w:val="2"/>
        <w:rPr>
          <w:rFonts w:ascii="Times New Roman" w:hAnsi="Times New Roman"/>
          <w:color w:val="1E1E1E"/>
          <w:sz w:val="24"/>
          <w:szCs w:val="24"/>
          <w:lang w:val="kk-KZ"/>
        </w:rPr>
      </w:pPr>
      <w:r>
        <w:rPr>
          <w:rFonts w:ascii="Times New Roman" w:hAnsi="Times New Roman"/>
          <w:color w:val="1E1E1E"/>
          <w:sz w:val="24"/>
          <w:szCs w:val="24"/>
          <w:lang w:val="kk-KZ"/>
        </w:rPr>
        <w:lastRenderedPageBreak/>
        <w:t xml:space="preserve">                                                             </w:t>
      </w:r>
      <w:r w:rsidRPr="00B80D40">
        <w:rPr>
          <w:rFonts w:ascii="Times New Roman" w:hAnsi="Times New Roman"/>
          <w:color w:val="1E1E1E"/>
          <w:sz w:val="24"/>
          <w:szCs w:val="24"/>
          <w:lang w:val="kk-KZ"/>
        </w:rPr>
        <w:t>Қазақстан Республикасы</w:t>
      </w:r>
    </w:p>
    <w:p w:rsidR="0019484B" w:rsidRPr="00B80D40" w:rsidRDefault="0019484B" w:rsidP="00B7071E">
      <w:pPr>
        <w:shd w:val="clear" w:color="auto" w:fill="FFFFFF"/>
        <w:spacing w:after="0"/>
        <w:jc w:val="right"/>
        <w:textAlignment w:val="baseline"/>
        <w:outlineLvl w:val="2"/>
        <w:rPr>
          <w:rFonts w:ascii="Times New Roman" w:hAnsi="Times New Roman"/>
          <w:color w:val="1E1E1E"/>
          <w:sz w:val="24"/>
          <w:szCs w:val="24"/>
          <w:lang w:val="kk-KZ"/>
        </w:rPr>
      </w:pPr>
      <w:r w:rsidRPr="00B80D40">
        <w:rPr>
          <w:rFonts w:ascii="Times New Roman" w:hAnsi="Times New Roman"/>
          <w:color w:val="1E1E1E"/>
          <w:sz w:val="24"/>
          <w:szCs w:val="24"/>
          <w:lang w:val="kk-KZ"/>
        </w:rPr>
        <w:t>Денсаулық сақтау және әлеуметтік даму</w:t>
      </w:r>
    </w:p>
    <w:p w:rsidR="0019484B" w:rsidRPr="00B80D40" w:rsidRDefault="0019484B" w:rsidP="00B7071E">
      <w:pPr>
        <w:shd w:val="clear" w:color="auto" w:fill="FFFFFF"/>
        <w:spacing w:after="0"/>
        <w:textAlignment w:val="baseline"/>
        <w:outlineLvl w:val="2"/>
        <w:rPr>
          <w:rFonts w:ascii="Times New Roman" w:hAnsi="Times New Roman"/>
          <w:color w:val="1E1E1E"/>
          <w:sz w:val="24"/>
          <w:szCs w:val="24"/>
          <w:lang w:val="kk-KZ"/>
        </w:rPr>
      </w:pPr>
      <w:r w:rsidRPr="00B80D40">
        <w:rPr>
          <w:rFonts w:ascii="Times New Roman" w:hAnsi="Times New Roman"/>
          <w:color w:val="1E1E1E"/>
          <w:sz w:val="24"/>
          <w:szCs w:val="24"/>
          <w:lang w:val="kk-KZ"/>
        </w:rPr>
        <w:t xml:space="preserve">                                                          </w:t>
      </w:r>
      <w:r>
        <w:rPr>
          <w:rFonts w:ascii="Times New Roman" w:hAnsi="Times New Roman"/>
          <w:color w:val="1E1E1E"/>
          <w:sz w:val="24"/>
          <w:szCs w:val="24"/>
          <w:lang w:val="kk-KZ"/>
        </w:rPr>
        <w:t xml:space="preserve">               </w:t>
      </w:r>
      <w:r w:rsidRPr="00B80D40">
        <w:rPr>
          <w:rFonts w:ascii="Times New Roman" w:hAnsi="Times New Roman"/>
          <w:color w:val="1E1E1E"/>
          <w:sz w:val="24"/>
          <w:szCs w:val="24"/>
          <w:lang w:val="kk-KZ"/>
        </w:rPr>
        <w:t xml:space="preserve"> </w:t>
      </w:r>
      <w:r>
        <w:rPr>
          <w:rFonts w:ascii="Times New Roman" w:hAnsi="Times New Roman"/>
          <w:color w:val="1E1E1E"/>
          <w:sz w:val="24"/>
          <w:szCs w:val="24"/>
          <w:lang w:val="kk-KZ"/>
        </w:rPr>
        <w:t xml:space="preserve">            </w:t>
      </w:r>
      <w:r w:rsidRPr="00B80D40">
        <w:rPr>
          <w:rFonts w:ascii="Times New Roman" w:hAnsi="Times New Roman"/>
          <w:color w:val="1E1E1E"/>
          <w:sz w:val="24"/>
          <w:szCs w:val="24"/>
          <w:lang w:val="kk-KZ"/>
        </w:rPr>
        <w:t xml:space="preserve"> министрінің 2017 жылғы</w:t>
      </w:r>
      <w:r>
        <w:rPr>
          <w:rFonts w:ascii="Times New Roman" w:hAnsi="Times New Roman"/>
          <w:color w:val="1E1E1E"/>
          <w:sz w:val="24"/>
          <w:szCs w:val="24"/>
          <w:lang w:val="kk-KZ"/>
        </w:rPr>
        <w:t>____________</w:t>
      </w:r>
    </w:p>
    <w:p w:rsidR="0019484B" w:rsidRPr="00B80D40" w:rsidRDefault="0019484B" w:rsidP="00B7071E">
      <w:pPr>
        <w:shd w:val="clear" w:color="auto" w:fill="FFFFFF"/>
        <w:spacing w:after="0"/>
        <w:jc w:val="center"/>
        <w:textAlignment w:val="baseline"/>
        <w:outlineLvl w:val="2"/>
        <w:rPr>
          <w:rFonts w:ascii="Times New Roman" w:hAnsi="Times New Roman"/>
          <w:color w:val="1E1E1E"/>
          <w:sz w:val="24"/>
          <w:szCs w:val="24"/>
          <w:lang w:val="kk-KZ"/>
        </w:rPr>
      </w:pPr>
      <w:r w:rsidRPr="00B80D40">
        <w:rPr>
          <w:rFonts w:ascii="Times New Roman" w:hAnsi="Times New Roman"/>
          <w:color w:val="1E1E1E"/>
          <w:sz w:val="24"/>
          <w:szCs w:val="24"/>
          <w:lang w:val="kk-KZ"/>
        </w:rPr>
        <w:t xml:space="preserve">                                                </w:t>
      </w:r>
      <w:r>
        <w:rPr>
          <w:rFonts w:ascii="Times New Roman" w:hAnsi="Times New Roman"/>
          <w:color w:val="1E1E1E"/>
          <w:sz w:val="24"/>
          <w:szCs w:val="24"/>
          <w:lang w:val="kk-KZ"/>
        </w:rPr>
        <w:t xml:space="preserve">                     </w:t>
      </w:r>
      <w:r w:rsidRPr="00B80D40">
        <w:rPr>
          <w:rFonts w:ascii="Times New Roman" w:hAnsi="Times New Roman"/>
          <w:color w:val="1E1E1E"/>
          <w:sz w:val="24"/>
          <w:szCs w:val="24"/>
          <w:lang w:val="kk-KZ"/>
        </w:rPr>
        <w:t>№____</w:t>
      </w:r>
      <w:r w:rsidRPr="00B80D40">
        <w:rPr>
          <w:rFonts w:ascii="Times New Roman" w:hAnsi="Times New Roman"/>
          <w:color w:val="1E1E1E"/>
          <w:sz w:val="24"/>
          <w:szCs w:val="24"/>
          <w:lang w:val="kk-KZ"/>
        </w:rPr>
        <w:softHyphen/>
      </w:r>
      <w:r w:rsidRPr="00B80D40">
        <w:rPr>
          <w:rFonts w:ascii="Times New Roman" w:hAnsi="Times New Roman"/>
          <w:color w:val="1E1E1E"/>
          <w:sz w:val="24"/>
          <w:szCs w:val="24"/>
          <w:lang w:val="kk-KZ"/>
        </w:rPr>
        <w:softHyphen/>
      </w:r>
      <w:r w:rsidRPr="00B80D40">
        <w:rPr>
          <w:rFonts w:ascii="Times New Roman" w:hAnsi="Times New Roman"/>
          <w:color w:val="1E1E1E"/>
          <w:sz w:val="24"/>
          <w:szCs w:val="24"/>
          <w:lang w:val="kk-KZ"/>
        </w:rPr>
        <w:softHyphen/>
      </w:r>
      <w:r w:rsidRPr="00B80D40">
        <w:rPr>
          <w:rFonts w:ascii="Times New Roman" w:hAnsi="Times New Roman"/>
          <w:color w:val="1E1E1E"/>
          <w:sz w:val="24"/>
          <w:szCs w:val="24"/>
          <w:lang w:val="kk-KZ"/>
        </w:rPr>
        <w:softHyphen/>
      </w:r>
      <w:r w:rsidRPr="00B80D40">
        <w:rPr>
          <w:rFonts w:ascii="Times New Roman" w:hAnsi="Times New Roman"/>
          <w:color w:val="1E1E1E"/>
          <w:sz w:val="24"/>
          <w:szCs w:val="24"/>
          <w:lang w:val="kk-KZ"/>
        </w:rPr>
        <w:softHyphen/>
      </w:r>
      <w:r w:rsidRPr="00B80D40">
        <w:rPr>
          <w:rFonts w:ascii="Times New Roman" w:hAnsi="Times New Roman"/>
          <w:color w:val="1E1E1E"/>
          <w:sz w:val="24"/>
          <w:szCs w:val="24"/>
          <w:lang w:val="kk-KZ"/>
        </w:rPr>
        <w:softHyphen/>
        <w:t xml:space="preserve"> бұйрығына 8-қосымша</w:t>
      </w:r>
    </w:p>
    <w:p w:rsidR="0019484B" w:rsidRPr="00B80D40" w:rsidRDefault="0019484B" w:rsidP="00B7071E">
      <w:pPr>
        <w:shd w:val="clear" w:color="auto" w:fill="FFFFFF"/>
        <w:spacing w:after="0"/>
        <w:jc w:val="center"/>
        <w:textAlignment w:val="baseline"/>
        <w:outlineLvl w:val="2"/>
        <w:rPr>
          <w:rFonts w:ascii="Times New Roman" w:hAnsi="Times New Roman"/>
          <w:color w:val="1E1E1E"/>
          <w:sz w:val="24"/>
          <w:szCs w:val="24"/>
          <w:lang w:val="kk-KZ"/>
        </w:rPr>
      </w:pPr>
      <w:r w:rsidRPr="00B80D40">
        <w:rPr>
          <w:rFonts w:ascii="Times New Roman" w:hAnsi="Times New Roman"/>
          <w:color w:val="1E1E1E"/>
          <w:sz w:val="24"/>
          <w:szCs w:val="24"/>
          <w:lang w:val="kk-KZ"/>
        </w:rPr>
        <w:t xml:space="preserve">                                                      </w:t>
      </w:r>
      <w:r>
        <w:rPr>
          <w:rFonts w:ascii="Times New Roman" w:hAnsi="Times New Roman"/>
          <w:color w:val="1E1E1E"/>
          <w:sz w:val="24"/>
          <w:szCs w:val="24"/>
          <w:lang w:val="kk-KZ"/>
        </w:rPr>
        <w:t xml:space="preserve">          </w:t>
      </w:r>
      <w:r w:rsidRPr="00B80D40">
        <w:rPr>
          <w:rFonts w:ascii="Times New Roman" w:hAnsi="Times New Roman"/>
          <w:color w:val="1E1E1E"/>
          <w:sz w:val="24"/>
          <w:szCs w:val="24"/>
          <w:lang w:val="kk-KZ"/>
        </w:rPr>
        <w:t xml:space="preserve">   Қазақстан Республикасының</w:t>
      </w:r>
    </w:p>
    <w:p w:rsidR="0019484B" w:rsidRPr="00B80D40" w:rsidRDefault="0019484B" w:rsidP="00B7071E">
      <w:pPr>
        <w:shd w:val="clear" w:color="auto" w:fill="FFFFFF"/>
        <w:spacing w:after="0"/>
        <w:jc w:val="right"/>
        <w:textAlignment w:val="baseline"/>
        <w:outlineLvl w:val="2"/>
        <w:rPr>
          <w:rFonts w:ascii="Times New Roman" w:hAnsi="Times New Roman"/>
          <w:color w:val="1E1E1E"/>
          <w:sz w:val="24"/>
          <w:szCs w:val="24"/>
          <w:lang w:val="kk-KZ"/>
        </w:rPr>
      </w:pPr>
      <w:r w:rsidRPr="00B80D40">
        <w:rPr>
          <w:rFonts w:ascii="Times New Roman" w:hAnsi="Times New Roman"/>
          <w:color w:val="1E1E1E"/>
          <w:sz w:val="24"/>
          <w:szCs w:val="24"/>
          <w:lang w:val="kk-KZ"/>
        </w:rPr>
        <w:t>Денсаулық сақтау және әлеуметтік даму</w:t>
      </w:r>
    </w:p>
    <w:p w:rsidR="0019484B" w:rsidRPr="00B80D40" w:rsidRDefault="0019484B" w:rsidP="00B7071E">
      <w:pPr>
        <w:shd w:val="clear" w:color="auto" w:fill="FFFFFF"/>
        <w:spacing w:after="0"/>
        <w:jc w:val="center"/>
        <w:textAlignment w:val="baseline"/>
        <w:outlineLvl w:val="2"/>
        <w:rPr>
          <w:rFonts w:ascii="Times New Roman" w:hAnsi="Times New Roman"/>
          <w:color w:val="1E1E1E"/>
          <w:sz w:val="24"/>
          <w:szCs w:val="24"/>
          <w:lang w:val="kk-KZ"/>
        </w:rPr>
      </w:pPr>
      <w:r w:rsidRPr="00B80D40">
        <w:rPr>
          <w:rFonts w:ascii="Times New Roman" w:hAnsi="Times New Roman"/>
          <w:color w:val="1E1E1E"/>
          <w:sz w:val="24"/>
          <w:szCs w:val="24"/>
          <w:lang w:val="kk-KZ"/>
        </w:rPr>
        <w:t xml:space="preserve">                                        </w:t>
      </w:r>
      <w:r>
        <w:rPr>
          <w:rFonts w:ascii="Times New Roman" w:hAnsi="Times New Roman"/>
          <w:color w:val="1E1E1E"/>
          <w:sz w:val="24"/>
          <w:szCs w:val="24"/>
          <w:lang w:val="kk-KZ"/>
        </w:rPr>
        <w:t xml:space="preserve">          </w:t>
      </w:r>
      <w:r w:rsidRPr="00B80D40">
        <w:rPr>
          <w:rFonts w:ascii="Times New Roman" w:hAnsi="Times New Roman"/>
          <w:color w:val="1E1E1E"/>
          <w:sz w:val="24"/>
          <w:szCs w:val="24"/>
          <w:lang w:val="kk-KZ"/>
        </w:rPr>
        <w:t xml:space="preserve">    министрінің міндетін</w:t>
      </w:r>
    </w:p>
    <w:p w:rsidR="0019484B" w:rsidRPr="00B80D40" w:rsidRDefault="0019484B" w:rsidP="00B7071E">
      <w:pPr>
        <w:shd w:val="clear" w:color="auto" w:fill="FFFFFF"/>
        <w:spacing w:after="0"/>
        <w:jc w:val="center"/>
        <w:textAlignment w:val="baseline"/>
        <w:outlineLvl w:val="2"/>
        <w:rPr>
          <w:rFonts w:ascii="Times New Roman" w:hAnsi="Times New Roman"/>
          <w:color w:val="1E1E1E"/>
          <w:sz w:val="24"/>
          <w:szCs w:val="24"/>
          <w:lang w:val="kk-KZ"/>
        </w:rPr>
      </w:pPr>
      <w:r>
        <w:rPr>
          <w:rFonts w:ascii="Times New Roman" w:hAnsi="Times New Roman"/>
          <w:color w:val="1E1E1E"/>
          <w:sz w:val="24"/>
          <w:szCs w:val="24"/>
          <w:lang w:val="kk-KZ"/>
        </w:rPr>
        <w:t xml:space="preserve">                                                                                       </w:t>
      </w:r>
      <w:r w:rsidRPr="00B80D40">
        <w:rPr>
          <w:rFonts w:ascii="Times New Roman" w:hAnsi="Times New Roman"/>
          <w:color w:val="1E1E1E"/>
          <w:sz w:val="24"/>
          <w:szCs w:val="24"/>
          <w:lang w:val="kk-KZ"/>
        </w:rPr>
        <w:t>атқарушының 2015 жылғы 31 шілдедегі</w:t>
      </w:r>
    </w:p>
    <w:p w:rsidR="0019484B" w:rsidRPr="00B80D40" w:rsidRDefault="0019484B" w:rsidP="00B7071E">
      <w:pPr>
        <w:shd w:val="clear" w:color="auto" w:fill="FFFFFF"/>
        <w:spacing w:after="0"/>
        <w:jc w:val="center"/>
        <w:textAlignment w:val="baseline"/>
        <w:outlineLvl w:val="2"/>
        <w:rPr>
          <w:rFonts w:ascii="Times New Roman" w:hAnsi="Times New Roman"/>
          <w:color w:val="1E1E1E"/>
          <w:sz w:val="24"/>
          <w:szCs w:val="24"/>
          <w:lang w:val="kk-KZ"/>
        </w:rPr>
      </w:pPr>
      <w:r>
        <w:rPr>
          <w:rFonts w:ascii="Times New Roman" w:hAnsi="Times New Roman"/>
          <w:color w:val="1E1E1E"/>
          <w:sz w:val="24"/>
          <w:szCs w:val="24"/>
          <w:lang w:val="kk-KZ"/>
        </w:rPr>
        <w:t xml:space="preserve">                                                                         </w:t>
      </w:r>
      <w:r w:rsidRPr="00B80D40">
        <w:rPr>
          <w:rFonts w:ascii="Times New Roman" w:hAnsi="Times New Roman"/>
          <w:color w:val="1E1E1E"/>
          <w:sz w:val="24"/>
          <w:szCs w:val="24"/>
          <w:lang w:val="kk-KZ"/>
        </w:rPr>
        <w:t>№ 647 бұйрығына 5-2-қосымша</w:t>
      </w:r>
    </w:p>
    <w:p w:rsidR="0019484B" w:rsidRPr="00C72708" w:rsidRDefault="0019484B" w:rsidP="00B7071E">
      <w:pPr>
        <w:shd w:val="clear" w:color="auto" w:fill="FFFFFF"/>
        <w:spacing w:after="0" w:line="435" w:lineRule="atLeast"/>
        <w:jc w:val="right"/>
        <w:textAlignment w:val="baseline"/>
        <w:outlineLvl w:val="2"/>
        <w:rPr>
          <w:rFonts w:ascii="Times New Roman" w:hAnsi="Times New Roman"/>
          <w:color w:val="1E1E1E"/>
          <w:sz w:val="28"/>
          <w:szCs w:val="28"/>
          <w:lang w:val="kk-KZ"/>
        </w:rPr>
      </w:pPr>
      <w:r w:rsidRPr="00C72708">
        <w:rPr>
          <w:rFonts w:ascii="Times New Roman" w:hAnsi="Times New Roman"/>
          <w:color w:val="1E1E1E"/>
          <w:sz w:val="28"/>
          <w:szCs w:val="28"/>
          <w:lang w:val="kk-KZ"/>
        </w:rPr>
        <w:t xml:space="preserve"> </w:t>
      </w:r>
    </w:p>
    <w:p w:rsidR="0019484B" w:rsidRPr="00BD51F6" w:rsidRDefault="0019484B" w:rsidP="00B7071E">
      <w:pPr>
        <w:shd w:val="clear" w:color="auto" w:fill="FFFFFF"/>
        <w:spacing w:after="0" w:line="318" w:lineRule="atLeast"/>
        <w:jc w:val="center"/>
        <w:textAlignment w:val="baseline"/>
        <w:rPr>
          <w:rFonts w:ascii="Times New Roman" w:hAnsi="Times New Roman"/>
          <w:b/>
          <w:color w:val="1E1E1E"/>
          <w:sz w:val="28"/>
          <w:szCs w:val="28"/>
          <w:lang w:val="kk-KZ"/>
        </w:rPr>
      </w:pPr>
      <w:r w:rsidRPr="00BD51F6">
        <w:rPr>
          <w:rFonts w:ascii="Times New Roman" w:hAnsi="Times New Roman"/>
          <w:b/>
          <w:color w:val="1E1E1E"/>
          <w:sz w:val="28"/>
          <w:szCs w:val="28"/>
          <w:lang w:val="kk-KZ"/>
        </w:rPr>
        <w:t>1.Жалпы ережелер</w:t>
      </w:r>
    </w:p>
    <w:p w:rsidR="0019484B" w:rsidRPr="00BD51F6" w:rsidRDefault="0019484B" w:rsidP="00B7071E">
      <w:pPr>
        <w:shd w:val="clear" w:color="auto" w:fill="FFFFFF"/>
        <w:spacing w:after="0" w:line="318" w:lineRule="atLeast"/>
        <w:jc w:val="center"/>
        <w:textAlignment w:val="baseline"/>
        <w:rPr>
          <w:rFonts w:ascii="Times New Roman" w:hAnsi="Times New Roman"/>
          <w:color w:val="FF0000"/>
          <w:spacing w:val="2"/>
          <w:sz w:val="28"/>
          <w:szCs w:val="28"/>
          <w:lang w:val="kk-KZ"/>
        </w:rPr>
      </w:pPr>
    </w:p>
    <w:p w:rsidR="0019484B" w:rsidRDefault="0019484B" w:rsidP="00B7071E">
      <w:pPr>
        <w:shd w:val="clear" w:color="auto" w:fill="FFFFFF"/>
        <w:spacing w:after="0"/>
        <w:jc w:val="both"/>
        <w:textAlignment w:val="baseline"/>
        <w:rPr>
          <w:rFonts w:ascii="Times New Roman" w:hAnsi="Times New Roman"/>
          <w:color w:val="000000"/>
          <w:spacing w:val="2"/>
          <w:sz w:val="28"/>
          <w:szCs w:val="28"/>
          <w:lang w:val="kk-KZ"/>
        </w:rPr>
      </w:pPr>
      <w:r w:rsidRPr="00BD51F6">
        <w:rPr>
          <w:rFonts w:ascii="Times New Roman" w:hAnsi="Times New Roman"/>
          <w:color w:val="000000"/>
          <w:spacing w:val="2"/>
          <w:sz w:val="28"/>
          <w:szCs w:val="28"/>
          <w:lang w:val="kk-KZ"/>
        </w:rPr>
        <w:t>      1. Осы медициналық мамандықтар бойынша техникалық және кәсіптік білім берудің мемлекеттік жалпыға бірдей міндетті стандарты (бұдан әрі – МЖМБС) "Халық денсаулығы және денсаулық сақтау жүйесі туралы" Қазақстан Республикасының 2009 жылғы 18 қыркүйектегі Кодексінің 175-бабының 3-тармағына сәйкес әзірленді және медициналық мамандықтар бойынша білім алушылардың техникалық және кәсіптік біл</w:t>
      </w:r>
      <w:r>
        <w:rPr>
          <w:rFonts w:ascii="Times New Roman" w:hAnsi="Times New Roman"/>
          <w:color w:val="000000"/>
          <w:spacing w:val="2"/>
          <w:sz w:val="28"/>
          <w:szCs w:val="28"/>
          <w:lang w:val="kk-KZ"/>
        </w:rPr>
        <w:t>ім берудің (бұдан әрі – ТжКБ).</w:t>
      </w:r>
    </w:p>
    <w:p w:rsidR="0019484B" w:rsidRPr="00BD51F6" w:rsidRDefault="0019484B" w:rsidP="00B7071E">
      <w:pPr>
        <w:shd w:val="clear" w:color="auto" w:fill="FFFFFF"/>
        <w:spacing w:after="0"/>
        <w:jc w:val="both"/>
        <w:textAlignment w:val="baseline"/>
        <w:rPr>
          <w:rFonts w:ascii="Times New Roman" w:hAnsi="Times New Roman"/>
          <w:color w:val="000000"/>
          <w:spacing w:val="2"/>
          <w:sz w:val="28"/>
          <w:szCs w:val="28"/>
          <w:lang w:val="kk-KZ"/>
        </w:rPr>
      </w:pPr>
      <w:r w:rsidRPr="00BD51F6">
        <w:rPr>
          <w:rFonts w:ascii="Times New Roman" w:hAnsi="Times New Roman"/>
          <w:color w:val="000000"/>
          <w:spacing w:val="2"/>
          <w:sz w:val="28"/>
          <w:szCs w:val="28"/>
          <w:lang w:val="kk-KZ"/>
        </w:rPr>
        <w:t>МЖМБС-нда мынадай терминдер мен анықтамалар пайдаланылады:</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біліктілік – алынған мамандық бойынша қызметтің белгілі бір түрін құзыретті орындауға даярлық деңгейі;</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денсаулық сақтау саласындағы білім беру ұйымдары (бұдан әрі – білім беру ұйымдары) - денсаулық сақтау жүйесі үшін кәсіптік ғылыми-педагогикалық, медициналық және фармацевтикалық кадрлар даярлауды, біліктілігін арттыру мен қайта даярлауды іске асыратын білім беру ұйымы;</w:t>
      </w:r>
    </w:p>
    <w:p w:rsidR="0019484B"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оқу жұмыс жоспары (бұдан әрі – ОЖЖ) – білім беру ұйымының басшысы бекітетін оқу пәндерінің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оқу жұмыс бағдарламасы (бұдан әрі – ОЖБ) – білім беру ұйымының басшысы бекітетін үлгілік оқу бағдарламасы негізінде нақты оқу жұмыс жоспарына арналған техникалық және кәсіптік білім беру ұйымдары әзірлейтін құжат;</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кәсіптік құзырет (бұдан әрі – КҚ)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кәсіби практика – кәсіптік білім беру және білікті техникалық және қызмет көрсету саласының қызметкерлерін жұмыс істеуге оқытудың тиімді нысанының білім беру процесінің ажырамас бөлігі;</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құзыреттілік – кәсіби әрекет және білім, дағды және кәсіби тәжірибе бірлігі негізінде маманның кәсіби міндеттердің нақты жиынтығын шеше білу қабілеттілігі;</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lastRenderedPageBreak/>
        <w:t>базалық құзырет (бұдан әрі – БҚ) – өзін-өзі және жеке қызметін басқару қабілеттілігі, өзін-өзі ынталандыруға және өзін-өзі ұйымдастыруға бейімділігі;</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білім беру бағдарламасы – пәндер тізімі арқылы білім беру жүйесінің белгілі бір кезеңін білім беру мазмұнын анықтайтын құжат және оларды зерделеу мақсатын, оқу мерзімінің көлемін қамтиды;</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нормативтік оқу мерзімі – нақты оқу нысаны бойынша кәсіптік оқу бағдарламасын меңгеру мерзімі;</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оқу жоспарының моделі – техникалық және кәсіптік білім беру мазмұнының инварианттық негізгі құрылымдық құрамын бейнелейтін оқу жоспарын сипаттайтын нысан;</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орталықтанған науқас – кәсіби қызметтің пациенттің өмірі мен оны қоршағандарға бағытталуы;</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үлгілік оқу жоспары (бұдан әрі – ҮОЖ) – техникалық және кәсіптік білім беру ұйымдарында мамандықтар мен біліктіліктерге, оқыту мерзіміне қатысты оқу пәндерінің тізбесі мен көлемін белгілейтін, оқу жоспарының моделі негізінде әзірленетін құжат;</w:t>
      </w:r>
    </w:p>
    <w:p w:rsidR="0019484B" w:rsidRPr="00AF22D0" w:rsidRDefault="0019484B" w:rsidP="00B7071E">
      <w:pPr>
        <w:pStyle w:val="a5"/>
        <w:numPr>
          <w:ilvl w:val="0"/>
          <w:numId w:val="4"/>
        </w:numPr>
        <w:shd w:val="clear" w:color="auto" w:fill="FFFFFF"/>
        <w:ind w:left="0" w:firstLine="0"/>
        <w:jc w:val="both"/>
        <w:textAlignment w:val="baseline"/>
        <w:rPr>
          <w:color w:val="000000"/>
          <w:spacing w:val="2"/>
          <w:sz w:val="28"/>
          <w:szCs w:val="28"/>
          <w:lang w:val="kk-KZ"/>
        </w:rPr>
      </w:pPr>
      <w:r w:rsidRPr="00AF22D0">
        <w:rPr>
          <w:color w:val="000000"/>
          <w:spacing w:val="2"/>
          <w:sz w:val="28"/>
          <w:szCs w:val="28"/>
          <w:lang w:val="kk-KZ"/>
        </w:rPr>
        <w:t>кәсіби үлгілік оқу бағдарламасы (бұдан әрі – ҮОБ) – үлгілік оқу жоспарының нақты пәні бойынша меңгерілуге тиіс білім, іскерлік және дағдының мазмұны мен көлемін айқындайтын құжат;</w:t>
      </w:r>
    </w:p>
    <w:p w:rsidR="0019484B" w:rsidRDefault="0019484B" w:rsidP="00B7071E">
      <w:pPr>
        <w:pStyle w:val="a5"/>
        <w:numPr>
          <w:ilvl w:val="0"/>
          <w:numId w:val="4"/>
        </w:numPr>
        <w:shd w:val="clear" w:color="auto" w:fill="FFFFFF"/>
        <w:jc w:val="both"/>
        <w:textAlignment w:val="baseline"/>
        <w:rPr>
          <w:color w:val="000000"/>
          <w:spacing w:val="2"/>
          <w:sz w:val="28"/>
          <w:szCs w:val="28"/>
          <w:lang w:val="kk-KZ"/>
        </w:rPr>
      </w:pPr>
      <w:r w:rsidRPr="00040F26">
        <w:rPr>
          <w:color w:val="000000"/>
          <w:spacing w:val="2"/>
          <w:sz w:val="28"/>
          <w:szCs w:val="28"/>
          <w:lang w:val="kk-KZ"/>
        </w:rPr>
        <w:t>цикл – білім берудің бір бағытындағы оқу пәндерінің жиынтығы.</w:t>
      </w:r>
    </w:p>
    <w:p w:rsidR="0019484B" w:rsidRDefault="0019484B" w:rsidP="00B7071E">
      <w:pPr>
        <w:pStyle w:val="a5"/>
        <w:shd w:val="clear" w:color="auto" w:fill="FFFFFF"/>
        <w:ind w:left="360"/>
        <w:textAlignment w:val="baseline"/>
        <w:rPr>
          <w:color w:val="000000"/>
          <w:spacing w:val="2"/>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4"/>
      </w:tblGrid>
      <w:tr w:rsidR="0019484B" w:rsidRPr="004A680D" w:rsidTr="00FD1E7D">
        <w:tc>
          <w:tcPr>
            <w:tcW w:w="9464" w:type="dxa"/>
          </w:tcPr>
          <w:p w:rsidR="0019484B" w:rsidRPr="00F24D68" w:rsidRDefault="0019484B" w:rsidP="00FD1E7D">
            <w:pPr>
              <w:pStyle w:val="a5"/>
              <w:ind w:left="0"/>
              <w:textAlignment w:val="baseline"/>
              <w:rPr>
                <w:color w:val="000000"/>
                <w:spacing w:val="2"/>
                <w:sz w:val="28"/>
                <w:szCs w:val="28"/>
                <w:lang w:val="kk-KZ"/>
              </w:rPr>
            </w:pPr>
            <w:r w:rsidRPr="00F24D68">
              <w:rPr>
                <w:color w:val="000000"/>
                <w:spacing w:val="2"/>
                <w:sz w:val="28"/>
                <w:szCs w:val="28"/>
                <w:lang w:val="kk-KZ"/>
              </w:rPr>
              <w:t>Базалық құзырет</w:t>
            </w:r>
          </w:p>
        </w:tc>
      </w:tr>
    </w:tbl>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920"/>
        <w:gridCol w:w="5168"/>
        <w:gridCol w:w="1190"/>
      </w:tblGrid>
      <w:tr w:rsidR="0019484B" w:rsidRPr="004A680D" w:rsidTr="00FD1E7D">
        <w:tc>
          <w:tcPr>
            <w:tcW w:w="1242" w:type="dxa"/>
          </w:tcPr>
          <w:p w:rsidR="0019484B" w:rsidRPr="004A680D" w:rsidRDefault="0019484B" w:rsidP="00FD1E7D">
            <w:pPr>
              <w:spacing w:after="0"/>
              <w:rPr>
                <w:rFonts w:ascii="Times New Roman" w:hAnsi="Times New Roman"/>
                <w:sz w:val="28"/>
                <w:szCs w:val="28"/>
                <w:lang w:val="kk-KZ"/>
              </w:rPr>
            </w:pPr>
            <w:r w:rsidRPr="004A680D">
              <w:rPr>
                <w:rFonts w:ascii="Times New Roman" w:hAnsi="Times New Roman"/>
                <w:sz w:val="28"/>
                <w:szCs w:val="28"/>
                <w:lang w:val="kk-KZ"/>
              </w:rPr>
              <w:t>ЖКП 14</w:t>
            </w:r>
          </w:p>
          <w:p w:rsidR="0019484B" w:rsidRPr="004A680D" w:rsidRDefault="0019484B" w:rsidP="00FD1E7D">
            <w:pPr>
              <w:spacing w:after="0"/>
              <w:rPr>
                <w:rFonts w:ascii="Times New Roman" w:hAnsi="Times New Roman"/>
                <w:color w:val="000000"/>
                <w:spacing w:val="2"/>
                <w:sz w:val="28"/>
                <w:szCs w:val="28"/>
                <w:lang w:val="kk-KZ"/>
              </w:rPr>
            </w:pPr>
          </w:p>
        </w:tc>
        <w:tc>
          <w:tcPr>
            <w:tcW w:w="1920" w:type="dxa"/>
          </w:tcPr>
          <w:p w:rsidR="0019484B" w:rsidRPr="004A680D" w:rsidRDefault="0019484B" w:rsidP="00FD1E7D">
            <w:pPr>
              <w:spacing w:after="0"/>
              <w:rPr>
                <w:rFonts w:ascii="Times New Roman" w:hAnsi="Times New Roman"/>
                <w:color w:val="000000"/>
                <w:spacing w:val="2"/>
                <w:sz w:val="28"/>
                <w:szCs w:val="28"/>
                <w:lang w:val="kk-KZ"/>
              </w:rPr>
            </w:pPr>
            <w:r w:rsidRPr="004A680D">
              <w:rPr>
                <w:rFonts w:ascii="Times New Roman" w:hAnsi="Times New Roman"/>
                <w:sz w:val="28"/>
                <w:szCs w:val="28"/>
                <w:lang w:val="kk-KZ"/>
              </w:rPr>
              <w:t>Химия</w:t>
            </w:r>
          </w:p>
        </w:tc>
        <w:tc>
          <w:tcPr>
            <w:tcW w:w="5168" w:type="dxa"/>
          </w:tcPr>
          <w:p w:rsidR="0019484B" w:rsidRPr="004A680D" w:rsidRDefault="0019484B" w:rsidP="00FD1E7D">
            <w:pPr>
              <w:spacing w:after="0"/>
              <w:rPr>
                <w:rFonts w:ascii="Times New Roman" w:hAnsi="Times New Roman"/>
                <w:sz w:val="28"/>
                <w:szCs w:val="28"/>
                <w:lang w:val="kk-KZ"/>
              </w:rPr>
            </w:pPr>
            <w:r w:rsidRPr="004A680D">
              <w:rPr>
                <w:rFonts w:ascii="Times New Roman" w:hAnsi="Times New Roman"/>
                <w:sz w:val="28"/>
                <w:szCs w:val="28"/>
                <w:lang w:val="kk-KZ"/>
              </w:rPr>
              <w:t>Термодинамика заңдары және негізгі түсініктері.</w:t>
            </w:r>
          </w:p>
          <w:p w:rsidR="0019484B" w:rsidRPr="004A680D" w:rsidRDefault="0019484B" w:rsidP="00FD1E7D">
            <w:pPr>
              <w:spacing w:after="0"/>
              <w:rPr>
                <w:rFonts w:ascii="Times New Roman" w:hAnsi="Times New Roman"/>
                <w:sz w:val="28"/>
                <w:szCs w:val="28"/>
                <w:lang w:val="kk-KZ"/>
              </w:rPr>
            </w:pPr>
            <w:r w:rsidRPr="004A680D">
              <w:rPr>
                <w:rFonts w:ascii="Times New Roman" w:hAnsi="Times New Roman"/>
                <w:sz w:val="28"/>
                <w:szCs w:val="28"/>
                <w:lang w:val="kk-KZ"/>
              </w:rPr>
              <w:t xml:space="preserve">Ерітінділердің қасиеттері. </w:t>
            </w:r>
          </w:p>
          <w:p w:rsidR="0019484B" w:rsidRPr="004A680D" w:rsidRDefault="0019484B" w:rsidP="00FD1E7D">
            <w:pPr>
              <w:spacing w:after="0"/>
              <w:rPr>
                <w:rFonts w:ascii="Times New Roman" w:hAnsi="Times New Roman"/>
                <w:sz w:val="28"/>
                <w:szCs w:val="28"/>
                <w:lang w:val="kk-KZ"/>
              </w:rPr>
            </w:pPr>
            <w:r w:rsidRPr="004A680D">
              <w:rPr>
                <w:rFonts w:ascii="Times New Roman" w:hAnsi="Times New Roman"/>
                <w:sz w:val="28"/>
                <w:szCs w:val="28"/>
                <w:lang w:val="kk-KZ"/>
              </w:rPr>
              <w:t>Биогендік элементтер.</w:t>
            </w:r>
          </w:p>
          <w:p w:rsidR="0019484B" w:rsidRPr="004A680D" w:rsidRDefault="0019484B" w:rsidP="00FD1E7D">
            <w:pPr>
              <w:spacing w:after="0"/>
              <w:rPr>
                <w:rFonts w:ascii="Times New Roman" w:hAnsi="Times New Roman"/>
                <w:color w:val="000000"/>
                <w:spacing w:val="2"/>
                <w:sz w:val="28"/>
                <w:szCs w:val="28"/>
                <w:lang w:val="kk-KZ"/>
              </w:rPr>
            </w:pPr>
            <w:r w:rsidRPr="004A680D">
              <w:rPr>
                <w:rFonts w:ascii="Times New Roman" w:hAnsi="Times New Roman"/>
                <w:sz w:val="28"/>
                <w:szCs w:val="28"/>
                <w:lang w:val="kk-KZ"/>
              </w:rPr>
              <w:t>Дисперсті және коллоидті жүйелер. Органикалық қосылыстардың негізділігі және қышқылдығы.</w:t>
            </w:r>
          </w:p>
        </w:tc>
        <w:tc>
          <w:tcPr>
            <w:tcW w:w="1190" w:type="dxa"/>
          </w:tcPr>
          <w:p w:rsidR="0019484B" w:rsidRPr="004A680D" w:rsidRDefault="0019484B" w:rsidP="00FD1E7D">
            <w:pPr>
              <w:spacing w:after="0"/>
              <w:rPr>
                <w:rFonts w:ascii="Times New Roman" w:hAnsi="Times New Roman"/>
                <w:sz w:val="28"/>
                <w:szCs w:val="28"/>
                <w:lang w:val="kk-KZ"/>
              </w:rPr>
            </w:pPr>
            <w:r w:rsidRPr="004A680D">
              <w:rPr>
                <w:rFonts w:ascii="Times New Roman" w:hAnsi="Times New Roman"/>
                <w:sz w:val="28"/>
                <w:szCs w:val="28"/>
                <w:lang w:val="kk-KZ"/>
              </w:rPr>
              <w:t>БҚ-1.1.</w:t>
            </w:r>
          </w:p>
          <w:p w:rsidR="0019484B" w:rsidRPr="004A680D" w:rsidRDefault="0019484B" w:rsidP="00FD1E7D">
            <w:pPr>
              <w:spacing w:after="0"/>
              <w:rPr>
                <w:rFonts w:ascii="Times New Roman" w:hAnsi="Times New Roman"/>
                <w:sz w:val="28"/>
                <w:szCs w:val="28"/>
                <w:lang w:val="kk-KZ"/>
              </w:rPr>
            </w:pPr>
            <w:r w:rsidRPr="004A680D">
              <w:rPr>
                <w:rFonts w:ascii="Times New Roman" w:hAnsi="Times New Roman"/>
                <w:sz w:val="28"/>
                <w:szCs w:val="28"/>
                <w:lang w:val="kk-KZ"/>
              </w:rPr>
              <w:t>БҚ-1.2.</w:t>
            </w:r>
          </w:p>
          <w:p w:rsidR="0019484B" w:rsidRPr="004A680D" w:rsidRDefault="0019484B" w:rsidP="00FD1E7D">
            <w:pPr>
              <w:spacing w:after="0"/>
              <w:rPr>
                <w:rFonts w:ascii="Times New Roman" w:hAnsi="Times New Roman"/>
                <w:sz w:val="28"/>
                <w:szCs w:val="28"/>
                <w:lang w:val="kk-KZ"/>
              </w:rPr>
            </w:pPr>
            <w:r w:rsidRPr="004A680D">
              <w:rPr>
                <w:rFonts w:ascii="Times New Roman" w:hAnsi="Times New Roman"/>
                <w:sz w:val="28"/>
                <w:szCs w:val="28"/>
                <w:lang w:val="kk-KZ"/>
              </w:rPr>
              <w:t>КҚ-1.1.</w:t>
            </w:r>
          </w:p>
          <w:p w:rsidR="0019484B" w:rsidRPr="004A680D" w:rsidRDefault="0019484B" w:rsidP="00FD1E7D">
            <w:pPr>
              <w:spacing w:after="0" w:line="318" w:lineRule="atLeast"/>
              <w:textAlignment w:val="baseline"/>
              <w:rPr>
                <w:rFonts w:ascii="Times New Roman" w:hAnsi="Times New Roman"/>
                <w:color w:val="000000"/>
                <w:spacing w:val="2"/>
                <w:sz w:val="28"/>
                <w:szCs w:val="28"/>
                <w:lang w:val="kk-KZ"/>
              </w:rPr>
            </w:pPr>
            <w:r w:rsidRPr="004A680D">
              <w:rPr>
                <w:rFonts w:ascii="Times New Roman" w:hAnsi="Times New Roman"/>
                <w:sz w:val="28"/>
                <w:szCs w:val="28"/>
                <w:lang w:val="kk-KZ"/>
              </w:rPr>
              <w:t>КҚ-2.1</w:t>
            </w:r>
          </w:p>
        </w:tc>
      </w:tr>
    </w:tbl>
    <w:p w:rsidR="0019484B" w:rsidRPr="00040F26" w:rsidRDefault="0019484B" w:rsidP="00B7071E">
      <w:pPr>
        <w:pStyle w:val="a5"/>
        <w:shd w:val="clear" w:color="auto" w:fill="FFFFFF"/>
        <w:ind w:left="360"/>
        <w:textAlignment w:val="baseline"/>
        <w:rPr>
          <w:color w:val="000000"/>
          <w:spacing w:val="2"/>
          <w:sz w:val="28"/>
          <w:szCs w:val="28"/>
          <w:lang w:val="kk-KZ"/>
        </w:rPr>
      </w:pPr>
    </w:p>
    <w:p w:rsidR="0019484B" w:rsidRPr="00BD51F6" w:rsidRDefault="0019484B" w:rsidP="00B7071E">
      <w:pPr>
        <w:shd w:val="clear" w:color="auto" w:fill="FFFFFF"/>
        <w:spacing w:after="0" w:line="318" w:lineRule="atLeast"/>
        <w:textAlignment w:val="baseline"/>
        <w:rPr>
          <w:rFonts w:ascii="Times New Roman" w:hAnsi="Times New Roman"/>
          <w:color w:val="000000"/>
          <w:spacing w:val="2"/>
          <w:sz w:val="28"/>
          <w:szCs w:val="28"/>
          <w:lang w:val="kk-KZ"/>
        </w:rPr>
      </w:pPr>
    </w:p>
    <w:p w:rsidR="0019484B" w:rsidRPr="00F3140D" w:rsidRDefault="0019484B" w:rsidP="00B7071E">
      <w:pPr>
        <w:spacing w:after="0"/>
        <w:rPr>
          <w:rFonts w:ascii="Times New Roman" w:hAnsi="Times New Roman"/>
          <w:b/>
          <w:bCs/>
          <w:iCs/>
          <w:color w:val="000000"/>
          <w:sz w:val="28"/>
          <w:szCs w:val="28"/>
          <w:lang w:val="kk-KZ"/>
        </w:rPr>
      </w:pPr>
      <w:r w:rsidRPr="00F3140D">
        <w:rPr>
          <w:rFonts w:ascii="Times New Roman" w:hAnsi="Times New Roman"/>
          <w:b/>
          <w:bCs/>
          <w:iCs/>
          <w:color w:val="000000"/>
          <w:sz w:val="28"/>
          <w:szCs w:val="28"/>
          <w:lang w:val="kk-KZ"/>
        </w:rPr>
        <w:t>Мамандық бойынша білім беретін оқу бағдарламасын меңгеру нәтижесінде білім алушы:</w:t>
      </w:r>
    </w:p>
    <w:p w:rsidR="0019484B" w:rsidRPr="007455B4" w:rsidRDefault="0019484B" w:rsidP="00B7071E">
      <w:pPr>
        <w:autoSpaceDE w:val="0"/>
        <w:autoSpaceDN w:val="0"/>
        <w:adjustRightInd w:val="0"/>
        <w:spacing w:after="0"/>
        <w:ind w:firstLine="708"/>
        <w:rPr>
          <w:rFonts w:ascii="Times New Roman" w:hAnsi="Times New Roman"/>
          <w:bCs/>
          <w:i/>
          <w:iCs/>
          <w:color w:val="000000"/>
          <w:sz w:val="24"/>
          <w:szCs w:val="24"/>
          <w:lang w:val="kk-KZ"/>
        </w:rPr>
      </w:pPr>
      <w:r w:rsidRPr="007455B4">
        <w:rPr>
          <w:rFonts w:ascii="Times New Roman" w:hAnsi="Times New Roman"/>
          <w:i/>
          <w:color w:val="000000"/>
          <w:sz w:val="24"/>
          <w:szCs w:val="24"/>
          <w:lang w:val="kk-KZ"/>
        </w:rPr>
        <w:t>6.4  030</w:t>
      </w:r>
      <w:r>
        <w:rPr>
          <w:rFonts w:ascii="Times New Roman" w:hAnsi="Times New Roman"/>
          <w:i/>
          <w:color w:val="000000"/>
          <w:sz w:val="24"/>
          <w:szCs w:val="24"/>
          <w:lang w:val="kk-KZ"/>
        </w:rPr>
        <w:t>101</w:t>
      </w:r>
      <w:r w:rsidRPr="007455B4">
        <w:rPr>
          <w:rFonts w:ascii="Times New Roman" w:hAnsi="Times New Roman"/>
          <w:i/>
          <w:color w:val="000000"/>
          <w:sz w:val="24"/>
          <w:szCs w:val="24"/>
          <w:lang w:val="kk-KZ"/>
        </w:rPr>
        <w:t>3 -  «Фельдшер»</w:t>
      </w:r>
      <w:r w:rsidRPr="007455B4">
        <w:rPr>
          <w:rFonts w:ascii="Times New Roman" w:hAnsi="Times New Roman"/>
          <w:b/>
          <w:i/>
          <w:color w:val="000000"/>
          <w:sz w:val="24"/>
          <w:szCs w:val="24"/>
          <w:lang w:val="kk-KZ"/>
        </w:rPr>
        <w:t xml:space="preserve"> </w:t>
      </w:r>
      <w:r w:rsidRPr="007455B4">
        <w:rPr>
          <w:rFonts w:ascii="Times New Roman" w:hAnsi="Times New Roman"/>
          <w:bCs/>
          <w:i/>
          <w:iCs/>
          <w:color w:val="000000"/>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19484B" w:rsidRPr="00F86F1D" w:rsidRDefault="0019484B" w:rsidP="00B7071E">
      <w:pPr>
        <w:rPr>
          <w:lang w:val="kk-KZ"/>
        </w:rPr>
      </w:pPr>
    </w:p>
    <w:p w:rsidR="0019484B" w:rsidRDefault="0019484B" w:rsidP="00B7071E">
      <w:pPr>
        <w:spacing w:after="0" w:line="240" w:lineRule="auto"/>
        <w:rPr>
          <w:rFonts w:ascii="Times New Roman" w:hAnsi="Times New Roman"/>
          <w:b/>
          <w:sz w:val="24"/>
          <w:szCs w:val="24"/>
          <w:lang w:val="kk-KZ"/>
        </w:rPr>
      </w:pPr>
    </w:p>
    <w:p w:rsidR="0019484B" w:rsidRDefault="0019484B" w:rsidP="00B7071E">
      <w:pPr>
        <w:spacing w:after="0" w:line="240" w:lineRule="auto"/>
        <w:rPr>
          <w:rFonts w:ascii="Times New Roman" w:hAnsi="Times New Roman"/>
          <w:b/>
          <w:sz w:val="24"/>
          <w:szCs w:val="24"/>
          <w:lang w:val="kk-KZ"/>
        </w:rPr>
      </w:pPr>
    </w:p>
    <w:p w:rsidR="0019484B" w:rsidRDefault="0019484B" w:rsidP="00B7071E">
      <w:pPr>
        <w:spacing w:after="0" w:line="240" w:lineRule="auto"/>
        <w:rPr>
          <w:rFonts w:ascii="Times New Roman" w:hAnsi="Times New Roman"/>
          <w:b/>
          <w:sz w:val="24"/>
          <w:szCs w:val="24"/>
          <w:lang w:val="kk-KZ"/>
        </w:rPr>
      </w:pPr>
    </w:p>
    <w:p w:rsidR="0019484B" w:rsidRDefault="0019484B" w:rsidP="00B7071E">
      <w:pPr>
        <w:spacing w:after="0" w:line="240" w:lineRule="auto"/>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b/>
          <w:sz w:val="28"/>
          <w:szCs w:val="28"/>
          <w:lang w:val="kk-KZ"/>
        </w:rPr>
      </w:pPr>
      <w:r w:rsidRPr="00B7071E">
        <w:rPr>
          <w:rFonts w:ascii="Times New Roman" w:hAnsi="Times New Roman"/>
          <w:b/>
          <w:sz w:val="24"/>
          <w:szCs w:val="24"/>
          <w:lang w:val="kk-KZ"/>
        </w:rPr>
        <w:lastRenderedPageBreak/>
        <w:t xml:space="preserve">                             </w:t>
      </w:r>
      <w:r>
        <w:rPr>
          <w:rFonts w:ascii="Times New Roman" w:hAnsi="Times New Roman"/>
          <w:b/>
          <w:sz w:val="24"/>
          <w:szCs w:val="24"/>
          <w:lang w:val="kk-KZ"/>
        </w:rPr>
        <w:t xml:space="preserve">          </w:t>
      </w:r>
      <w:r w:rsidRPr="00B7071E">
        <w:rPr>
          <w:rFonts w:ascii="Times New Roman" w:hAnsi="Times New Roman"/>
          <w:b/>
          <w:sz w:val="24"/>
          <w:szCs w:val="24"/>
          <w:lang w:val="kk-KZ"/>
        </w:rPr>
        <w:t xml:space="preserve">  </w:t>
      </w:r>
      <w:r w:rsidRPr="00B7071E">
        <w:rPr>
          <w:rFonts w:ascii="Times New Roman" w:hAnsi="Times New Roman"/>
          <w:b/>
          <w:sz w:val="28"/>
          <w:szCs w:val="28"/>
          <w:lang w:val="kk-KZ"/>
        </w:rPr>
        <w:t>Типтік оқу бағдарламасынан көшірме</w:t>
      </w:r>
    </w:p>
    <w:p w:rsidR="0019484B" w:rsidRPr="00B7071E" w:rsidRDefault="0019484B" w:rsidP="00B7071E">
      <w:pPr>
        <w:spacing w:after="0" w:line="240" w:lineRule="auto"/>
        <w:jc w:val="center"/>
        <w:rPr>
          <w:rFonts w:ascii="Times New Roman" w:hAnsi="Times New Roman"/>
          <w:b/>
          <w:sz w:val="28"/>
          <w:szCs w:val="28"/>
          <w:lang w:val="kk-KZ"/>
        </w:rPr>
      </w:pPr>
      <w:r w:rsidRPr="00B7071E">
        <w:rPr>
          <w:rFonts w:ascii="Times New Roman" w:hAnsi="Times New Roman"/>
          <w:b/>
          <w:sz w:val="28"/>
          <w:szCs w:val="28"/>
          <w:lang w:val="kk-KZ"/>
        </w:rPr>
        <w:t xml:space="preserve">Выписка из типового учебного плана </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Мамандық: </w:t>
      </w:r>
      <w:r w:rsidRPr="00B7071E">
        <w:rPr>
          <w:rFonts w:ascii="Times New Roman" w:hAnsi="Times New Roman"/>
          <w:sz w:val="24"/>
          <w:szCs w:val="24"/>
          <w:lang w:val="kk-KZ"/>
        </w:rPr>
        <w:t>0301000 «Емдеу ісі»</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Специальность: </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Біліктілік: </w:t>
      </w:r>
      <w:r>
        <w:rPr>
          <w:rFonts w:ascii="Times New Roman" w:hAnsi="Times New Roman"/>
          <w:sz w:val="24"/>
          <w:szCs w:val="24"/>
          <w:lang w:val="kk-KZ"/>
        </w:rPr>
        <w:t xml:space="preserve">0301013 </w:t>
      </w:r>
      <w:r w:rsidRPr="00B7071E">
        <w:rPr>
          <w:rFonts w:ascii="Times New Roman" w:hAnsi="Times New Roman"/>
          <w:sz w:val="24"/>
          <w:szCs w:val="24"/>
          <w:lang w:val="kk-KZ"/>
        </w:rPr>
        <w:t xml:space="preserve"> «Фельдшер»</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Квалификация: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Тақырыптық жоспар: </w:t>
      </w:r>
      <w:r w:rsidRPr="00B7071E">
        <w:rPr>
          <w:rFonts w:ascii="Times New Roman" w:hAnsi="Times New Roman"/>
          <w:sz w:val="24"/>
          <w:szCs w:val="24"/>
          <w:lang w:val="kk-KZ"/>
        </w:rPr>
        <w:t>химия пәнінен типтік оқу жоспары бойынша</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Тематический план:</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Пән бойынша барлық сағат: </w:t>
      </w:r>
      <w:r>
        <w:rPr>
          <w:rFonts w:ascii="Times New Roman" w:hAnsi="Times New Roman"/>
          <w:sz w:val="24"/>
          <w:szCs w:val="24"/>
          <w:lang w:val="kk-KZ"/>
        </w:rPr>
        <w:t>86</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Всего часов по предмету:</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Теория: </w:t>
      </w:r>
      <w:r>
        <w:rPr>
          <w:rFonts w:ascii="Times New Roman" w:hAnsi="Times New Roman"/>
          <w:sz w:val="24"/>
          <w:szCs w:val="24"/>
          <w:lang w:val="kk-KZ"/>
        </w:rPr>
        <w:t>52</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Тәжірибе: </w:t>
      </w:r>
      <w:r>
        <w:rPr>
          <w:rFonts w:ascii="Times New Roman" w:hAnsi="Times New Roman"/>
          <w:sz w:val="24"/>
          <w:szCs w:val="24"/>
          <w:lang w:val="kk-KZ"/>
        </w:rPr>
        <w:t>34</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Практика:</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Типтік оқу бағдарламасы: </w:t>
      </w:r>
      <w:r w:rsidRPr="00B7071E">
        <w:rPr>
          <w:rFonts w:ascii="Times New Roman" w:hAnsi="Times New Roman"/>
          <w:sz w:val="24"/>
          <w:szCs w:val="24"/>
          <w:lang w:val="kk-KZ"/>
        </w:rPr>
        <w:t>химия пәні бойынша</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Типовая учебная программа:</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Пәннің мазмұны:</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Содержание дисциплины: </w:t>
      </w:r>
      <w:r w:rsidRPr="00B7071E">
        <w:rPr>
          <w:rFonts w:ascii="Times New Roman" w:hAnsi="Times New Roman"/>
          <w:sz w:val="24"/>
          <w:szCs w:val="24"/>
          <w:lang w:val="kk-KZ"/>
        </w:rPr>
        <w:t>Бұл бағдарлама «Емдеу ісі» мамандығына арналған.Химия пәні тірі ағзадағы процестерді зерттеу құралы болып табылады.Сондықтан медицина мамандығы бойынша оқитын студенттер негізгі заңдылықтарды, заңдарды және осы ғылымның әдісін жақсы меңгеруі қажет.Химия пәні арқылы биохимия, физиология, гигиена пәндеріне жол табуға болады.Адам ағзасындағы әр түрлі процестерді ұғыну үшін физикалық-химия пәнінің маңызы зор.Сондықтан студенттерді физикалық химия пәні бойынша жақсылап қаруландыру қажет.Жоспарланған бағдарлама бойынша студент термодинамиканың негізгі заңдарын, органикалық қосылыстардың құрылысын және қасиеттерін, техникалық қауіпсіздік ережелерін сонымен қатар медициналық практикада физико-химиялық қолданылуын, химиялық ыдыстармен жұмыс істей алуды меңгеруі қажет. Осы жұмыс жоспары тақырыптық жоспар бойынша ҚР 2010 жылға сәйкес құрылған. Пәнді оқыту кезінде теория: 60, тәжірибе: 30 сағат. Пән емтиханмен ІV семестрде аяқталады.</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 Теориялық сабақ: </w:t>
      </w:r>
      <w:r w:rsidRPr="00B7071E">
        <w:rPr>
          <w:rFonts w:ascii="Times New Roman" w:hAnsi="Times New Roman"/>
          <w:sz w:val="24"/>
          <w:szCs w:val="24"/>
          <w:lang w:val="kk-KZ"/>
        </w:rPr>
        <w:t>2</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Теоретическое занятие:</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Тәжірибелік сабақ:</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Практическое занятие:</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8"/>
          <w:szCs w:val="28"/>
          <w:lang w:val="kk-KZ"/>
        </w:rPr>
      </w:pPr>
    </w:p>
    <w:p w:rsidR="0019484B" w:rsidRPr="00B7071E" w:rsidRDefault="0019484B" w:rsidP="00B7071E">
      <w:pPr>
        <w:spacing w:after="0" w:line="240" w:lineRule="auto"/>
        <w:jc w:val="center"/>
        <w:rPr>
          <w:rFonts w:ascii="Times New Roman" w:hAnsi="Times New Roman"/>
          <w:b/>
          <w:sz w:val="28"/>
          <w:szCs w:val="28"/>
          <w:lang w:val="kk-KZ"/>
        </w:rPr>
      </w:pPr>
      <w:r w:rsidRPr="00B7071E">
        <w:rPr>
          <w:rFonts w:ascii="Times New Roman" w:hAnsi="Times New Roman"/>
          <w:b/>
          <w:sz w:val="28"/>
          <w:szCs w:val="28"/>
          <w:lang w:val="kk-KZ"/>
        </w:rPr>
        <w:t>Жұмыс бағдарламасынан көшірме</w:t>
      </w:r>
    </w:p>
    <w:p w:rsidR="0019484B" w:rsidRPr="00B7071E" w:rsidRDefault="0019484B" w:rsidP="00B7071E">
      <w:pPr>
        <w:spacing w:after="0" w:line="240" w:lineRule="auto"/>
        <w:jc w:val="center"/>
        <w:rPr>
          <w:rFonts w:ascii="Times New Roman" w:hAnsi="Times New Roman"/>
          <w:b/>
          <w:sz w:val="28"/>
          <w:szCs w:val="28"/>
          <w:lang w:val="kk-KZ"/>
        </w:rPr>
      </w:pPr>
      <w:r w:rsidRPr="00B7071E">
        <w:rPr>
          <w:rFonts w:ascii="Times New Roman" w:hAnsi="Times New Roman"/>
          <w:b/>
          <w:sz w:val="28"/>
          <w:szCs w:val="28"/>
          <w:lang w:val="kk-KZ"/>
        </w:rPr>
        <w:t>Выписка из рабочей программы</w:t>
      </w: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Мамандық:</w:t>
      </w:r>
      <w:r w:rsidRPr="00B7071E">
        <w:rPr>
          <w:rFonts w:ascii="Times New Roman" w:hAnsi="Times New Roman"/>
          <w:sz w:val="24"/>
          <w:szCs w:val="24"/>
          <w:lang w:val="kk-KZ"/>
        </w:rPr>
        <w:t xml:space="preserve"> 0301000 «Емдеу ісі»</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Специальность:</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Біліктілік:</w:t>
      </w:r>
      <w:r>
        <w:rPr>
          <w:rFonts w:ascii="Times New Roman" w:hAnsi="Times New Roman"/>
          <w:sz w:val="24"/>
          <w:szCs w:val="24"/>
          <w:lang w:val="kk-KZ"/>
        </w:rPr>
        <w:t xml:space="preserve"> 030101</w:t>
      </w:r>
      <w:r w:rsidRPr="00B7071E">
        <w:rPr>
          <w:rFonts w:ascii="Times New Roman" w:hAnsi="Times New Roman"/>
          <w:sz w:val="24"/>
          <w:szCs w:val="24"/>
          <w:lang w:val="kk-KZ"/>
        </w:rPr>
        <w:t>3 «Фельдшер»</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Квалификация: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Пән:</w:t>
      </w:r>
      <w:r w:rsidRPr="00B7071E">
        <w:rPr>
          <w:rFonts w:ascii="Times New Roman" w:hAnsi="Times New Roman"/>
          <w:sz w:val="24"/>
          <w:szCs w:val="24"/>
          <w:lang w:val="kk-KZ"/>
        </w:rPr>
        <w:t xml:space="preserve"> Химия</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Предмет:</w:t>
      </w:r>
    </w:p>
    <w:p w:rsidR="0019484B" w:rsidRPr="00B7071E" w:rsidRDefault="0019484B" w:rsidP="00B7071E">
      <w:pPr>
        <w:spacing w:after="0" w:line="240" w:lineRule="auto"/>
        <w:jc w:val="both"/>
        <w:rPr>
          <w:rFonts w:ascii="Times New Roman" w:hAnsi="Times New Roman"/>
          <w:b/>
          <w:sz w:val="24"/>
          <w:szCs w:val="24"/>
        </w:rPr>
      </w:pPr>
      <w:r w:rsidRPr="00B7071E">
        <w:rPr>
          <w:rFonts w:ascii="Times New Roman" w:hAnsi="Times New Roman"/>
          <w:b/>
          <w:sz w:val="24"/>
          <w:szCs w:val="24"/>
          <w:lang w:val="kk-KZ"/>
        </w:rPr>
        <w:t>Курс: ІІ   семестр: І</w:t>
      </w:r>
      <w:r w:rsidRPr="00B7071E">
        <w:rPr>
          <w:rFonts w:ascii="Times New Roman" w:hAnsi="Times New Roman"/>
          <w:b/>
          <w:sz w:val="24"/>
          <w:szCs w:val="24"/>
          <w:lang w:val="en-US"/>
        </w:rPr>
        <w:t>V</w:t>
      </w:r>
    </w:p>
    <w:p w:rsidR="0019484B"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Осы тақырыпқа берілген барлық сағат саны:2</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Общее количество часов на данную тему:</w:t>
      </w:r>
    </w:p>
    <w:p w:rsidR="0019484B" w:rsidRDefault="0019484B" w:rsidP="00B7071E">
      <w:pPr>
        <w:spacing w:after="0" w:line="240" w:lineRule="auto"/>
        <w:jc w:val="both"/>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t>Теория: 2 сағат</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Тәжірибе/Практика:</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 </w:t>
      </w:r>
      <w:r>
        <w:rPr>
          <w:rFonts w:ascii="Times New Roman" w:hAnsi="Times New Roman"/>
          <w:b/>
          <w:sz w:val="24"/>
          <w:szCs w:val="24"/>
          <w:lang w:val="kk-KZ"/>
        </w:rPr>
        <w:t>30</w:t>
      </w:r>
      <w:r w:rsidRPr="00B7071E">
        <w:rPr>
          <w:rFonts w:ascii="Times New Roman" w:hAnsi="Times New Roman"/>
          <w:b/>
          <w:sz w:val="24"/>
          <w:szCs w:val="24"/>
          <w:lang w:val="kk-KZ"/>
        </w:rPr>
        <w:t xml:space="preserve"> сабақ         </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Тақырып: </w:t>
      </w:r>
      <w:r w:rsidRPr="00B7071E">
        <w:rPr>
          <w:rFonts w:ascii="Times New Roman" w:hAnsi="Times New Roman"/>
          <w:sz w:val="24"/>
          <w:szCs w:val="24"/>
          <w:lang w:val="kk-KZ"/>
        </w:rPr>
        <w:t>Гетерофункционалды органикалық қосылыстар</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Тема: </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Сабақтың түрі: </w:t>
      </w:r>
      <w:r w:rsidRPr="00B7071E">
        <w:rPr>
          <w:rFonts w:ascii="Times New Roman" w:hAnsi="Times New Roman"/>
          <w:sz w:val="24"/>
          <w:szCs w:val="24"/>
          <w:lang w:val="kk-KZ"/>
        </w:rPr>
        <w:t>теория</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Вид урока:</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Сабақтың типі: </w:t>
      </w:r>
      <w:r w:rsidRPr="00B7071E">
        <w:rPr>
          <w:rFonts w:ascii="Times New Roman" w:hAnsi="Times New Roman"/>
          <w:sz w:val="24"/>
          <w:szCs w:val="24"/>
          <w:lang w:val="kk-KZ"/>
        </w:rPr>
        <w:t>жаңа тақырыпты игеру</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Тип урока:</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Сағат саны: 2</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Количество часов:</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Сабақтың өтетін орны: </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Место проведения урока:</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Білім алушы білу керек:</w:t>
      </w:r>
      <w:r>
        <w:rPr>
          <w:rFonts w:ascii="Times New Roman" w:hAnsi="Times New Roman"/>
          <w:b/>
          <w:sz w:val="24"/>
          <w:szCs w:val="24"/>
          <w:lang w:val="kk-KZ"/>
        </w:rPr>
        <w:t xml:space="preserve"> </w:t>
      </w:r>
      <w:r w:rsidRPr="00B7071E">
        <w:rPr>
          <w:rFonts w:ascii="Times New Roman" w:hAnsi="Times New Roman"/>
          <w:sz w:val="24"/>
          <w:szCs w:val="24"/>
          <w:lang w:val="kk-KZ"/>
        </w:rPr>
        <w:t>Гетерофункционалды органикалық қосылыстар</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Обучающийся должен знать:</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Білім алушы игере білу керек:</w:t>
      </w:r>
      <w:r>
        <w:rPr>
          <w:rFonts w:ascii="Times New Roman" w:hAnsi="Times New Roman"/>
          <w:b/>
          <w:sz w:val="24"/>
          <w:szCs w:val="24"/>
          <w:lang w:val="kk-KZ"/>
        </w:rPr>
        <w:t xml:space="preserve"> </w:t>
      </w:r>
      <w:r w:rsidRPr="00B7071E">
        <w:rPr>
          <w:rFonts w:ascii="Times New Roman" w:hAnsi="Times New Roman"/>
          <w:sz w:val="24"/>
          <w:szCs w:val="24"/>
          <w:lang w:val="kk-KZ"/>
        </w:rPr>
        <w:t>Гетерофункционалды органикалық қосылыстар ажырата білу</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Обучающийся должен уметь:</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Оқытушыға арналған әдебиеттер: А.С. Балезин "Основы физической и коллоидной химий", издательство "Просвещение" 1975 г.</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Литература для преподавателя: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b/>
          <w:sz w:val="24"/>
          <w:szCs w:val="24"/>
          <w:lang w:val="kk-KZ"/>
        </w:rPr>
      </w:pPr>
      <w:r w:rsidRPr="00B7071E">
        <w:rPr>
          <w:rFonts w:ascii="Times New Roman" w:hAnsi="Times New Roman"/>
          <w:b/>
          <w:sz w:val="24"/>
          <w:szCs w:val="24"/>
          <w:lang w:val="kk-KZ"/>
        </w:rPr>
        <w:t>Білім алушыға арналған әдебиеттер:</w:t>
      </w:r>
      <w:r w:rsidRPr="00B7071E">
        <w:rPr>
          <w:rFonts w:ascii="Times New Roman" w:hAnsi="Times New Roman"/>
          <w:sz w:val="24"/>
          <w:szCs w:val="24"/>
          <w:lang w:val="kk-KZ"/>
        </w:rPr>
        <w:t xml:space="preserve"> Б.Бірімжанов "Жалпы химия", Алматы баспасы 1990 ж; Н. Аханбаев "Жалпы химия" Алматы баспасы 1991 ж.</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Литература для обучающихся:</w:t>
      </w:r>
    </w:p>
    <w:p w:rsidR="0019484B" w:rsidRPr="00B7071E"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8"/>
          <w:szCs w:val="28"/>
          <w:lang w:val="kk-KZ"/>
        </w:rPr>
      </w:pPr>
      <w:r w:rsidRPr="00B7071E">
        <w:rPr>
          <w:rFonts w:ascii="Times New Roman" w:hAnsi="Times New Roman"/>
          <w:b/>
          <w:sz w:val="28"/>
          <w:szCs w:val="28"/>
          <w:lang w:val="kk-KZ"/>
        </w:rPr>
        <w:t>Теориялық сабақтың әдістемелік әзірлемесі</w:t>
      </w:r>
    </w:p>
    <w:p w:rsidR="0019484B" w:rsidRPr="00B7071E" w:rsidRDefault="0019484B" w:rsidP="00B7071E">
      <w:pPr>
        <w:spacing w:after="0" w:line="240" w:lineRule="auto"/>
        <w:jc w:val="center"/>
        <w:rPr>
          <w:rFonts w:ascii="Times New Roman" w:hAnsi="Times New Roman"/>
          <w:b/>
          <w:sz w:val="28"/>
          <w:szCs w:val="28"/>
          <w:lang w:val="kk-KZ"/>
        </w:rPr>
      </w:pPr>
      <w:r w:rsidRPr="00B7071E">
        <w:rPr>
          <w:rFonts w:ascii="Times New Roman" w:hAnsi="Times New Roman"/>
          <w:b/>
          <w:sz w:val="28"/>
          <w:szCs w:val="28"/>
          <w:lang w:val="kk-KZ"/>
        </w:rPr>
        <w:t>Методическая разработка теоретического занятия</w:t>
      </w: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Мамандық: </w:t>
      </w:r>
      <w:r w:rsidRPr="00B7071E">
        <w:rPr>
          <w:rFonts w:ascii="Times New Roman" w:hAnsi="Times New Roman"/>
          <w:sz w:val="24"/>
          <w:szCs w:val="24"/>
          <w:lang w:val="kk-KZ"/>
        </w:rPr>
        <w:t>0301000 «Емдеу ісі»</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Специальность: </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Сабақтың типі: </w:t>
      </w:r>
      <w:r w:rsidRPr="00B7071E">
        <w:rPr>
          <w:rFonts w:ascii="Times New Roman" w:hAnsi="Times New Roman"/>
          <w:sz w:val="24"/>
          <w:szCs w:val="24"/>
          <w:lang w:val="kk-KZ"/>
        </w:rPr>
        <w:t xml:space="preserve">жаңа тақырыпты игеру </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Тип занятия: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 xml:space="preserve">Өткізу әдісі: </w:t>
      </w:r>
      <w:r w:rsidRPr="00B7071E">
        <w:rPr>
          <w:rFonts w:ascii="Times New Roman" w:hAnsi="Times New Roman"/>
          <w:sz w:val="24"/>
          <w:szCs w:val="24"/>
          <w:lang w:val="kk-KZ"/>
        </w:rPr>
        <w:t>аралас</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Методика проведения: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Сағат саны: 2</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Количество часов:</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Сабақтың өтетін орны:  </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Место проведения занятия: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Сабақтың тақырыбы: </w:t>
      </w:r>
      <w:r w:rsidRPr="00B7071E">
        <w:rPr>
          <w:rFonts w:ascii="Times New Roman" w:hAnsi="Times New Roman"/>
          <w:sz w:val="24"/>
          <w:szCs w:val="24"/>
          <w:lang w:val="kk-KZ"/>
        </w:rPr>
        <w:t xml:space="preserve">Гетерофункционалды органикалық қосылыстар </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Тема урока:</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Сабақтың  мақсаты: </w:t>
      </w:r>
      <w:r w:rsidRPr="00B7071E">
        <w:rPr>
          <w:rFonts w:ascii="Times New Roman" w:hAnsi="Times New Roman"/>
          <w:sz w:val="24"/>
          <w:szCs w:val="24"/>
          <w:lang w:val="kk-KZ"/>
        </w:rPr>
        <w:t>Гетерофункционалды органикалық қосылыстар туралы мәлімет беру</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Цель занятия: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Сабақтың міндеттері: </w:t>
      </w:r>
      <w:r w:rsidRPr="00B7071E">
        <w:rPr>
          <w:rFonts w:ascii="Times New Roman" w:hAnsi="Times New Roman"/>
          <w:sz w:val="24"/>
          <w:szCs w:val="24"/>
          <w:lang w:val="kk-KZ"/>
        </w:rPr>
        <w:t>жаңа тақырыпты беру барысында студенттерге гетерофункционалды органикалық қосылыстар туралы   білімдерін толықтыру.</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Задачи занятия: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b/>
          <w:i/>
          <w:sz w:val="24"/>
          <w:szCs w:val="24"/>
          <w:lang w:val="kk-KZ"/>
        </w:rPr>
        <w:t>Білімділік:</w:t>
      </w:r>
      <w:r w:rsidRPr="00B7071E">
        <w:rPr>
          <w:rFonts w:ascii="Times New Roman" w:hAnsi="Times New Roman"/>
          <w:sz w:val="24"/>
          <w:szCs w:val="24"/>
          <w:lang w:val="kk-KZ"/>
        </w:rPr>
        <w:t xml:space="preserve"> Жаңа тақырыпты меңгеру, химияға  байланысты   білімдерін кеңейту.  </w:t>
      </w:r>
    </w:p>
    <w:p w:rsidR="0019484B" w:rsidRPr="00B7071E" w:rsidRDefault="0019484B" w:rsidP="00B7071E">
      <w:pPr>
        <w:spacing w:after="0" w:line="240" w:lineRule="auto"/>
        <w:rPr>
          <w:rFonts w:ascii="Times New Roman" w:hAnsi="Times New Roman"/>
          <w:b/>
          <w:i/>
          <w:sz w:val="24"/>
          <w:szCs w:val="24"/>
          <w:lang w:val="kk-KZ"/>
        </w:rPr>
      </w:pPr>
      <w:r w:rsidRPr="00B7071E">
        <w:rPr>
          <w:rFonts w:ascii="Times New Roman" w:hAnsi="Times New Roman"/>
          <w:b/>
          <w:i/>
          <w:sz w:val="24"/>
          <w:szCs w:val="24"/>
          <w:lang w:val="kk-KZ"/>
        </w:rPr>
        <w:t xml:space="preserve">Образовательная: </w:t>
      </w:r>
    </w:p>
    <w:p w:rsidR="0019484B" w:rsidRPr="00B7071E" w:rsidRDefault="0019484B" w:rsidP="00B7071E">
      <w:pPr>
        <w:spacing w:after="0" w:line="240" w:lineRule="auto"/>
        <w:rPr>
          <w:rFonts w:ascii="Times New Roman" w:hAnsi="Times New Roman"/>
          <w:b/>
          <w:i/>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i/>
          <w:sz w:val="24"/>
          <w:szCs w:val="24"/>
          <w:lang w:val="kk-KZ"/>
        </w:rPr>
        <w:t xml:space="preserve">Дамытушылық: </w:t>
      </w:r>
      <w:r w:rsidRPr="00B7071E">
        <w:rPr>
          <w:rFonts w:ascii="Times New Roman" w:hAnsi="Times New Roman"/>
          <w:sz w:val="24"/>
          <w:szCs w:val="24"/>
          <w:lang w:val="kk-KZ"/>
        </w:rPr>
        <w:t xml:space="preserve">Танымдылық қабілетін, яғни қабылдау ойлану, нақты ойды қорытындылау </w:t>
      </w:r>
    </w:p>
    <w:p w:rsidR="0019484B" w:rsidRPr="00B7071E" w:rsidRDefault="0019484B" w:rsidP="00B7071E">
      <w:pPr>
        <w:spacing w:after="0" w:line="240" w:lineRule="auto"/>
        <w:jc w:val="both"/>
        <w:rPr>
          <w:rFonts w:ascii="Times New Roman" w:hAnsi="Times New Roman"/>
          <w:b/>
          <w:i/>
          <w:sz w:val="24"/>
          <w:szCs w:val="24"/>
          <w:lang w:val="kk-KZ"/>
        </w:rPr>
      </w:pPr>
      <w:r w:rsidRPr="00B7071E">
        <w:rPr>
          <w:rFonts w:ascii="Times New Roman" w:hAnsi="Times New Roman"/>
          <w:b/>
          <w:i/>
          <w:sz w:val="24"/>
          <w:szCs w:val="24"/>
          <w:lang w:val="kk-KZ"/>
        </w:rPr>
        <w:t>Развивающая:</w:t>
      </w:r>
    </w:p>
    <w:p w:rsidR="0019484B" w:rsidRPr="00B7071E" w:rsidRDefault="0019484B" w:rsidP="00B7071E">
      <w:pPr>
        <w:spacing w:after="0" w:line="240" w:lineRule="auto"/>
        <w:jc w:val="both"/>
        <w:rPr>
          <w:rFonts w:ascii="Times New Roman" w:hAnsi="Times New Roman"/>
          <w:b/>
          <w:i/>
          <w:sz w:val="24"/>
          <w:szCs w:val="24"/>
          <w:lang w:val="kk-KZ"/>
        </w:rPr>
      </w:pPr>
    </w:p>
    <w:p w:rsidR="0019484B" w:rsidRPr="00B7071E" w:rsidRDefault="0019484B" w:rsidP="00B7071E">
      <w:pPr>
        <w:spacing w:after="0" w:line="240" w:lineRule="auto"/>
        <w:rPr>
          <w:rFonts w:ascii="Times New Roman" w:hAnsi="Times New Roman"/>
          <w:b/>
          <w:sz w:val="24"/>
          <w:szCs w:val="24"/>
          <w:lang w:val="kk-KZ"/>
        </w:rPr>
      </w:pPr>
      <w:r w:rsidRPr="00B7071E">
        <w:rPr>
          <w:rFonts w:ascii="Times New Roman" w:hAnsi="Times New Roman"/>
          <w:b/>
          <w:i/>
          <w:sz w:val="24"/>
          <w:szCs w:val="24"/>
          <w:lang w:val="kk-KZ"/>
        </w:rPr>
        <w:t xml:space="preserve">Тәрбиелік:  </w:t>
      </w:r>
      <w:r w:rsidRPr="00B7071E">
        <w:rPr>
          <w:rFonts w:ascii="Times New Roman" w:hAnsi="Times New Roman"/>
          <w:sz w:val="24"/>
          <w:szCs w:val="24"/>
          <w:lang w:val="kk-KZ"/>
        </w:rPr>
        <w:t>Оқып білгенін әр жағынан үздік және тәжірибеде қолдана білуді</w:t>
      </w:r>
    </w:p>
    <w:p w:rsidR="0019484B" w:rsidRPr="00B7071E" w:rsidRDefault="0019484B" w:rsidP="00B7071E">
      <w:pPr>
        <w:spacing w:after="0" w:line="240" w:lineRule="auto"/>
        <w:jc w:val="both"/>
        <w:rPr>
          <w:rFonts w:ascii="Times New Roman" w:hAnsi="Times New Roman"/>
          <w:b/>
          <w:i/>
          <w:sz w:val="24"/>
          <w:szCs w:val="24"/>
          <w:lang w:val="kk-KZ"/>
        </w:rPr>
      </w:pPr>
      <w:r w:rsidRPr="00B7071E">
        <w:rPr>
          <w:rFonts w:ascii="Times New Roman" w:hAnsi="Times New Roman"/>
          <w:b/>
          <w:i/>
          <w:sz w:val="24"/>
          <w:szCs w:val="24"/>
          <w:lang w:val="kk-KZ"/>
        </w:rPr>
        <w:t>Воспитательная: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Сабақтың жабдықтары:  </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Оснащение занятия:</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Пәнаралық байланыс: </w:t>
      </w:r>
      <w:r w:rsidRPr="00B7071E">
        <w:rPr>
          <w:rFonts w:ascii="Times New Roman" w:hAnsi="Times New Roman"/>
          <w:sz w:val="24"/>
          <w:szCs w:val="24"/>
          <w:lang w:val="kk-KZ"/>
        </w:rPr>
        <w:t>физика</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Межпредметная связь:</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b/>
          <w:sz w:val="24"/>
          <w:szCs w:val="24"/>
          <w:lang w:val="kk-KZ"/>
        </w:rPr>
      </w:pPr>
      <w:r w:rsidRPr="00B7071E">
        <w:rPr>
          <w:rFonts w:ascii="Times New Roman" w:hAnsi="Times New Roman"/>
          <w:b/>
          <w:sz w:val="24"/>
          <w:szCs w:val="24"/>
          <w:lang w:val="kk-KZ"/>
        </w:rPr>
        <w:t xml:space="preserve">Пәнішілік байланыс: </w:t>
      </w:r>
      <w:r w:rsidRPr="00B7071E">
        <w:rPr>
          <w:rFonts w:ascii="Times New Roman" w:hAnsi="Times New Roman"/>
          <w:sz w:val="24"/>
          <w:szCs w:val="24"/>
          <w:lang w:val="kk-KZ"/>
        </w:rPr>
        <w:t>жалпы   химия</w:t>
      </w: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Внутрипредметная связь:</w:t>
      </w:r>
    </w:p>
    <w:p w:rsidR="0019484B" w:rsidRPr="00B7071E" w:rsidRDefault="0019484B" w:rsidP="00B7071E">
      <w:pPr>
        <w:spacing w:after="0" w:line="240" w:lineRule="auto"/>
        <w:jc w:val="both"/>
        <w:rPr>
          <w:rFonts w:ascii="Times New Roman" w:hAnsi="Times New Roman"/>
          <w:b/>
          <w:sz w:val="24"/>
          <w:szCs w:val="24"/>
          <w:lang w:val="kk-KZ"/>
        </w:rPr>
      </w:pPr>
    </w:p>
    <w:p w:rsidR="0019484B" w:rsidRDefault="0019484B" w:rsidP="00B7071E">
      <w:pPr>
        <w:spacing w:after="0" w:line="240" w:lineRule="auto"/>
        <w:rPr>
          <w:rFonts w:ascii="Times New Roman" w:hAnsi="Times New Roman"/>
          <w:b/>
          <w:sz w:val="24"/>
          <w:szCs w:val="24"/>
          <w:lang w:val="kk-KZ"/>
        </w:rPr>
      </w:pPr>
      <w:r w:rsidRPr="00B7071E">
        <w:rPr>
          <w:rFonts w:ascii="Times New Roman" w:hAnsi="Times New Roman"/>
          <w:b/>
          <w:sz w:val="24"/>
          <w:szCs w:val="24"/>
          <w:lang w:val="kk-KZ"/>
        </w:rPr>
        <w:t xml:space="preserve">       </w:t>
      </w:r>
    </w:p>
    <w:p w:rsidR="0019484B" w:rsidRDefault="0019484B" w:rsidP="00B7071E">
      <w:pPr>
        <w:spacing w:after="0" w:line="240" w:lineRule="auto"/>
        <w:rPr>
          <w:rFonts w:ascii="Times New Roman" w:hAnsi="Times New Roman"/>
          <w:b/>
          <w:sz w:val="24"/>
          <w:szCs w:val="24"/>
          <w:lang w:val="kk-KZ"/>
        </w:rPr>
      </w:pPr>
    </w:p>
    <w:p w:rsidR="0019484B" w:rsidRDefault="0019484B" w:rsidP="00B7071E">
      <w:pPr>
        <w:spacing w:after="0" w:line="240" w:lineRule="auto"/>
        <w:rPr>
          <w:rFonts w:ascii="Times New Roman" w:hAnsi="Times New Roman"/>
          <w:b/>
          <w:sz w:val="24"/>
          <w:szCs w:val="24"/>
          <w:lang w:val="kk-KZ"/>
        </w:rPr>
      </w:pPr>
    </w:p>
    <w:p w:rsidR="0019484B" w:rsidRDefault="0019484B" w:rsidP="00B7071E">
      <w:pPr>
        <w:spacing w:after="0" w:line="240" w:lineRule="auto"/>
        <w:rPr>
          <w:rFonts w:ascii="Times New Roman" w:hAnsi="Times New Roman"/>
          <w:b/>
          <w:sz w:val="24"/>
          <w:szCs w:val="24"/>
          <w:lang w:val="kk-KZ"/>
        </w:rPr>
      </w:pPr>
    </w:p>
    <w:p w:rsidR="0019484B" w:rsidRDefault="0019484B" w:rsidP="00B7071E">
      <w:pPr>
        <w:spacing w:after="0" w:line="240" w:lineRule="auto"/>
        <w:rPr>
          <w:rFonts w:ascii="Times New Roman" w:hAnsi="Times New Roman"/>
          <w:b/>
          <w:sz w:val="24"/>
          <w:szCs w:val="24"/>
          <w:lang w:val="kk-KZ"/>
        </w:rPr>
      </w:pPr>
    </w:p>
    <w:p w:rsidR="0019484B" w:rsidRDefault="0019484B" w:rsidP="00B7071E">
      <w:pPr>
        <w:spacing w:after="0" w:line="240" w:lineRule="auto"/>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b/>
          <w:sz w:val="32"/>
          <w:szCs w:val="32"/>
          <w:lang w:val="kk-KZ"/>
        </w:rPr>
      </w:pPr>
      <w:r>
        <w:rPr>
          <w:rFonts w:ascii="Times New Roman" w:hAnsi="Times New Roman"/>
          <w:b/>
          <w:sz w:val="24"/>
          <w:szCs w:val="24"/>
          <w:lang w:val="kk-KZ"/>
        </w:rPr>
        <w:lastRenderedPageBreak/>
        <w:t xml:space="preserve">                   </w:t>
      </w:r>
      <w:r w:rsidRPr="00B7071E">
        <w:rPr>
          <w:rFonts w:ascii="Times New Roman" w:hAnsi="Times New Roman"/>
          <w:b/>
          <w:sz w:val="32"/>
          <w:szCs w:val="32"/>
          <w:lang w:val="kk-KZ"/>
        </w:rPr>
        <w:t>Теориялық сабақ барысының технологиялық картасы</w:t>
      </w:r>
    </w:p>
    <w:p w:rsidR="0019484B" w:rsidRPr="00B7071E" w:rsidRDefault="0019484B" w:rsidP="00B7071E">
      <w:pPr>
        <w:spacing w:after="0" w:line="240" w:lineRule="auto"/>
        <w:jc w:val="center"/>
        <w:rPr>
          <w:rFonts w:ascii="Times New Roman" w:hAnsi="Times New Roman"/>
          <w:b/>
          <w:sz w:val="32"/>
          <w:szCs w:val="32"/>
          <w:lang w:val="kk-KZ"/>
        </w:rPr>
      </w:pPr>
      <w:r w:rsidRPr="00B7071E">
        <w:rPr>
          <w:rFonts w:ascii="Times New Roman" w:hAnsi="Times New Roman"/>
          <w:b/>
          <w:sz w:val="32"/>
          <w:szCs w:val="32"/>
          <w:lang w:val="kk-KZ"/>
        </w:rPr>
        <w:t>Технологическая карта конструирования этапов теоретического занятия</w:t>
      </w:r>
    </w:p>
    <w:p w:rsidR="0019484B"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tbl>
      <w:tblPr>
        <w:tblW w:w="0" w:type="auto"/>
        <w:tblInd w:w="10" w:type="dxa"/>
        <w:tblCellMar>
          <w:left w:w="10" w:type="dxa"/>
          <w:right w:w="10" w:type="dxa"/>
        </w:tblCellMar>
        <w:tblLook w:val="00A0"/>
      </w:tblPr>
      <w:tblGrid>
        <w:gridCol w:w="794"/>
        <w:gridCol w:w="6371"/>
        <w:gridCol w:w="2200"/>
      </w:tblGrid>
      <w:tr w:rsidR="0019484B" w:rsidRPr="004A680D" w:rsidTr="00FD1E7D">
        <w:tc>
          <w:tcPr>
            <w:tcW w:w="817" w:type="dxa"/>
          </w:tcPr>
          <w:p w:rsidR="0019484B" w:rsidRPr="004A680D" w:rsidRDefault="0019484B" w:rsidP="00B7071E">
            <w:pPr>
              <w:spacing w:after="0" w:line="240" w:lineRule="auto"/>
              <w:jc w:val="center"/>
              <w:rPr>
                <w:rFonts w:ascii="Times New Roman" w:hAnsi="Times New Roman"/>
                <w:b/>
                <w:sz w:val="24"/>
                <w:szCs w:val="24"/>
                <w:lang w:val="kk-KZ"/>
              </w:rPr>
            </w:pPr>
          </w:p>
        </w:tc>
        <w:tc>
          <w:tcPr>
            <w:tcW w:w="6521" w:type="dxa"/>
          </w:tcPr>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Сабақ бөлімдерінің атауы</w:t>
            </w: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Название раздела занятия</w:t>
            </w:r>
          </w:p>
        </w:tc>
        <w:tc>
          <w:tcPr>
            <w:tcW w:w="2233" w:type="dxa"/>
          </w:tcPr>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Уақыт тәртібі</w:t>
            </w: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Временной режим</w:t>
            </w:r>
          </w:p>
        </w:tc>
      </w:tr>
      <w:tr w:rsidR="0019484B" w:rsidRPr="004A680D" w:rsidTr="00FD1E7D">
        <w:tc>
          <w:tcPr>
            <w:tcW w:w="817"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1</w:t>
            </w:r>
          </w:p>
        </w:tc>
        <w:tc>
          <w:tcPr>
            <w:tcW w:w="6521" w:type="dxa"/>
          </w:tcPr>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Ұйымдастыру кезеңі</w:t>
            </w:r>
          </w:p>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Организационная часть</w:t>
            </w:r>
          </w:p>
          <w:p w:rsidR="0019484B" w:rsidRPr="004A680D" w:rsidRDefault="0019484B" w:rsidP="00B7071E">
            <w:pPr>
              <w:spacing w:after="0" w:line="240" w:lineRule="auto"/>
              <w:jc w:val="both"/>
              <w:rPr>
                <w:rFonts w:ascii="Times New Roman" w:hAnsi="Times New Roman"/>
                <w:b/>
                <w:sz w:val="24"/>
                <w:szCs w:val="24"/>
                <w:lang w:val="kk-KZ"/>
              </w:rPr>
            </w:pPr>
          </w:p>
        </w:tc>
        <w:tc>
          <w:tcPr>
            <w:tcW w:w="2233"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2 минут</w:t>
            </w:r>
          </w:p>
          <w:p w:rsidR="0019484B" w:rsidRPr="004A680D" w:rsidRDefault="0019484B" w:rsidP="00B7071E">
            <w:pPr>
              <w:spacing w:after="0" w:line="240" w:lineRule="auto"/>
              <w:jc w:val="center"/>
              <w:rPr>
                <w:rFonts w:ascii="Times New Roman" w:hAnsi="Times New Roman"/>
                <w:b/>
                <w:sz w:val="24"/>
                <w:szCs w:val="24"/>
                <w:lang w:val="kk-KZ"/>
              </w:rPr>
            </w:pPr>
          </w:p>
        </w:tc>
      </w:tr>
      <w:tr w:rsidR="0019484B" w:rsidRPr="004A680D" w:rsidTr="00FD1E7D">
        <w:tc>
          <w:tcPr>
            <w:tcW w:w="817"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2</w:t>
            </w:r>
          </w:p>
        </w:tc>
        <w:tc>
          <w:tcPr>
            <w:tcW w:w="6521" w:type="dxa"/>
          </w:tcPr>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Оқытушының кіріспе сөзі</w:t>
            </w:r>
          </w:p>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Целевая установка занятия</w:t>
            </w:r>
          </w:p>
          <w:p w:rsidR="0019484B" w:rsidRPr="004A680D" w:rsidRDefault="0019484B" w:rsidP="00B7071E">
            <w:pPr>
              <w:spacing w:after="0" w:line="240" w:lineRule="auto"/>
              <w:jc w:val="both"/>
              <w:rPr>
                <w:rFonts w:ascii="Times New Roman" w:hAnsi="Times New Roman"/>
                <w:b/>
                <w:sz w:val="24"/>
                <w:szCs w:val="24"/>
                <w:lang w:val="kk-KZ"/>
              </w:rPr>
            </w:pPr>
          </w:p>
        </w:tc>
        <w:tc>
          <w:tcPr>
            <w:tcW w:w="2233"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3 минут</w:t>
            </w:r>
          </w:p>
          <w:p w:rsidR="0019484B" w:rsidRPr="004A680D" w:rsidRDefault="0019484B" w:rsidP="00B7071E">
            <w:pPr>
              <w:spacing w:after="0" w:line="240" w:lineRule="auto"/>
              <w:jc w:val="center"/>
              <w:rPr>
                <w:rFonts w:ascii="Times New Roman" w:hAnsi="Times New Roman"/>
                <w:b/>
                <w:sz w:val="24"/>
                <w:szCs w:val="24"/>
                <w:lang w:val="kk-KZ"/>
              </w:rPr>
            </w:pPr>
          </w:p>
        </w:tc>
      </w:tr>
      <w:tr w:rsidR="0019484B" w:rsidRPr="004A680D" w:rsidTr="00FD1E7D">
        <w:tc>
          <w:tcPr>
            <w:tcW w:w="817"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3</w:t>
            </w:r>
          </w:p>
        </w:tc>
        <w:tc>
          <w:tcPr>
            <w:tcW w:w="6521" w:type="dxa"/>
          </w:tcPr>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Білімнің негізін өзектілей (негіздеу). Үй тапсырмасын тексеру</w:t>
            </w:r>
          </w:p>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Актуализация опорных знаний, над которыми обучающиеся работали дома по теме</w:t>
            </w:r>
          </w:p>
          <w:p w:rsidR="0019484B" w:rsidRPr="004A680D" w:rsidRDefault="0019484B" w:rsidP="00B7071E">
            <w:pPr>
              <w:spacing w:after="0" w:line="240" w:lineRule="auto"/>
              <w:jc w:val="both"/>
              <w:rPr>
                <w:rFonts w:ascii="Times New Roman" w:hAnsi="Times New Roman"/>
                <w:b/>
                <w:sz w:val="24"/>
                <w:szCs w:val="24"/>
                <w:lang w:val="kk-KZ"/>
              </w:rPr>
            </w:pPr>
          </w:p>
        </w:tc>
        <w:tc>
          <w:tcPr>
            <w:tcW w:w="2233"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25 минут</w:t>
            </w:r>
          </w:p>
          <w:p w:rsidR="0019484B" w:rsidRPr="004A680D" w:rsidRDefault="0019484B" w:rsidP="00B7071E">
            <w:pPr>
              <w:spacing w:after="0" w:line="240" w:lineRule="auto"/>
              <w:jc w:val="center"/>
              <w:rPr>
                <w:rFonts w:ascii="Times New Roman" w:hAnsi="Times New Roman"/>
                <w:b/>
                <w:sz w:val="24"/>
                <w:szCs w:val="24"/>
                <w:lang w:val="kk-KZ"/>
              </w:rPr>
            </w:pPr>
          </w:p>
        </w:tc>
      </w:tr>
      <w:tr w:rsidR="0019484B" w:rsidRPr="004A680D" w:rsidTr="00FD1E7D">
        <w:tc>
          <w:tcPr>
            <w:tcW w:w="817"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4</w:t>
            </w:r>
          </w:p>
        </w:tc>
        <w:tc>
          <w:tcPr>
            <w:tcW w:w="6521" w:type="dxa"/>
          </w:tcPr>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Жаңа тақырыпты түсіндіру</w:t>
            </w:r>
          </w:p>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Изложение нового материала</w:t>
            </w:r>
          </w:p>
          <w:p w:rsidR="0019484B" w:rsidRPr="004A680D" w:rsidRDefault="0019484B" w:rsidP="00B7071E">
            <w:pPr>
              <w:spacing w:after="0" w:line="240" w:lineRule="auto"/>
              <w:jc w:val="both"/>
              <w:rPr>
                <w:rFonts w:ascii="Times New Roman" w:hAnsi="Times New Roman"/>
                <w:b/>
                <w:sz w:val="24"/>
                <w:szCs w:val="24"/>
                <w:lang w:val="kk-KZ"/>
              </w:rPr>
            </w:pPr>
          </w:p>
        </w:tc>
        <w:tc>
          <w:tcPr>
            <w:tcW w:w="2233"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40 минут</w:t>
            </w:r>
          </w:p>
        </w:tc>
      </w:tr>
      <w:tr w:rsidR="0019484B" w:rsidRPr="004A680D" w:rsidTr="00FD1E7D">
        <w:tc>
          <w:tcPr>
            <w:tcW w:w="817"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5</w:t>
            </w:r>
          </w:p>
        </w:tc>
        <w:tc>
          <w:tcPr>
            <w:tcW w:w="6521" w:type="dxa"/>
          </w:tcPr>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Жаңа тақырыпты бекіту</w:t>
            </w:r>
          </w:p>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Закрепление новой темы</w:t>
            </w:r>
          </w:p>
          <w:p w:rsidR="0019484B" w:rsidRPr="004A680D" w:rsidRDefault="0019484B" w:rsidP="00B7071E">
            <w:pPr>
              <w:spacing w:after="0" w:line="240" w:lineRule="auto"/>
              <w:jc w:val="both"/>
              <w:rPr>
                <w:rFonts w:ascii="Times New Roman" w:hAnsi="Times New Roman"/>
                <w:b/>
                <w:sz w:val="24"/>
                <w:szCs w:val="24"/>
                <w:lang w:val="kk-KZ"/>
              </w:rPr>
            </w:pPr>
          </w:p>
        </w:tc>
        <w:tc>
          <w:tcPr>
            <w:tcW w:w="2233"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10 минут</w:t>
            </w:r>
          </w:p>
        </w:tc>
      </w:tr>
      <w:tr w:rsidR="0019484B" w:rsidRPr="004A680D" w:rsidTr="00FD1E7D">
        <w:tc>
          <w:tcPr>
            <w:tcW w:w="817"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6</w:t>
            </w:r>
          </w:p>
        </w:tc>
        <w:tc>
          <w:tcPr>
            <w:tcW w:w="6521" w:type="dxa"/>
          </w:tcPr>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Баға қою</w:t>
            </w:r>
          </w:p>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Выставление оценок</w:t>
            </w:r>
          </w:p>
          <w:p w:rsidR="0019484B" w:rsidRPr="004A680D" w:rsidRDefault="0019484B" w:rsidP="00B7071E">
            <w:pPr>
              <w:spacing w:after="0" w:line="240" w:lineRule="auto"/>
              <w:jc w:val="both"/>
              <w:rPr>
                <w:rFonts w:ascii="Times New Roman" w:hAnsi="Times New Roman"/>
                <w:b/>
                <w:sz w:val="24"/>
                <w:szCs w:val="24"/>
                <w:lang w:val="kk-KZ"/>
              </w:rPr>
            </w:pPr>
          </w:p>
        </w:tc>
        <w:tc>
          <w:tcPr>
            <w:tcW w:w="2233"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5 минут</w:t>
            </w:r>
          </w:p>
        </w:tc>
      </w:tr>
      <w:tr w:rsidR="0019484B" w:rsidRPr="004A680D" w:rsidTr="00FD1E7D">
        <w:tc>
          <w:tcPr>
            <w:tcW w:w="817"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7</w:t>
            </w:r>
          </w:p>
        </w:tc>
        <w:tc>
          <w:tcPr>
            <w:tcW w:w="6521" w:type="dxa"/>
          </w:tcPr>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Үй тапсырмасы</w:t>
            </w:r>
          </w:p>
          <w:p w:rsidR="0019484B" w:rsidRPr="004A680D" w:rsidRDefault="0019484B" w:rsidP="00B7071E">
            <w:pPr>
              <w:spacing w:after="0" w:line="240" w:lineRule="auto"/>
              <w:jc w:val="both"/>
              <w:rPr>
                <w:rFonts w:ascii="Times New Roman" w:hAnsi="Times New Roman"/>
                <w:b/>
                <w:sz w:val="24"/>
                <w:szCs w:val="24"/>
                <w:lang w:val="kk-KZ"/>
              </w:rPr>
            </w:pPr>
            <w:r w:rsidRPr="004A680D">
              <w:rPr>
                <w:rFonts w:ascii="Times New Roman" w:hAnsi="Times New Roman"/>
                <w:b/>
                <w:sz w:val="24"/>
                <w:szCs w:val="24"/>
                <w:lang w:val="kk-KZ"/>
              </w:rPr>
              <w:t>Домашнее задание</w:t>
            </w:r>
          </w:p>
          <w:p w:rsidR="0019484B" w:rsidRPr="004A680D" w:rsidRDefault="0019484B" w:rsidP="00B7071E">
            <w:pPr>
              <w:spacing w:after="0" w:line="240" w:lineRule="auto"/>
              <w:jc w:val="both"/>
              <w:rPr>
                <w:rFonts w:ascii="Times New Roman" w:hAnsi="Times New Roman"/>
                <w:b/>
                <w:sz w:val="24"/>
                <w:szCs w:val="24"/>
                <w:lang w:val="kk-KZ"/>
              </w:rPr>
            </w:pPr>
          </w:p>
        </w:tc>
        <w:tc>
          <w:tcPr>
            <w:tcW w:w="2233" w:type="dxa"/>
          </w:tcPr>
          <w:p w:rsidR="0019484B" w:rsidRPr="004A680D" w:rsidRDefault="0019484B" w:rsidP="00B7071E">
            <w:pPr>
              <w:spacing w:after="0" w:line="240" w:lineRule="auto"/>
              <w:jc w:val="center"/>
              <w:rPr>
                <w:rFonts w:ascii="Times New Roman" w:hAnsi="Times New Roman"/>
                <w:b/>
                <w:sz w:val="24"/>
                <w:szCs w:val="24"/>
                <w:lang w:val="kk-KZ"/>
              </w:rPr>
            </w:pPr>
          </w:p>
          <w:p w:rsidR="0019484B" w:rsidRPr="004A680D" w:rsidRDefault="0019484B" w:rsidP="00B7071E">
            <w:pPr>
              <w:spacing w:after="0" w:line="240" w:lineRule="auto"/>
              <w:jc w:val="center"/>
              <w:rPr>
                <w:rFonts w:ascii="Times New Roman" w:hAnsi="Times New Roman"/>
                <w:b/>
                <w:sz w:val="24"/>
                <w:szCs w:val="24"/>
                <w:lang w:val="kk-KZ"/>
              </w:rPr>
            </w:pPr>
            <w:r w:rsidRPr="004A680D">
              <w:rPr>
                <w:rFonts w:ascii="Times New Roman" w:hAnsi="Times New Roman"/>
                <w:b/>
                <w:sz w:val="24"/>
                <w:szCs w:val="24"/>
                <w:lang w:val="kk-KZ"/>
              </w:rPr>
              <w:t>5 минут</w:t>
            </w:r>
          </w:p>
        </w:tc>
      </w:tr>
    </w:tbl>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jc w:val="center"/>
        <w:rPr>
          <w:rFonts w:ascii="Times New Roman" w:hAnsi="Times New Roman"/>
          <w:b/>
          <w:sz w:val="32"/>
          <w:szCs w:val="32"/>
          <w:lang w:val="kk-KZ"/>
        </w:rPr>
      </w:pPr>
      <w:r w:rsidRPr="00B7071E">
        <w:rPr>
          <w:rFonts w:ascii="Times New Roman" w:hAnsi="Times New Roman"/>
          <w:b/>
          <w:sz w:val="32"/>
          <w:szCs w:val="32"/>
          <w:lang w:val="kk-KZ"/>
        </w:rPr>
        <w:t>Теориялық сабақтың барысы</w:t>
      </w:r>
    </w:p>
    <w:p w:rsidR="0019484B" w:rsidRPr="00B7071E" w:rsidRDefault="0019484B" w:rsidP="00B7071E">
      <w:pPr>
        <w:spacing w:after="0" w:line="240" w:lineRule="auto"/>
        <w:jc w:val="center"/>
        <w:rPr>
          <w:rFonts w:ascii="Times New Roman" w:hAnsi="Times New Roman"/>
          <w:b/>
          <w:sz w:val="32"/>
          <w:szCs w:val="32"/>
          <w:lang w:val="kk-KZ"/>
        </w:rPr>
      </w:pPr>
      <w:r w:rsidRPr="00B7071E">
        <w:rPr>
          <w:rFonts w:ascii="Times New Roman" w:hAnsi="Times New Roman"/>
          <w:b/>
          <w:sz w:val="32"/>
          <w:szCs w:val="32"/>
          <w:lang w:val="kk-KZ"/>
        </w:rPr>
        <w:t>Ход теоретического занятия</w:t>
      </w:r>
    </w:p>
    <w:p w:rsidR="0019484B" w:rsidRPr="00B7071E" w:rsidRDefault="0019484B" w:rsidP="00B7071E">
      <w:pPr>
        <w:spacing w:after="0" w:line="240" w:lineRule="auto"/>
        <w:jc w:val="center"/>
        <w:rPr>
          <w:rFonts w:ascii="Times New Roman" w:hAnsi="Times New Roman"/>
          <w:b/>
          <w:sz w:val="24"/>
          <w:szCs w:val="24"/>
          <w:lang w:val="kk-KZ"/>
        </w:rPr>
      </w:pPr>
    </w:p>
    <w:p w:rsidR="0019484B" w:rsidRPr="00B7071E" w:rsidRDefault="0019484B" w:rsidP="00B7071E">
      <w:pPr>
        <w:spacing w:after="0" w:line="240" w:lineRule="auto"/>
        <w:rPr>
          <w:rFonts w:ascii="Times New Roman" w:hAnsi="Times New Roman"/>
          <w:b/>
          <w:sz w:val="24"/>
          <w:szCs w:val="24"/>
          <w:lang w:val="kk-KZ"/>
        </w:rPr>
      </w:pPr>
      <w:r w:rsidRPr="00B7071E">
        <w:rPr>
          <w:rFonts w:ascii="Times New Roman" w:hAnsi="Times New Roman"/>
          <w:b/>
          <w:sz w:val="24"/>
          <w:szCs w:val="24"/>
          <w:lang w:val="kk-KZ"/>
        </w:rPr>
        <w:t xml:space="preserve">     1.Ұйымдастыру кезеңі.</w:t>
      </w:r>
    </w:p>
    <w:p w:rsidR="0019484B" w:rsidRPr="00B7071E" w:rsidRDefault="0019484B" w:rsidP="00B7071E">
      <w:pPr>
        <w:spacing w:after="0" w:line="240" w:lineRule="auto"/>
        <w:jc w:val="both"/>
        <w:rPr>
          <w:rFonts w:ascii="Times New Roman" w:hAnsi="Times New Roman"/>
          <w:b/>
          <w:lang w:val="kk-KZ"/>
        </w:rPr>
      </w:pPr>
      <w:r w:rsidRPr="00B7071E">
        <w:rPr>
          <w:rFonts w:ascii="Times New Roman" w:hAnsi="Times New Roman"/>
          <w:b/>
          <w:lang w:val="kk-KZ"/>
        </w:rPr>
        <w:t>Организационная часть.</w:t>
      </w:r>
    </w:p>
    <w:p w:rsidR="0019484B" w:rsidRPr="00B7071E" w:rsidRDefault="0019484B" w:rsidP="00B7071E">
      <w:pPr>
        <w:spacing w:after="0" w:line="240" w:lineRule="auto"/>
        <w:jc w:val="both"/>
        <w:rPr>
          <w:rFonts w:ascii="Times New Roman" w:hAnsi="Times New Roman"/>
          <w:lang w:val="kk-KZ"/>
        </w:rPr>
      </w:pPr>
      <w:r w:rsidRPr="00B7071E">
        <w:rPr>
          <w:rFonts w:ascii="Times New Roman" w:hAnsi="Times New Roman"/>
          <w:lang w:val="kk-KZ"/>
        </w:rPr>
        <w:t>Сәлеметсіздерме! Отырыңыздар.Бүгін топта кім кезекші? Бүгін сабақта кім жоқ? Бүгін өтетін сабағымыздың тақырыбы: Гетерофункционалды органикалық қосылыстар</w:t>
      </w:r>
    </w:p>
    <w:p w:rsidR="0019484B" w:rsidRPr="00B7071E" w:rsidRDefault="0019484B" w:rsidP="00B7071E">
      <w:pPr>
        <w:spacing w:after="0" w:line="240" w:lineRule="auto"/>
        <w:jc w:val="both"/>
        <w:rPr>
          <w:rFonts w:ascii="Times New Roman" w:hAnsi="Times New Roman"/>
          <w:b/>
          <w:sz w:val="24"/>
          <w:szCs w:val="24"/>
          <w:lang w:val="kk-KZ"/>
        </w:rPr>
      </w:pP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b/>
          <w:sz w:val="24"/>
          <w:szCs w:val="24"/>
          <w:lang w:val="kk-KZ"/>
        </w:rPr>
        <w:t xml:space="preserve"> 2.Оқытушының кіріспе сөзі.</w:t>
      </w:r>
      <w:r w:rsidRPr="00B7071E">
        <w:rPr>
          <w:rFonts w:ascii="Times New Roman" w:hAnsi="Times New Roman"/>
          <w:sz w:val="24"/>
          <w:szCs w:val="24"/>
          <w:lang w:val="kk-KZ"/>
        </w:rPr>
        <w:t xml:space="preserve"> Сабақтың мақсаты: студенттерге  гетерофункционалды органикалық қосылыстар   туралы  түсінік   беру,  олардың   қасиеттері  туралы мәлімет беру.</w:t>
      </w:r>
    </w:p>
    <w:p w:rsidR="0019484B" w:rsidRPr="00B7071E" w:rsidRDefault="0019484B" w:rsidP="00B7071E">
      <w:pPr>
        <w:spacing w:after="0" w:line="240" w:lineRule="auto"/>
        <w:jc w:val="both"/>
        <w:rPr>
          <w:rFonts w:ascii="Times New Roman" w:hAnsi="Times New Roman"/>
          <w:lang w:val="kk-KZ"/>
        </w:rPr>
      </w:pPr>
      <w:r w:rsidRPr="00B7071E">
        <w:rPr>
          <w:rFonts w:ascii="Times New Roman" w:hAnsi="Times New Roman"/>
          <w:lang w:val="kk-KZ"/>
        </w:rPr>
        <w:t xml:space="preserve"> (сабақтың   тақырыбы мен мақсатына шолу)</w:t>
      </w: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b/>
          <w:sz w:val="24"/>
          <w:szCs w:val="24"/>
          <w:lang w:val="kk-KZ"/>
        </w:rPr>
        <w:t xml:space="preserve"> Целевая установка занятия.</w:t>
      </w:r>
      <w:r w:rsidRPr="00B7071E">
        <w:rPr>
          <w:rFonts w:ascii="Times New Roman" w:hAnsi="Times New Roman"/>
          <w:sz w:val="24"/>
          <w:szCs w:val="24"/>
          <w:lang w:val="kk-KZ"/>
        </w:rPr>
        <w:t xml:space="preserve"> (обзор темы и цели занятия)</w:t>
      </w: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jc w:val="both"/>
        <w:rPr>
          <w:rFonts w:ascii="Times New Roman" w:hAnsi="Times New Roman"/>
          <w:b/>
          <w:sz w:val="24"/>
          <w:szCs w:val="24"/>
          <w:lang w:val="kk-KZ"/>
        </w:rPr>
      </w:pPr>
      <w:r w:rsidRPr="00B7071E">
        <w:rPr>
          <w:rFonts w:ascii="Times New Roman" w:hAnsi="Times New Roman"/>
          <w:b/>
          <w:sz w:val="24"/>
          <w:szCs w:val="24"/>
          <w:lang w:val="kk-KZ"/>
        </w:rPr>
        <w:t>3. Білімнің негізін өзектілеу (негіздеу). Үй тапсырмасын тексеру. Актуализация опорных знаний, над которыми обучающиеся работали   дома по теме</w:t>
      </w:r>
    </w:p>
    <w:p w:rsidR="0019484B" w:rsidRPr="00B7071E" w:rsidRDefault="0019484B" w:rsidP="00B7071E">
      <w:pPr>
        <w:spacing w:after="0" w:line="240" w:lineRule="auto"/>
        <w:jc w:val="both"/>
        <w:rPr>
          <w:rFonts w:ascii="Times New Roman" w:hAnsi="Times New Roman"/>
          <w:color w:val="000000"/>
          <w:sz w:val="24"/>
          <w:szCs w:val="24"/>
          <w:shd w:val="clear" w:color="auto" w:fill="FFFFFF"/>
          <w:lang w:val="kk-KZ"/>
        </w:rPr>
      </w:pPr>
      <w:r w:rsidRPr="00B7071E">
        <w:rPr>
          <w:rFonts w:ascii="Times New Roman" w:hAnsi="Times New Roman"/>
          <w:b/>
          <w:color w:val="000000"/>
          <w:sz w:val="24"/>
          <w:szCs w:val="24"/>
          <w:shd w:val="clear" w:color="auto" w:fill="FFFFFF"/>
          <w:lang w:val="kk-KZ"/>
        </w:rPr>
        <w:t xml:space="preserve">      1.Карбон қышқылы дегеніміз не?</w:t>
      </w:r>
      <w:r w:rsidRPr="00B7071E">
        <w:rPr>
          <w:rFonts w:ascii="Times New Roman" w:hAnsi="Times New Roman"/>
          <w:color w:val="000000"/>
          <w:sz w:val="24"/>
          <w:szCs w:val="24"/>
          <w:shd w:val="clear" w:color="auto" w:fill="FFFFFF"/>
          <w:lang w:val="kk-KZ"/>
        </w:rPr>
        <w:t xml:space="preserve"> Молекула құрамында бір немесе бірнешесутек атомдары карбоксил тобына алмасқан  көмірсутек туындыларын айтады.</w:t>
      </w:r>
    </w:p>
    <w:p w:rsidR="0019484B" w:rsidRPr="00B7071E" w:rsidRDefault="0019484B" w:rsidP="00B7071E">
      <w:pPr>
        <w:spacing w:after="0" w:line="240" w:lineRule="auto"/>
        <w:jc w:val="both"/>
        <w:rPr>
          <w:rFonts w:ascii="Times New Roman" w:hAnsi="Times New Roman"/>
          <w:color w:val="000000"/>
          <w:sz w:val="24"/>
          <w:szCs w:val="24"/>
          <w:shd w:val="clear" w:color="auto" w:fill="FFFFFF"/>
          <w:lang w:val="kk-KZ"/>
        </w:rPr>
      </w:pPr>
      <w:r w:rsidRPr="00B7071E">
        <w:rPr>
          <w:rFonts w:ascii="Times New Roman" w:hAnsi="Times New Roman"/>
          <w:b/>
          <w:color w:val="000000"/>
          <w:sz w:val="24"/>
          <w:szCs w:val="24"/>
          <w:shd w:val="clear" w:color="auto" w:fill="FFFFFF"/>
          <w:lang w:val="kk-KZ"/>
        </w:rPr>
        <w:t>2.Физикалық қасиеті?</w:t>
      </w:r>
      <w:r w:rsidRPr="00B7071E">
        <w:rPr>
          <w:rFonts w:ascii="Times New Roman" w:hAnsi="Times New Roman"/>
          <w:color w:val="000000"/>
          <w:sz w:val="24"/>
          <w:szCs w:val="24"/>
          <w:shd w:val="clear" w:color="auto" w:fill="FFFFFF"/>
          <w:lang w:val="kk-KZ"/>
        </w:rPr>
        <w:t xml:space="preserve"> Алғашқы 3 мүшесі: метан, этан және пропан иісті,сұйық, суда ериді. Ал бутан- май қышқылы- жағымсыз иісті, суда нашар ериді.</w:t>
      </w:r>
    </w:p>
    <w:p w:rsidR="0019484B" w:rsidRPr="00B7071E" w:rsidRDefault="0019484B" w:rsidP="00B7071E">
      <w:pPr>
        <w:spacing w:after="0" w:line="240" w:lineRule="auto"/>
        <w:jc w:val="both"/>
        <w:rPr>
          <w:rFonts w:ascii="Times New Roman" w:hAnsi="Times New Roman"/>
          <w:color w:val="000000"/>
          <w:sz w:val="24"/>
          <w:szCs w:val="24"/>
          <w:shd w:val="clear" w:color="auto" w:fill="FFFFFF"/>
          <w:lang w:val="kk-KZ"/>
        </w:rPr>
      </w:pPr>
      <w:r w:rsidRPr="00B7071E">
        <w:rPr>
          <w:rFonts w:ascii="Times New Roman" w:hAnsi="Times New Roman"/>
          <w:b/>
          <w:color w:val="000000"/>
          <w:sz w:val="24"/>
          <w:szCs w:val="24"/>
          <w:shd w:val="clear" w:color="auto" w:fill="FFFFFF"/>
          <w:lang w:val="kk-KZ"/>
        </w:rPr>
        <w:t>3. Карбон қышқылының жіктелуі?</w:t>
      </w:r>
      <w:r w:rsidRPr="00B7071E">
        <w:rPr>
          <w:rFonts w:ascii="Times New Roman" w:hAnsi="Times New Roman"/>
          <w:color w:val="000000"/>
          <w:sz w:val="24"/>
          <w:szCs w:val="24"/>
          <w:shd w:val="clear" w:color="auto" w:fill="FFFFFF"/>
          <w:lang w:val="kk-KZ"/>
        </w:rPr>
        <w:t xml:space="preserve"> Бірнегізді және екінегізді. Қаныққан, қанықпаған және ароматты.</w:t>
      </w:r>
    </w:p>
    <w:p w:rsidR="0019484B" w:rsidRPr="00B7071E" w:rsidRDefault="0019484B" w:rsidP="00B7071E">
      <w:pPr>
        <w:spacing w:after="0" w:line="240" w:lineRule="auto"/>
        <w:jc w:val="both"/>
        <w:rPr>
          <w:rFonts w:ascii="Times New Roman" w:hAnsi="Times New Roman"/>
          <w:color w:val="000000"/>
          <w:sz w:val="24"/>
          <w:szCs w:val="24"/>
          <w:shd w:val="clear" w:color="auto" w:fill="FFFFFF"/>
          <w:lang w:val="kk-KZ"/>
        </w:rPr>
      </w:pPr>
      <w:r w:rsidRPr="00B7071E">
        <w:rPr>
          <w:rFonts w:ascii="Times New Roman" w:hAnsi="Times New Roman"/>
          <w:b/>
          <w:color w:val="000000"/>
          <w:sz w:val="24"/>
          <w:szCs w:val="24"/>
          <w:shd w:val="clear" w:color="auto" w:fill="FFFFFF"/>
          <w:lang w:val="kk-KZ"/>
        </w:rPr>
        <w:t>4.Сірке қышқылы деген не?</w:t>
      </w:r>
      <w:r w:rsidRPr="00B7071E">
        <w:rPr>
          <w:rFonts w:ascii="Times New Roman" w:hAnsi="Times New Roman"/>
          <w:color w:val="000000"/>
          <w:sz w:val="24"/>
          <w:szCs w:val="24"/>
          <w:shd w:val="clear" w:color="auto" w:fill="FFFFFF"/>
          <w:lang w:val="kk-KZ"/>
        </w:rPr>
        <w:t xml:space="preserve"> Өткір иісі бар сұйықтық. Жалпы формуласы - CH3COOH. </w:t>
      </w:r>
    </w:p>
    <w:p w:rsidR="0019484B" w:rsidRPr="00B7071E" w:rsidRDefault="0019484B" w:rsidP="00B7071E">
      <w:pPr>
        <w:spacing w:after="0" w:line="240" w:lineRule="auto"/>
        <w:jc w:val="both"/>
        <w:rPr>
          <w:rFonts w:ascii="Times New Roman" w:hAnsi="Times New Roman"/>
          <w:color w:val="000000"/>
          <w:sz w:val="24"/>
          <w:szCs w:val="24"/>
          <w:shd w:val="clear" w:color="auto" w:fill="FFFFFF"/>
          <w:lang w:val="kk-KZ"/>
        </w:rPr>
      </w:pPr>
      <w:r w:rsidRPr="00B7071E">
        <w:rPr>
          <w:rFonts w:ascii="Times New Roman" w:hAnsi="Times New Roman"/>
          <w:color w:val="000000"/>
          <w:sz w:val="24"/>
          <w:szCs w:val="24"/>
          <w:shd w:val="clear" w:color="auto" w:fill="FFFFFF"/>
          <w:lang w:val="kk-KZ"/>
        </w:rPr>
        <w:t>70-80% ертіндісін сірке эссенциациясы дейді. 6-9% сірке суы деп аталады.</w:t>
      </w:r>
    </w:p>
    <w:p w:rsidR="0019484B" w:rsidRPr="00B7071E" w:rsidRDefault="0019484B" w:rsidP="00B7071E">
      <w:pPr>
        <w:spacing w:after="0" w:line="240" w:lineRule="auto"/>
        <w:jc w:val="both"/>
        <w:rPr>
          <w:rFonts w:ascii="Times New Roman" w:hAnsi="Times New Roman"/>
          <w:color w:val="000000"/>
          <w:sz w:val="24"/>
          <w:szCs w:val="24"/>
          <w:shd w:val="clear" w:color="auto" w:fill="FFFFFF"/>
          <w:lang w:val="kk-KZ"/>
        </w:rPr>
      </w:pPr>
      <w:r w:rsidRPr="00B7071E">
        <w:rPr>
          <w:rFonts w:ascii="Times New Roman" w:hAnsi="Times New Roman"/>
          <w:b/>
          <w:color w:val="000000"/>
          <w:sz w:val="24"/>
          <w:szCs w:val="24"/>
          <w:shd w:val="clear" w:color="auto" w:fill="FFFFFF"/>
          <w:lang w:val="kk-KZ"/>
        </w:rPr>
        <w:t xml:space="preserve">5. </w:t>
      </w:r>
      <w:bookmarkStart w:id="0" w:name="_GoBack"/>
      <w:bookmarkEnd w:id="0"/>
      <w:r w:rsidRPr="00B7071E">
        <w:rPr>
          <w:rFonts w:ascii="Times New Roman" w:hAnsi="Times New Roman"/>
          <w:b/>
          <w:color w:val="000000"/>
          <w:shd w:val="clear" w:color="auto" w:fill="FFFFFF"/>
          <w:lang w:val="kk-KZ"/>
        </w:rPr>
        <w:t>Құмырсқа қышқылына анықтамасы?</w:t>
      </w:r>
      <w:r>
        <w:rPr>
          <w:rFonts w:ascii="Times New Roman" w:hAnsi="Times New Roman"/>
          <w:b/>
          <w:color w:val="000000"/>
          <w:shd w:val="clear" w:color="auto" w:fill="FFFFFF"/>
          <w:lang w:val="kk-KZ"/>
        </w:rPr>
        <w:t xml:space="preserve"> </w:t>
      </w:r>
      <w:r w:rsidRPr="00B7071E">
        <w:rPr>
          <w:rFonts w:ascii="Times New Roman" w:hAnsi="Times New Roman"/>
          <w:color w:val="000000"/>
          <w:shd w:val="clear" w:color="auto" w:fill="FFFFFF"/>
          <w:lang w:val="kk-KZ"/>
        </w:rPr>
        <w:t>Құмырсқа қышқылы (formic acid) - қарапайым карбон қышқылы, химиялық формуласы - НСООН. Кейбір жәндіктер, әсіресе, қызыл құмырсқалар бөліп шығарады. Өндірістік ерітінді және аралық зат ретінде тоқыма және былғары өнеркәсібі тәрізді өнеркәсіп түрлерінде кеңінен пайдаланылады.</w:t>
      </w:r>
    </w:p>
    <w:p w:rsidR="0019484B" w:rsidRPr="00B7071E" w:rsidRDefault="0019484B" w:rsidP="00B7071E">
      <w:pPr>
        <w:spacing w:after="0" w:line="240" w:lineRule="auto"/>
        <w:rPr>
          <w:rFonts w:ascii="Times New Roman" w:hAnsi="Times New Roman"/>
          <w:b/>
          <w:sz w:val="28"/>
          <w:szCs w:val="28"/>
          <w:lang w:val="kk-KZ"/>
        </w:rPr>
      </w:pPr>
    </w:p>
    <w:p w:rsidR="0019484B" w:rsidRPr="00B7071E" w:rsidRDefault="0019484B" w:rsidP="00B7071E">
      <w:pPr>
        <w:spacing w:after="0" w:line="240" w:lineRule="auto"/>
        <w:rPr>
          <w:rFonts w:ascii="Times New Roman" w:hAnsi="Times New Roman"/>
          <w:b/>
          <w:sz w:val="28"/>
          <w:szCs w:val="28"/>
          <w:lang w:val="kk-KZ"/>
        </w:rPr>
      </w:pPr>
      <w:r w:rsidRPr="00B7071E">
        <w:rPr>
          <w:rFonts w:ascii="Times New Roman" w:hAnsi="Times New Roman"/>
          <w:b/>
          <w:sz w:val="28"/>
          <w:szCs w:val="28"/>
          <w:lang w:val="kk-KZ"/>
        </w:rPr>
        <w:t>Жаңа тақырыпты түсіндіру.</w:t>
      </w:r>
    </w:p>
    <w:p w:rsidR="0019484B" w:rsidRDefault="0019484B" w:rsidP="00B7071E">
      <w:pPr>
        <w:spacing w:after="0" w:line="240" w:lineRule="auto"/>
        <w:rPr>
          <w:rFonts w:ascii="Times New Roman" w:hAnsi="Times New Roman"/>
          <w:b/>
          <w:sz w:val="28"/>
          <w:szCs w:val="28"/>
          <w:lang w:val="kk-KZ"/>
        </w:rPr>
      </w:pPr>
      <w:r w:rsidRPr="00B7071E">
        <w:rPr>
          <w:rFonts w:ascii="Times New Roman" w:hAnsi="Times New Roman"/>
          <w:b/>
          <w:sz w:val="28"/>
          <w:szCs w:val="28"/>
          <w:lang w:val="kk-KZ"/>
        </w:rPr>
        <w:t>Изложение нового материала.</w:t>
      </w:r>
    </w:p>
    <w:p w:rsidR="00A756D5" w:rsidRDefault="00A756D5" w:rsidP="00B7071E">
      <w:pPr>
        <w:spacing w:after="0" w:line="240" w:lineRule="auto"/>
        <w:rPr>
          <w:rFonts w:ascii="Times New Roman" w:hAnsi="Times New Roman"/>
          <w:b/>
          <w:sz w:val="28"/>
          <w:szCs w:val="28"/>
          <w:lang w:val="kk-KZ"/>
        </w:rPr>
      </w:pPr>
      <w:r>
        <w:rPr>
          <w:rFonts w:ascii="Times New Roman" w:hAnsi="Times New Roman"/>
          <w:b/>
          <w:sz w:val="28"/>
          <w:szCs w:val="28"/>
          <w:lang w:val="kk-KZ"/>
        </w:rPr>
        <w:t>Жоспар</w:t>
      </w:r>
    </w:p>
    <w:p w:rsidR="00A756D5" w:rsidRPr="00A756D5" w:rsidRDefault="00A756D5" w:rsidP="00B7071E">
      <w:pPr>
        <w:spacing w:after="0" w:line="240" w:lineRule="auto"/>
        <w:rPr>
          <w:rFonts w:ascii="Times New Roman" w:hAnsi="Times New Roman"/>
          <w:b/>
          <w:sz w:val="28"/>
          <w:szCs w:val="28"/>
          <w:lang w:val="kk-KZ"/>
        </w:rPr>
      </w:pPr>
      <w:r w:rsidRPr="00A756D5">
        <w:rPr>
          <w:rFonts w:ascii="Times New Roman" w:hAnsi="Times New Roman"/>
          <w:b/>
          <w:sz w:val="28"/>
          <w:szCs w:val="28"/>
          <w:lang w:val="kk-KZ"/>
        </w:rPr>
        <w:t>1.</w:t>
      </w:r>
      <w:r w:rsidRPr="00A756D5">
        <w:rPr>
          <w:rFonts w:ascii="Times New Roman" w:hAnsi="Times New Roman"/>
          <w:b/>
          <w:sz w:val="24"/>
          <w:szCs w:val="24"/>
          <w:lang w:val="kk-KZ"/>
        </w:rPr>
        <w:t xml:space="preserve"> Гетерофункционалды органикалық қосылыстар жайлы түсінік</w:t>
      </w:r>
    </w:p>
    <w:p w:rsidR="00A756D5" w:rsidRPr="00A756D5" w:rsidRDefault="00A756D5" w:rsidP="00B7071E">
      <w:pPr>
        <w:spacing w:after="0" w:line="240" w:lineRule="auto"/>
        <w:rPr>
          <w:rFonts w:ascii="Times New Roman" w:hAnsi="Times New Roman"/>
          <w:b/>
          <w:sz w:val="28"/>
          <w:szCs w:val="28"/>
          <w:lang w:val="kk-KZ"/>
        </w:rPr>
      </w:pPr>
      <w:r w:rsidRPr="00A756D5">
        <w:rPr>
          <w:rFonts w:ascii="Times New Roman" w:hAnsi="Times New Roman"/>
          <w:b/>
          <w:sz w:val="28"/>
          <w:szCs w:val="28"/>
          <w:lang w:val="kk-KZ"/>
        </w:rPr>
        <w:t xml:space="preserve">2. </w:t>
      </w:r>
      <w:r w:rsidRPr="00A756D5">
        <w:rPr>
          <w:rFonts w:ascii="Times New Roman" w:hAnsi="Times New Roman"/>
          <w:b/>
          <w:sz w:val="24"/>
          <w:szCs w:val="24"/>
          <w:lang w:val="kk-KZ"/>
        </w:rPr>
        <w:t>Гетерофункционалды органикалық қосылыстардың түрлері</w:t>
      </w:r>
    </w:p>
    <w:p w:rsidR="0019484B" w:rsidRDefault="0019484B" w:rsidP="00B7071E">
      <w:pPr>
        <w:spacing w:after="0" w:line="240" w:lineRule="auto"/>
        <w:rPr>
          <w:rFonts w:ascii="Times New Roman" w:hAnsi="Times New Roman"/>
          <w:b/>
          <w:sz w:val="28"/>
          <w:szCs w:val="28"/>
          <w:lang w:val="kk-KZ"/>
        </w:rPr>
      </w:pPr>
    </w:p>
    <w:p w:rsidR="0019484B" w:rsidRPr="00B7071E" w:rsidRDefault="0019484B" w:rsidP="00B7071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B7071E">
        <w:rPr>
          <w:rFonts w:ascii="Times New Roman" w:hAnsi="Times New Roman"/>
          <w:sz w:val="24"/>
          <w:szCs w:val="24"/>
          <w:lang w:val="kk-KZ"/>
        </w:rPr>
        <w:t>Органикалық заттармен адамзат өте ертеден таныс болды. Қантты, майды, крахмалды, т.б. заттарды тағам ретінде қолданды, өсімдіктерден әр түрлі бояулар алып пайдаланды. Кейбір заттарды ашытып, спирт және сірке қышқылын өндірді.</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t>XIX ғасырдың басында жануарлар мен өсімдіктер организмдерінің негізі көміртекті заттар екені анықталды. Органикалық химияның ғылымның жеке саласы ретінде бөлінуінің бесты себебі, сол кездегі минералды және органикалық заттардың тегіне деген көзқарас болды. 1808 жылы швед ғалымы Я.Берцелиус организмнен алынатын заттарды «органикалық заттар» деп, ал оларды зерттейтін химияның саласын «органикалық химия» деп атауды ұсынды. Сол кездегі кейбір ғалымдар органикалық заттар тек тірі организмде ғана «тіршілік күші» әсерінен түзіледі, оларды бейорганикалық заттар сияқты лабораториялық әдіспен алуға болмайды деп есептеді.</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t>Бірақ XIX ғасырдың басында қымыздық қышқылының, несепнәрдің, сірке қышқылының, анилиннің, т.б. органикалық заттардың организмнен тыс бейорганикалық заттардан синтезделуі органикалық және бейорганикалық заттарды жеке бөлуге болмайтынын көрсетті.</w:t>
      </w: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sz w:val="24"/>
          <w:szCs w:val="24"/>
          <w:lang w:val="kk-KZ"/>
        </w:rPr>
        <w:t xml:space="preserve">Органикалық және бейорганикалық заттардың араларына айқын шек қоюға болмайды. Көміртек оксидтері, көмір қышқылы, карбонаттар, т.б. көміртектің қарапайым </w:t>
      </w:r>
      <w:r w:rsidRPr="00B7071E">
        <w:rPr>
          <w:rFonts w:ascii="Times New Roman" w:hAnsi="Times New Roman"/>
          <w:sz w:val="24"/>
          <w:szCs w:val="24"/>
          <w:lang w:val="kk-KZ"/>
        </w:rPr>
        <w:lastRenderedPageBreak/>
        <w:t>қосылыстары – қасиеттері жағынан бейорганикалық заттарға ұқсас болғандықтан бейорганикалық заттарға жатады.</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t>Органикалық заттардың бейорганикалық заттармен салыстырғанда біраз ерекшкліктері бар. Барлық органикалық қосылыстардың құрамында көміртек атомы болады. Ал бейорганикалық заттардың бәрінің құрамына кіретін, оларды біріктіретін ортақ элемент жоқ. Органикалық заттардың қайнау және балқу температуралары төмен болады. Олардың тағы бір ерекшелігі барлығы дерлік жанады және қыздырғанда айырылады.</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t>Қазіргі кезде 18 млн-ға жуық табиғи және синтетикалық органикалық заттар белгілі және олардың саны өсуде. Органикалық қосылыстар санының өте көп болуы, көміртек атомының ерекше қасиетіне байланысты. Көміртек атомдары бірімен-бірі өзара байланысып, құрамына көп атом топтары кіретін тізбек түзе алады. Сонымен бірге көміртек атомдары өзара түзу және тармақты тізбектермен қатар тұйық цикл түзіп те байланыса алады</w:t>
      </w:r>
    </w:p>
    <w:p w:rsidR="0019484B" w:rsidRPr="00B7071E" w:rsidRDefault="0019484B" w:rsidP="00B7071E">
      <w:pPr>
        <w:spacing w:after="0" w:line="240" w:lineRule="auto"/>
        <w:jc w:val="both"/>
        <w:rPr>
          <w:rFonts w:ascii="Times New Roman" w:hAnsi="Times New Roman"/>
          <w:b/>
          <w:sz w:val="28"/>
          <w:szCs w:val="28"/>
          <w:lang w:val="kk-KZ"/>
        </w:rPr>
      </w:pPr>
      <w:r w:rsidRPr="00B7071E">
        <w:rPr>
          <w:rFonts w:ascii="Times New Roman" w:hAnsi="Times New Roman"/>
          <w:b/>
          <w:sz w:val="28"/>
          <w:szCs w:val="28"/>
          <w:lang w:val="kk-KZ"/>
        </w:rPr>
        <w:t>О</w:t>
      </w:r>
      <w:r w:rsidRPr="00B7071E">
        <w:rPr>
          <w:rFonts w:ascii="Times New Roman" w:hAnsi="Times New Roman"/>
          <w:sz w:val="24"/>
          <w:szCs w:val="24"/>
          <w:lang w:val="kk-KZ"/>
        </w:rPr>
        <w:t>рганикалық қосылыстар – құрамында негізгі элемент ретінде әрдайым көміртек атомы болатын химиялық қосылыстар (көміртек оксидтері, көмір қышқылы және оның тұздарынан басқалары). Адам ертеден табиғи бояу, қамыс қантын, әр түрлі майларды, т.б. пайдалана білген. Көміртек атомының өзара және көптеген өзге элементтердің атомдарымен химиялық байланысқа түсуіне орай органикалық қосылыстардың саны 5 млн-нан асты. Оларға органикалық химия зерттейтін изомерия құбылысы және әр түрлі күрделі өзгерулер тән.Табиғи органикалық қосылыстар</w:t>
      </w:r>
    </w:p>
    <w:p w:rsidR="0019484B" w:rsidRPr="00B7071E" w:rsidRDefault="0019484B" w:rsidP="00B7071E">
      <w:pPr>
        <w:spacing w:after="0" w:line="240" w:lineRule="auto"/>
        <w:jc w:val="both"/>
        <w:rPr>
          <w:rFonts w:ascii="Times New Roman" w:hAnsi="Times New Roman"/>
          <w:lang w:val="kk-KZ"/>
        </w:rPr>
      </w:pPr>
      <w:r w:rsidRPr="00B7071E">
        <w:rPr>
          <w:rFonts w:ascii="Times New Roman" w:hAnsi="Times New Roman"/>
          <w:sz w:val="24"/>
          <w:szCs w:val="24"/>
          <w:lang w:val="kk-KZ"/>
        </w:rPr>
        <w:t>Табиғи органикалық қосылыстарға жататын нуклеин қышқылдары, белоктар, липидтер, гормондар, витаминдер, т.б. жануарлар мен өсімдіктер тіршілігінде және құрылысында маңызды орын алады.</w:t>
      </w: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sz w:val="24"/>
          <w:szCs w:val="24"/>
          <w:lang w:val="kk-KZ"/>
        </w:rPr>
        <w:t>Органикалық қосылыстардың түрлері: Құрамында көміртегі бар хлорциан</w:t>
      </w:r>
    </w:p>
    <w:p w:rsidR="0019484B" w:rsidRPr="00B7071E" w:rsidRDefault="0099288B" w:rsidP="00B7071E">
      <w:pPr>
        <w:spacing w:after="0" w:line="240" w:lineRule="auto"/>
        <w:rPr>
          <w:rFonts w:ascii="Times New Roman" w:hAnsi="Times New Roman"/>
          <w:sz w:val="24"/>
          <w:szCs w:val="24"/>
          <w:lang w:val="kk-KZ"/>
        </w:rPr>
      </w:pPr>
      <w:r w:rsidRPr="0099288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s://upload.wikimedia.org/wikipedia/commons/thumb/4/41/Cyanogen-chloride-3D-vdW.png/300px-Cyanogen-chloride-3D-vdW.png" style="width:224.55pt;height:140.35pt;visibility:visible">
            <v:imagedata r:id="rId5" o:title=""/>
          </v:shape>
        </w:pic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t>Құрылымына қарай органикалық қосылыстар: ашық тізбекті (алифатикалы), тұйық тізбекті (алициклді, ароматты), гетероциклді болып негізгі үш топқа бөлінеді. Ашық тізбекті қосылыстарда көміртек атомдары тармақталған немесе тармақталмаған тізбек құрады.</w:t>
      </w: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99288B" w:rsidP="00B7071E">
      <w:pPr>
        <w:spacing w:after="0" w:line="240" w:lineRule="auto"/>
        <w:rPr>
          <w:rFonts w:ascii="Times New Roman" w:hAnsi="Times New Roman"/>
          <w:sz w:val="24"/>
          <w:szCs w:val="24"/>
          <w:lang w:val="kk-KZ"/>
        </w:rPr>
      </w:pPr>
      <w:r w:rsidRPr="0099288B">
        <w:rPr>
          <w:rFonts w:ascii="Times New Roman" w:hAnsi="Times New Roman"/>
          <w:noProof/>
          <w:sz w:val="24"/>
          <w:szCs w:val="24"/>
        </w:rPr>
        <w:pict>
          <v:shape id="Рисунок 4" o:spid="_x0000_i1026" type="#_x0000_t75" alt="https://upload.wikimedia.org/wikipedia/commons/thumb/6/64/Carbon-dioxide-crystal-3D-vdW.png/250px-Carbon-dioxide-crystal-3D-vdW.png" style="width:185.5pt;height:180.6pt;visibility:visible">
            <v:imagedata r:id="rId6" o:title=""/>
          </v:shape>
        </w:pict>
      </w:r>
      <w:r w:rsidR="0019484B" w:rsidRPr="00B7071E">
        <w:rPr>
          <w:rFonts w:ascii="Times New Roman" w:hAnsi="Times New Roman"/>
          <w:sz w:val="24"/>
          <w:szCs w:val="24"/>
          <w:lang w:val="kk-KZ"/>
        </w:rPr>
        <w:t>Көмірқышқыл газы</w:t>
      </w: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sz w:val="24"/>
          <w:szCs w:val="24"/>
          <w:lang w:val="kk-KZ"/>
        </w:rPr>
        <w:t>Көміртек атомдарының қосылыстары</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lastRenderedPageBreak/>
        <w:t>Оларға қаныққан, қанықпаған көмірсутектер, олардың туындыларыспирттер, аминдер, карбон қышқылдары, т.б. жатады. Ашық тізбекті органикалық қосылыстар көп мөлшерде мұнайда, табиғи газда, аздап гидросферада кездеседі. Қаныққан көмірсутектер бензин, тұрмыстық газ құрамында және метанол, жуғыш заттар алуда, қанықпаған көмірсутектер (олефиндер) полимерлер, спирт, ацетон, ацетальдегид, т.б. алуда қолданылады. Органикалық қосылыстардың химиялық қасиеттері ондағы орынбасушы элементтің, функционалдық топтың табиғатына және жай, қос, үш байланыстардың болуына негізделеді. Органикалық қосылыстар құрамдары CH2 тобының санымен ерекшеленетін гомологтық, молекулаларында көміртек саны мен функционалдық тобы бір, бірақ қанықпағандығы өсетін изологиялық, көміртек саны бір, функционалдық тобы әр түрлі генетикалық қатарлар түзеді. Құрамына галогендер, O, S, N, металдар енуіне байланысты: галогенді, оттекті, күкіртті, азотты, металдыорганикалық қосылыстар деп бөлінеді. Олар халық шаруашылығының барлық салаларында кеңінен қолданылады.</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t>Оларға қаныққан, қанықпаған көмірсутектер, олардың туындылары спирттер, аминдер, карбон қышқылдары, т.б. жатады. Ашық тізбекті органикалық қосылыстар көп мөлшерде мұнайда, табиғи газда, аздап гидросферада кездеседі. Қаныққан көмірсутектер бензин, тұрмыстық газ құрамында және метанол, жуғыш заттар алуда, қанықпаған көмірсутектер (олефиндер) полимерлер, спирт, ацетон, ацетальдегид, т.б. алуда қолданылады.</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t>Органикалық қосылыстардың химиялық қасиеттері ондағы орынбасушы элементтің, функционалдық топтың табиғатына және жай, қос, үш байланыстардың болуына негізделеді. Органикалық қосылыстар құрамдары CH2 тобының санымен ерекшеленетін гомологтық, молекулаларында көміртек саны мен функционалдық тобы бір, бірақ қанықпағандығы өсетін изологиялық, көміртек саны бір, функционалдық тобы әр түрлі генетикалық қатарлар түзеді. Құрамына галогендер, O, S, N, металдар енуіне байланысты: галогенді, оттекті, күкіртті, азотты, металды органикалық қосылыстар деп бөлінеді. Олар халық шаруашылығының барлық салаларында кеңінен қолданылады.  Органикалық синтез – органикалық химияның органикалық қосылыстардың түзілу жолдары мен әдістерін лаборатория және өндіріс көлемінде зерттейтін бөлімі. Органикалық синтездің дамуы органикалық заттардың құрылыс теориясы мен органикалық қосылыстардың химиялық қасиеттері туралы мағлұматтар жинақталғаннан кейін (19 ғасырдыңдың 2-жартысы) басталды. Сол уақыттан бастап органикалық синтез жаңа органикалық қосылыстар алудың көзі ретінде органикалық химияның дамуында түпкілікті орын алып, зерттелетін нысандардың қатарын кеңейте түсті. Органикалық синтездің өзіндік мақсаты, тактикасы, стратегиясы және күрделі молекуланы дизайндау жолдары бар. Қарапайым молекулалардан күрделі молекула құрастыру сатылап жүреді, яғни барлық Органикалық синтезді бірнеше, кейде өте көп кезеңдерге бөледі. Осы процестің тиімділігін арттыру мақсатында соңғы жаңалықтар қолданылады. Органикалық синтез нәтижесінде хлорофиллдің, В12 витаминінің, биополимерлердің, т.б. құрамы мен түзілу әдістері белгілі болды.Химиялық әдістердің түрлері</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t>Органикалық синтезді іске асыру үшін: соңғы көрсеткішке жеткізетін тиімді, бір ізді, қарапайым және тура жолды таңдап алу, алынатын молекула құрамын, ондағы химиялық байланыстарды құруға мүмкіндік жасайтын әдістер жиынтығын таңдау қажет. Әдістердің негізгі үш тобы бар: 1) құрылымдық, яғни жаңа молекула құрайтын С–С байланыстарының түзілуі (мысалы, Гриньяр, Фридель-Крафтс реакциялары); 2) бұзылу немесе ыдырату әдістері. Мұнда синтездегі рөлі аяқталған молекулаларды істен шығару мақсатында С–С байланыстарын бұзу қаралады (мысалы, декарбоксилдеу, диолдардың периодты тотығуы, т.б.); 3) функционалды топтарды ауыстыру. Бұл әдісте түпкілікті қосылысты сақтап қалу үшін молекулаға басқа функционалды топ енгізіледі (мысалы, спиртті алкильгалогенидке, жай және күрделі эфирді карбонильді қосылыстарға, т.б.).Медицинадағы үлесі</w:t>
      </w: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sz w:val="24"/>
          <w:szCs w:val="24"/>
          <w:lang w:val="kk-KZ"/>
        </w:rPr>
        <w:t>Органикалық синтездің көмегімен маңызды дәрілік препараттар жасалады. Олар халық шаруашылығының барлық салаларында кеңінен қолданылады.</w:t>
      </w: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99288B" w:rsidP="00B7071E">
      <w:pPr>
        <w:spacing w:after="0" w:line="240" w:lineRule="auto"/>
        <w:rPr>
          <w:rFonts w:ascii="Times New Roman" w:hAnsi="Times New Roman"/>
          <w:sz w:val="24"/>
          <w:szCs w:val="24"/>
          <w:lang w:val="kk-KZ"/>
        </w:rPr>
      </w:pPr>
      <w:r w:rsidRPr="0099288B">
        <w:rPr>
          <w:rFonts w:ascii="Times New Roman" w:hAnsi="Times New Roman"/>
          <w:noProof/>
          <w:sz w:val="24"/>
          <w:szCs w:val="24"/>
        </w:rPr>
        <w:lastRenderedPageBreak/>
        <w:pict>
          <v:shape id="Рисунок 1" o:spid="_x0000_i1027" type="#_x0000_t75" alt="https://upload.wikimedia.org/wikipedia/commons/thumb/e/ed/BromoethaneSN2reaction.png/750px-BromoethaneSN2reaction.png" style="width:483.25pt;height:86.65pt;visibility:visible">
            <v:imagedata r:id="rId7" o:title=""/>
          </v:shape>
        </w:pict>
      </w:r>
    </w:p>
    <w:p w:rsidR="0019484B" w:rsidRPr="00B7071E" w:rsidRDefault="0019484B" w:rsidP="00B7071E">
      <w:pPr>
        <w:spacing w:after="0" w:line="240" w:lineRule="auto"/>
        <w:rPr>
          <w:rFonts w:ascii="Times New Roman" w:hAnsi="Times New Roman"/>
          <w:b/>
          <w:sz w:val="28"/>
          <w:szCs w:val="28"/>
          <w:lang w:val="kk-KZ"/>
        </w:rPr>
      </w:pP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sz w:val="24"/>
          <w:szCs w:val="24"/>
          <w:lang w:val="kk-KZ"/>
        </w:rPr>
        <w:t>Органикалық қосылыстардың түрлері</w:t>
      </w: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sz w:val="24"/>
          <w:szCs w:val="24"/>
          <w:lang w:val="kk-KZ"/>
        </w:rPr>
        <w:t>Құрылымына қарай органикалық қосылыстар: ашық тізбекті (алифатикалы), тұйық тізбекті (алициклді, ароматты), гетероциклді болып негізгі үш топқа бөлінеді. Ашық тізбекті қосылыстарда көміртек атомдарытармақталған немесе тармақталмаған тізбек құрады.</w:t>
      </w:r>
    </w:p>
    <w:p w:rsidR="0019484B" w:rsidRPr="00B7071E" w:rsidRDefault="0019484B" w:rsidP="00B7071E">
      <w:pPr>
        <w:spacing w:after="0" w:line="240" w:lineRule="auto"/>
        <w:rPr>
          <w:rFonts w:ascii="Times New Roman" w:hAnsi="Times New Roman"/>
          <w:lang w:val="kk-KZ"/>
        </w:rPr>
      </w:pPr>
      <w:r w:rsidRPr="00B7071E">
        <w:rPr>
          <w:rFonts w:ascii="Times New Roman" w:hAnsi="Times New Roman"/>
          <w:lang w:val="kk-KZ"/>
        </w:rPr>
        <w:t>5.</w:t>
      </w:r>
      <w:r w:rsidRPr="00B7071E">
        <w:rPr>
          <w:rFonts w:ascii="Times New Roman" w:hAnsi="Times New Roman"/>
          <w:b/>
          <w:lang w:val="kk-KZ"/>
        </w:rPr>
        <w:t>Жаңа тақырыпты бекіту.</w:t>
      </w:r>
    </w:p>
    <w:p w:rsidR="0019484B" w:rsidRPr="00B7071E" w:rsidRDefault="0019484B" w:rsidP="00B7071E">
      <w:pPr>
        <w:spacing w:after="0" w:line="240" w:lineRule="auto"/>
        <w:rPr>
          <w:rFonts w:ascii="Times New Roman" w:hAnsi="Times New Roman"/>
          <w:b/>
          <w:lang w:val="kk-KZ"/>
        </w:rPr>
      </w:pPr>
      <w:r w:rsidRPr="00B7071E">
        <w:rPr>
          <w:rFonts w:ascii="Times New Roman" w:hAnsi="Times New Roman"/>
          <w:b/>
          <w:lang w:val="kk-KZ"/>
        </w:rPr>
        <w:t xml:space="preserve">  Закрепление новой темы. </w:t>
      </w:r>
    </w:p>
    <w:p w:rsidR="0019484B" w:rsidRPr="00B7071E" w:rsidRDefault="0019484B" w:rsidP="00B7071E">
      <w:pPr>
        <w:spacing w:after="0" w:line="240" w:lineRule="auto"/>
        <w:rPr>
          <w:rFonts w:ascii="Times New Roman" w:hAnsi="Times New Roman"/>
          <w:b/>
          <w:lang w:val="kk-KZ"/>
        </w:rPr>
      </w:pPr>
    </w:p>
    <w:p w:rsidR="0019484B" w:rsidRPr="00B7071E" w:rsidRDefault="0019484B" w:rsidP="00B7071E">
      <w:pPr>
        <w:spacing w:after="0" w:line="240" w:lineRule="auto"/>
        <w:rPr>
          <w:rFonts w:ascii="Times New Roman" w:hAnsi="Times New Roman"/>
        </w:rPr>
      </w:pPr>
    </w:p>
    <w:p w:rsidR="0019484B" w:rsidRPr="00B7071E" w:rsidRDefault="0019484B" w:rsidP="00B7071E">
      <w:pPr>
        <w:numPr>
          <w:ilvl w:val="0"/>
          <w:numId w:val="3"/>
        </w:numPr>
        <w:spacing w:after="0" w:line="240" w:lineRule="auto"/>
        <w:ind w:left="0"/>
        <w:jc w:val="both"/>
        <w:rPr>
          <w:rFonts w:ascii="Times New Roman" w:hAnsi="Times New Roman"/>
          <w:lang w:val="kk-KZ"/>
        </w:rPr>
      </w:pPr>
      <w:r w:rsidRPr="00B7071E">
        <w:rPr>
          <w:rFonts w:ascii="Times New Roman" w:hAnsi="Times New Roman"/>
          <w:lang w:val="kk-KZ"/>
        </w:rPr>
        <w:t>Гетерофункционалды органикалық қосылыстар?</w:t>
      </w:r>
    </w:p>
    <w:p w:rsidR="0019484B" w:rsidRPr="00B7071E" w:rsidRDefault="0019484B" w:rsidP="00B7071E">
      <w:pPr>
        <w:numPr>
          <w:ilvl w:val="0"/>
          <w:numId w:val="3"/>
        </w:numPr>
        <w:spacing w:after="0" w:line="240" w:lineRule="auto"/>
        <w:ind w:left="0"/>
        <w:jc w:val="both"/>
        <w:rPr>
          <w:rFonts w:ascii="Times New Roman" w:hAnsi="Times New Roman"/>
          <w:lang w:val="kk-KZ"/>
        </w:rPr>
      </w:pPr>
      <w:r w:rsidRPr="00B7071E">
        <w:rPr>
          <w:rFonts w:ascii="Times New Roman" w:hAnsi="Times New Roman"/>
          <w:lang w:val="kk-KZ"/>
        </w:rPr>
        <w:t>Ангидрид формуласы?</w:t>
      </w:r>
    </w:p>
    <w:p w:rsidR="0019484B" w:rsidRPr="00B7071E" w:rsidRDefault="0019484B" w:rsidP="00B7071E">
      <w:pPr>
        <w:numPr>
          <w:ilvl w:val="0"/>
          <w:numId w:val="3"/>
        </w:numPr>
        <w:spacing w:after="0" w:line="240" w:lineRule="auto"/>
        <w:ind w:left="0"/>
        <w:jc w:val="both"/>
        <w:rPr>
          <w:rFonts w:ascii="Times New Roman" w:hAnsi="Times New Roman"/>
          <w:lang w:val="kk-KZ"/>
        </w:rPr>
      </w:pPr>
      <w:r w:rsidRPr="00B7071E">
        <w:rPr>
          <w:rFonts w:ascii="Times New Roman" w:hAnsi="Times New Roman"/>
          <w:lang w:val="kk-KZ"/>
        </w:rPr>
        <w:t>Химиялық қасиеттері қандай?</w:t>
      </w:r>
    </w:p>
    <w:p w:rsidR="0019484B" w:rsidRPr="00B7071E" w:rsidRDefault="0019484B" w:rsidP="00B7071E">
      <w:pPr>
        <w:numPr>
          <w:ilvl w:val="0"/>
          <w:numId w:val="3"/>
        </w:numPr>
        <w:spacing w:after="0" w:line="240" w:lineRule="auto"/>
        <w:ind w:left="0"/>
        <w:jc w:val="both"/>
        <w:rPr>
          <w:rFonts w:ascii="Times New Roman" w:hAnsi="Times New Roman"/>
          <w:lang w:val="kk-KZ"/>
        </w:rPr>
      </w:pPr>
      <w:r w:rsidRPr="00B7071E">
        <w:rPr>
          <w:rFonts w:ascii="Times New Roman" w:hAnsi="Times New Roman"/>
          <w:lang w:val="kk-KZ"/>
        </w:rPr>
        <w:t>Алыну жолдары ата?</w:t>
      </w:r>
    </w:p>
    <w:p w:rsidR="0019484B" w:rsidRPr="00B7071E" w:rsidRDefault="0019484B" w:rsidP="00B7071E">
      <w:pPr>
        <w:spacing w:after="0" w:line="240" w:lineRule="auto"/>
        <w:rPr>
          <w:rFonts w:ascii="Times New Roman" w:hAnsi="Times New Roman"/>
          <w:b/>
          <w:sz w:val="24"/>
          <w:szCs w:val="24"/>
          <w:lang w:val="kk-KZ"/>
        </w:rPr>
      </w:pPr>
      <w:r w:rsidRPr="00B7071E">
        <w:rPr>
          <w:rFonts w:ascii="Times New Roman" w:hAnsi="Times New Roman"/>
          <w:b/>
          <w:sz w:val="24"/>
          <w:szCs w:val="24"/>
          <w:lang w:val="kk-KZ"/>
        </w:rPr>
        <w:t>6.Баға қою</w:t>
      </w:r>
    </w:p>
    <w:p w:rsidR="0019484B" w:rsidRPr="00B7071E" w:rsidRDefault="0019484B" w:rsidP="00B7071E">
      <w:pPr>
        <w:spacing w:after="0" w:line="240" w:lineRule="auto"/>
        <w:rPr>
          <w:rFonts w:ascii="Times New Roman" w:hAnsi="Times New Roman"/>
          <w:b/>
          <w:sz w:val="24"/>
          <w:szCs w:val="24"/>
          <w:lang w:val="kk-KZ"/>
        </w:rPr>
      </w:pPr>
      <w:r w:rsidRPr="00B7071E">
        <w:rPr>
          <w:rFonts w:ascii="Times New Roman" w:hAnsi="Times New Roman"/>
          <w:b/>
          <w:sz w:val="24"/>
          <w:szCs w:val="24"/>
          <w:lang w:val="kk-KZ"/>
        </w:rPr>
        <w:t>Выставление оценок</w:t>
      </w:r>
    </w:p>
    <w:p w:rsidR="0019484B" w:rsidRPr="00B7071E" w:rsidRDefault="0019484B" w:rsidP="00B7071E">
      <w:pPr>
        <w:spacing w:after="0" w:line="240" w:lineRule="auto"/>
        <w:rPr>
          <w:rFonts w:ascii="Times New Roman" w:hAnsi="Times New Roman"/>
          <w:sz w:val="24"/>
          <w:szCs w:val="24"/>
          <w:lang w:val="kk-KZ"/>
        </w:rPr>
      </w:pP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b/>
          <w:sz w:val="24"/>
          <w:szCs w:val="24"/>
          <w:lang w:val="kk-KZ"/>
        </w:rPr>
        <w:t>7.Үй тапсырмасы.</w:t>
      </w: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sz w:val="24"/>
          <w:szCs w:val="24"/>
          <w:lang w:val="kk-KZ"/>
        </w:rPr>
        <w:t>Тақырып:  1.</w:t>
      </w:r>
      <w:r w:rsidRPr="00B7071E">
        <w:rPr>
          <w:rFonts w:ascii="Times New Roman" w:hAnsi="Times New Roman"/>
          <w:sz w:val="24"/>
          <w:szCs w:val="24"/>
          <w:lang w:val="kk-KZ"/>
        </w:rPr>
        <w:tab/>
        <w:t>Гетерофункционалды органикалық қосылыстар</w:t>
      </w:r>
    </w:p>
    <w:p w:rsidR="0019484B" w:rsidRPr="00B7071E" w:rsidRDefault="0019484B" w:rsidP="00B7071E">
      <w:pPr>
        <w:spacing w:after="0" w:line="240" w:lineRule="auto"/>
        <w:jc w:val="both"/>
        <w:rPr>
          <w:rFonts w:ascii="Times New Roman" w:hAnsi="Times New Roman"/>
          <w:sz w:val="24"/>
          <w:szCs w:val="24"/>
          <w:lang w:val="kk-KZ"/>
        </w:rPr>
      </w:pPr>
      <w:r w:rsidRPr="00B7071E">
        <w:rPr>
          <w:rFonts w:ascii="Times New Roman" w:hAnsi="Times New Roman"/>
          <w:sz w:val="24"/>
          <w:szCs w:val="24"/>
          <w:lang w:val="kk-KZ"/>
        </w:rPr>
        <w:t>Пайдаланатын оқулықтар: Н.А. Тюкавкин, С.Э.Зарубин 253-280бет.</w:t>
      </w: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b/>
          <w:sz w:val="24"/>
          <w:szCs w:val="24"/>
          <w:lang w:val="kk-KZ"/>
        </w:rPr>
        <w:t>Домашнее задание.</w:t>
      </w: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sz w:val="24"/>
          <w:szCs w:val="24"/>
          <w:lang w:val="kk-KZ"/>
        </w:rPr>
        <w:t>Тема:</w:t>
      </w:r>
    </w:p>
    <w:p w:rsidR="0019484B" w:rsidRPr="00B7071E" w:rsidRDefault="0019484B" w:rsidP="00B7071E">
      <w:pPr>
        <w:spacing w:after="0" w:line="240" w:lineRule="auto"/>
        <w:rPr>
          <w:rFonts w:ascii="Times New Roman" w:hAnsi="Times New Roman"/>
          <w:sz w:val="24"/>
          <w:szCs w:val="24"/>
          <w:lang w:val="kk-KZ"/>
        </w:rPr>
      </w:pPr>
      <w:r w:rsidRPr="00B7071E">
        <w:rPr>
          <w:rFonts w:ascii="Times New Roman" w:hAnsi="Times New Roman"/>
          <w:sz w:val="24"/>
          <w:szCs w:val="24"/>
          <w:lang w:val="kk-KZ"/>
        </w:rPr>
        <w:t>Литература:</w:t>
      </w:r>
    </w:p>
    <w:p w:rsidR="0019484B" w:rsidRPr="00B7071E" w:rsidRDefault="0019484B" w:rsidP="00B7071E">
      <w:pPr>
        <w:spacing w:after="0" w:line="240" w:lineRule="auto"/>
        <w:rPr>
          <w:rFonts w:ascii="Times New Roman" w:hAnsi="Times New Roman"/>
          <w:sz w:val="28"/>
          <w:szCs w:val="28"/>
          <w:lang w:val="kk-KZ"/>
        </w:rPr>
      </w:pPr>
    </w:p>
    <w:p w:rsidR="0019484B" w:rsidRPr="00B7071E" w:rsidRDefault="0019484B" w:rsidP="00B7071E">
      <w:pPr>
        <w:spacing w:after="0" w:line="240" w:lineRule="auto"/>
        <w:rPr>
          <w:rFonts w:ascii="Times New Roman" w:hAnsi="Times New Roman"/>
          <w:sz w:val="28"/>
          <w:szCs w:val="28"/>
          <w:lang w:val="kk-KZ"/>
        </w:rPr>
      </w:pPr>
    </w:p>
    <w:p w:rsidR="0019484B" w:rsidRPr="00B7071E" w:rsidRDefault="0019484B" w:rsidP="00B7071E">
      <w:pPr>
        <w:shd w:val="clear" w:color="auto" w:fill="FFFFFF"/>
        <w:spacing w:after="0" w:line="240" w:lineRule="auto"/>
        <w:rPr>
          <w:rFonts w:ascii="Times New Roman" w:hAnsi="Times New Roman"/>
          <w:color w:val="333333"/>
          <w:sz w:val="32"/>
          <w:szCs w:val="32"/>
          <w:lang w:val="kk-KZ"/>
        </w:rPr>
      </w:pPr>
    </w:p>
    <w:p w:rsidR="0019484B" w:rsidRPr="00B7071E" w:rsidRDefault="0019484B" w:rsidP="00B7071E">
      <w:pPr>
        <w:spacing w:after="0" w:line="240" w:lineRule="auto"/>
        <w:rPr>
          <w:rFonts w:ascii="Times New Roman" w:hAnsi="Times New Roman"/>
          <w:lang w:val="kk-KZ"/>
        </w:rPr>
      </w:pPr>
    </w:p>
    <w:p w:rsidR="0019484B" w:rsidRPr="00B7071E" w:rsidRDefault="0019484B" w:rsidP="00B7071E">
      <w:pPr>
        <w:spacing w:after="0" w:line="240" w:lineRule="auto"/>
        <w:rPr>
          <w:rFonts w:ascii="Times New Roman" w:hAnsi="Times New Roman"/>
        </w:rPr>
      </w:pPr>
    </w:p>
    <w:sectPr w:rsidR="0019484B" w:rsidRPr="00B7071E" w:rsidSect="00D95CA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0DEF"/>
    <w:multiLevelType w:val="hybridMultilevel"/>
    <w:tmpl w:val="757EED7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081064"/>
    <w:multiLevelType w:val="multilevel"/>
    <w:tmpl w:val="0DFCD9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71E"/>
    <w:rsid w:val="00040F26"/>
    <w:rsid w:val="0019484B"/>
    <w:rsid w:val="004A680D"/>
    <w:rsid w:val="007455B4"/>
    <w:rsid w:val="008540C4"/>
    <w:rsid w:val="008B1827"/>
    <w:rsid w:val="0099288B"/>
    <w:rsid w:val="00A756D5"/>
    <w:rsid w:val="00AF22D0"/>
    <w:rsid w:val="00B02523"/>
    <w:rsid w:val="00B7071E"/>
    <w:rsid w:val="00B80D40"/>
    <w:rsid w:val="00BD51F6"/>
    <w:rsid w:val="00C72708"/>
    <w:rsid w:val="00D95CA2"/>
    <w:rsid w:val="00F24D68"/>
    <w:rsid w:val="00F3140D"/>
    <w:rsid w:val="00F86F1D"/>
    <w:rsid w:val="00FD1E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07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7071E"/>
    <w:rPr>
      <w:rFonts w:ascii="Tahoma" w:hAnsi="Tahoma" w:cs="Tahoma"/>
      <w:sz w:val="16"/>
      <w:szCs w:val="16"/>
    </w:rPr>
  </w:style>
  <w:style w:type="paragraph" w:styleId="a5">
    <w:name w:val="List Paragraph"/>
    <w:basedOn w:val="a"/>
    <w:uiPriority w:val="99"/>
    <w:qFormat/>
    <w:rsid w:val="00B7071E"/>
    <w:pPr>
      <w:spacing w:after="0" w:line="240" w:lineRule="auto"/>
      <w:ind w:left="720"/>
      <w:contextualSpacing/>
    </w:pPr>
    <w:rPr>
      <w:rFonts w:ascii="Times New Roman" w:hAnsi="Times New Roman"/>
      <w:sz w:val="24"/>
      <w:szCs w:val="24"/>
    </w:rPr>
  </w:style>
  <w:style w:type="paragraph" w:styleId="a6">
    <w:name w:val="Document Map"/>
    <w:basedOn w:val="a"/>
    <w:link w:val="a7"/>
    <w:uiPriority w:val="99"/>
    <w:semiHidden/>
    <w:rsid w:val="00B02523"/>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8D66D6"/>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2201</Words>
  <Characters>17884</Characters>
  <Application>Microsoft Office Word</Application>
  <DocSecurity>0</DocSecurity>
  <Lines>149</Lines>
  <Paragraphs>40</Paragraphs>
  <ScaleCrop>false</ScaleCrop>
  <Company>MultiDVD Team</Company>
  <LinksUpToDate>false</LinksUpToDate>
  <CharactersWithSpaces>20045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dc:creator>
  <cp:keywords/>
  <dc:description/>
  <cp:lastModifiedBy>Даурен</cp:lastModifiedBy>
  <cp:revision>4</cp:revision>
  <cp:lastPrinted>2018-03-11T02:13:00Z</cp:lastPrinted>
  <dcterms:created xsi:type="dcterms:W3CDTF">2018-03-10T03:51:00Z</dcterms:created>
  <dcterms:modified xsi:type="dcterms:W3CDTF">2018-04-05T10:22:00Z</dcterms:modified>
</cp:coreProperties>
</file>