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28"/>
          <w:szCs w:val="28"/>
          <w:lang w:val="kk-KZ"/>
        </w:rPr>
      </w:pPr>
      <w:r w:rsidRPr="003C6083">
        <w:rPr>
          <w:rFonts w:ascii="Times New Roman" w:hAnsi="Times New Roman" w:cs="Times New Roman"/>
          <w:b/>
          <w:bCs/>
          <w:sz w:val="28"/>
          <w:szCs w:val="28"/>
        </w:rPr>
        <w:t>«</w:t>
      </w:r>
      <w:r w:rsidRPr="003C6083">
        <w:rPr>
          <w:rFonts w:ascii="Times New Roman CYR" w:hAnsi="Times New Roman CYR" w:cs="Times New Roman CYR"/>
          <w:b/>
          <w:bCs/>
          <w:sz w:val="28"/>
          <w:szCs w:val="28"/>
        </w:rPr>
        <w:t>Семей</w:t>
      </w:r>
      <w:r w:rsidRPr="003C6083">
        <w:rPr>
          <w:rFonts w:ascii="Times New Roman" w:hAnsi="Times New Roman" w:cs="Times New Roman"/>
          <w:b/>
          <w:bCs/>
          <w:sz w:val="28"/>
          <w:szCs w:val="28"/>
        </w:rPr>
        <w:t xml:space="preserve">»  </w:t>
      </w:r>
      <w:r>
        <w:rPr>
          <w:rFonts w:ascii="Times New Roman" w:hAnsi="Times New Roman" w:cs="Times New Roman"/>
          <w:b/>
          <w:bCs/>
          <w:sz w:val="28"/>
          <w:szCs w:val="28"/>
          <w:lang w:val="kk-KZ"/>
        </w:rPr>
        <w:t>М</w:t>
      </w:r>
      <w:r w:rsidRPr="003C6083">
        <w:rPr>
          <w:rFonts w:ascii="Times New Roman CYR" w:hAnsi="Times New Roman CYR" w:cs="Times New Roman CYR"/>
          <w:b/>
          <w:bCs/>
          <w:sz w:val="28"/>
          <w:szCs w:val="28"/>
        </w:rPr>
        <w:t>едициналық колледжі</w:t>
      </w:r>
      <w:r>
        <w:rPr>
          <w:rFonts w:ascii="Times New Roman CYR" w:hAnsi="Times New Roman CYR" w:cs="Times New Roman CYR"/>
          <w:b/>
          <w:bCs/>
          <w:sz w:val="28"/>
          <w:szCs w:val="28"/>
          <w:lang w:val="kk-KZ"/>
        </w:rPr>
        <w:t>»</w:t>
      </w:r>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b/>
          <w:bCs/>
          <w:sz w:val="28"/>
          <w:szCs w:val="28"/>
          <w:lang w:val="kk-KZ"/>
        </w:rPr>
        <w:t>мекемесі</w:t>
      </w:r>
    </w:p>
    <w:p w:rsidR="00EC6FCE" w:rsidRPr="003C6083" w:rsidRDefault="00EC6FCE" w:rsidP="00EC6FCE">
      <w:pPr>
        <w:autoSpaceDE w:val="0"/>
        <w:autoSpaceDN w:val="0"/>
        <w:adjustRightInd w:val="0"/>
        <w:spacing w:after="0" w:line="240" w:lineRule="auto"/>
        <w:jc w:val="center"/>
        <w:rPr>
          <w:rFonts w:ascii="Times New Roman" w:hAnsi="Times New Roman" w:cs="Times New Roman"/>
          <w:b/>
          <w:bCs/>
          <w:sz w:val="28"/>
          <w:szCs w:val="28"/>
        </w:rPr>
      </w:pPr>
      <w:r w:rsidRPr="003C6083">
        <w:rPr>
          <w:rFonts w:ascii="Times New Roman" w:hAnsi="Times New Roman" w:cs="Times New Roman"/>
          <w:b/>
          <w:sz w:val="28"/>
          <w:szCs w:val="28"/>
          <w:lang w:val="kk-KZ"/>
        </w:rPr>
        <w:t xml:space="preserve">Учреждение </w:t>
      </w:r>
      <w:r>
        <w:rPr>
          <w:rFonts w:ascii="Times New Roman" w:hAnsi="Times New Roman" w:cs="Times New Roman"/>
          <w:b/>
          <w:sz w:val="28"/>
          <w:szCs w:val="28"/>
          <w:lang w:val="kk-KZ"/>
        </w:rPr>
        <w:t>«М</w:t>
      </w:r>
      <w:r w:rsidRPr="003C6083">
        <w:rPr>
          <w:rFonts w:ascii="Times New Roman" w:hAnsi="Times New Roman" w:cs="Times New Roman"/>
          <w:b/>
          <w:bCs/>
          <w:sz w:val="28"/>
          <w:szCs w:val="28"/>
        </w:rPr>
        <w:t>едицинский</w:t>
      </w:r>
      <w:r w:rsidRPr="003C6083">
        <w:rPr>
          <w:rFonts w:ascii="Times New Roman CYR" w:hAnsi="Times New Roman CYR" w:cs="Times New Roman CYR"/>
          <w:b/>
          <w:bCs/>
          <w:sz w:val="28"/>
          <w:szCs w:val="28"/>
        </w:rPr>
        <w:t xml:space="preserve"> колледж </w:t>
      </w:r>
      <w:r w:rsidRPr="003C6083">
        <w:rPr>
          <w:rFonts w:ascii="Times New Roman" w:hAnsi="Times New Roman" w:cs="Times New Roman"/>
          <w:b/>
          <w:bCs/>
          <w:sz w:val="28"/>
          <w:szCs w:val="28"/>
        </w:rPr>
        <w:t>«</w:t>
      </w:r>
      <w:r w:rsidRPr="003C6083">
        <w:rPr>
          <w:rFonts w:ascii="Times New Roman CYR" w:hAnsi="Times New Roman CYR" w:cs="Times New Roman CYR"/>
          <w:b/>
          <w:bCs/>
          <w:sz w:val="28"/>
          <w:szCs w:val="28"/>
        </w:rPr>
        <w:t>Семей</w:t>
      </w:r>
      <w:r w:rsidRPr="003C6083">
        <w:rPr>
          <w:rFonts w:ascii="Times New Roman" w:hAnsi="Times New Roman" w:cs="Times New Roman"/>
          <w:b/>
          <w:bCs/>
          <w:sz w:val="28"/>
          <w:szCs w:val="28"/>
        </w:rPr>
        <w:t>»</w:t>
      </w:r>
    </w:p>
    <w:p w:rsidR="00EC6FCE" w:rsidRPr="003C6083" w:rsidRDefault="00EC6FCE" w:rsidP="00EC6FCE">
      <w:pPr>
        <w:autoSpaceDE w:val="0"/>
        <w:autoSpaceDN w:val="0"/>
        <w:adjustRightInd w:val="0"/>
        <w:spacing w:after="0" w:line="240" w:lineRule="auto"/>
        <w:jc w:val="center"/>
        <w:rPr>
          <w:rFonts w:ascii="Calibri" w:hAnsi="Calibri" w:cs="Calibri"/>
        </w:rPr>
      </w:pPr>
    </w:p>
    <w:p w:rsidR="00EC6FCE" w:rsidRPr="003C6083" w:rsidRDefault="00EC6FCE" w:rsidP="00EC6FCE">
      <w:pPr>
        <w:autoSpaceDE w:val="0"/>
        <w:autoSpaceDN w:val="0"/>
        <w:adjustRightInd w:val="0"/>
        <w:spacing w:after="0" w:line="240" w:lineRule="auto"/>
        <w:jc w:val="center"/>
        <w:rPr>
          <w:rFonts w:ascii="Calibri" w:hAnsi="Calibri" w:cs="Calibri"/>
        </w:rPr>
      </w:pPr>
    </w:p>
    <w:p w:rsidR="00EC6FCE" w:rsidRPr="003C6083" w:rsidRDefault="00EC6FCE" w:rsidP="00EC6FCE">
      <w:pPr>
        <w:autoSpaceDE w:val="0"/>
        <w:autoSpaceDN w:val="0"/>
        <w:adjustRightInd w:val="0"/>
        <w:spacing w:after="0" w:line="240" w:lineRule="auto"/>
        <w:jc w:val="center"/>
        <w:rPr>
          <w:rFonts w:ascii="Calibri" w:hAnsi="Calibri" w:cs="Calibri"/>
        </w:rPr>
      </w:pPr>
    </w:p>
    <w:p w:rsidR="00EC6FCE" w:rsidRPr="003C6083" w:rsidRDefault="00EC6FCE" w:rsidP="00EC6FCE">
      <w:pPr>
        <w:autoSpaceDE w:val="0"/>
        <w:autoSpaceDN w:val="0"/>
        <w:adjustRightInd w:val="0"/>
        <w:spacing w:after="0" w:line="240" w:lineRule="auto"/>
        <w:jc w:val="center"/>
        <w:rPr>
          <w:rFonts w:ascii="Calibri" w:hAnsi="Calibri" w:cs="Calibri"/>
        </w:rPr>
      </w:pPr>
    </w:p>
    <w:p w:rsidR="00EC6FCE" w:rsidRPr="003C6083" w:rsidRDefault="00EC6FCE" w:rsidP="00EC6FCE">
      <w:pPr>
        <w:autoSpaceDE w:val="0"/>
        <w:autoSpaceDN w:val="0"/>
        <w:adjustRightInd w:val="0"/>
        <w:spacing w:after="0" w:line="240" w:lineRule="auto"/>
        <w:jc w:val="center"/>
        <w:rPr>
          <w:rFonts w:ascii="Calibri" w:hAnsi="Calibri" w:cs="Calibri"/>
        </w:rPr>
      </w:pPr>
    </w:p>
    <w:p w:rsidR="00EC6FCE" w:rsidRPr="003C6083" w:rsidRDefault="00EC6FCE" w:rsidP="00EC6FCE">
      <w:pPr>
        <w:autoSpaceDE w:val="0"/>
        <w:autoSpaceDN w:val="0"/>
        <w:adjustRightInd w:val="0"/>
        <w:spacing w:after="0" w:line="240" w:lineRule="auto"/>
        <w:jc w:val="center"/>
        <w:rPr>
          <w:rFonts w:ascii="Calibri" w:hAnsi="Calibri" w:cs="Calibri"/>
          <w:lang w:val="kk-KZ"/>
        </w:rPr>
      </w:pPr>
    </w:p>
    <w:p w:rsidR="00EC6FCE" w:rsidRPr="003C6083" w:rsidRDefault="00EC6FCE" w:rsidP="00EC6FCE">
      <w:pPr>
        <w:autoSpaceDE w:val="0"/>
        <w:autoSpaceDN w:val="0"/>
        <w:adjustRightInd w:val="0"/>
        <w:spacing w:after="0" w:line="240" w:lineRule="auto"/>
        <w:jc w:val="center"/>
        <w:rPr>
          <w:rFonts w:ascii="Calibri" w:hAnsi="Calibri" w:cs="Calibri"/>
          <w:lang w:val="kk-KZ"/>
        </w:rPr>
      </w:pPr>
    </w:p>
    <w:p w:rsidR="00EC6FCE" w:rsidRPr="003C6083" w:rsidRDefault="00EC6FCE" w:rsidP="00EC6FCE">
      <w:pPr>
        <w:autoSpaceDE w:val="0"/>
        <w:autoSpaceDN w:val="0"/>
        <w:adjustRightInd w:val="0"/>
        <w:spacing w:after="0" w:line="240" w:lineRule="auto"/>
        <w:jc w:val="center"/>
        <w:rPr>
          <w:rFonts w:ascii="Calibri" w:hAnsi="Calibri" w:cs="Calibri"/>
          <w:lang w:val="kk-KZ"/>
        </w:rPr>
      </w:pPr>
    </w:p>
    <w:p w:rsidR="00EC6FCE" w:rsidRPr="003C6083" w:rsidRDefault="00EC6FCE" w:rsidP="00EC6FCE">
      <w:pPr>
        <w:autoSpaceDE w:val="0"/>
        <w:autoSpaceDN w:val="0"/>
        <w:adjustRightInd w:val="0"/>
        <w:spacing w:after="0" w:line="240" w:lineRule="auto"/>
        <w:jc w:val="center"/>
        <w:rPr>
          <w:rFonts w:ascii="Calibri" w:hAnsi="Calibri" w:cs="Calibri"/>
          <w:lang w:val="kk-KZ"/>
        </w:rPr>
      </w:pPr>
    </w:p>
    <w:p w:rsidR="00EC6FCE" w:rsidRPr="003C6083" w:rsidRDefault="00EC6FCE" w:rsidP="00EC6FCE">
      <w:pPr>
        <w:autoSpaceDE w:val="0"/>
        <w:autoSpaceDN w:val="0"/>
        <w:adjustRightInd w:val="0"/>
        <w:spacing w:after="0" w:line="240" w:lineRule="auto"/>
        <w:jc w:val="center"/>
        <w:rPr>
          <w:rFonts w:ascii="Calibri" w:hAnsi="Calibri" w:cs="Calibri"/>
          <w:lang w:val="kk-KZ"/>
        </w:rPr>
      </w:pPr>
    </w:p>
    <w:p w:rsidR="00EC6FCE" w:rsidRPr="003C6083" w:rsidRDefault="00EC6FCE" w:rsidP="00EC6FCE">
      <w:pPr>
        <w:autoSpaceDE w:val="0"/>
        <w:autoSpaceDN w:val="0"/>
        <w:adjustRightInd w:val="0"/>
        <w:spacing w:after="0" w:line="240" w:lineRule="auto"/>
        <w:jc w:val="center"/>
        <w:rPr>
          <w:rFonts w:ascii="Calibri" w:hAnsi="Calibri" w:cs="Calibri"/>
          <w:lang w:val="kk-KZ"/>
        </w:rPr>
      </w:pP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52"/>
          <w:szCs w:val="52"/>
        </w:rPr>
      </w:pPr>
      <w:r w:rsidRPr="003C6083">
        <w:rPr>
          <w:rFonts w:ascii="Times New Roman CYR" w:hAnsi="Times New Roman CYR" w:cs="Times New Roman CYR"/>
          <w:b/>
          <w:bCs/>
          <w:sz w:val="52"/>
          <w:szCs w:val="52"/>
        </w:rPr>
        <w:t>Оқ</w:t>
      </w:r>
      <w:proofErr w:type="gramStart"/>
      <w:r w:rsidRPr="003C6083">
        <w:rPr>
          <w:rFonts w:ascii="Times New Roman CYR" w:hAnsi="Times New Roman CYR" w:cs="Times New Roman CYR"/>
          <w:b/>
          <w:bCs/>
          <w:sz w:val="52"/>
          <w:szCs w:val="52"/>
        </w:rPr>
        <w:t>у-</w:t>
      </w:r>
      <w:proofErr w:type="gramEnd"/>
      <w:r w:rsidRPr="003C6083">
        <w:rPr>
          <w:rFonts w:ascii="Times New Roman CYR" w:hAnsi="Times New Roman CYR" w:cs="Times New Roman CYR"/>
          <w:b/>
          <w:bCs/>
          <w:sz w:val="52"/>
          <w:szCs w:val="52"/>
        </w:rPr>
        <w:t xml:space="preserve">әдістемелік кешен </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52"/>
          <w:szCs w:val="52"/>
        </w:rPr>
      </w:pPr>
      <w:r w:rsidRPr="003C6083">
        <w:rPr>
          <w:rFonts w:ascii="Times New Roman CYR" w:hAnsi="Times New Roman CYR" w:cs="Times New Roman CYR"/>
          <w:b/>
          <w:bCs/>
          <w:sz w:val="52"/>
          <w:szCs w:val="52"/>
        </w:rPr>
        <w:t>Учебно-методический комплекс</w:t>
      </w:r>
    </w:p>
    <w:p w:rsidR="00EC6FCE" w:rsidRPr="003C6083" w:rsidRDefault="00EC6FCE" w:rsidP="00EC6FCE">
      <w:pPr>
        <w:autoSpaceDE w:val="0"/>
        <w:autoSpaceDN w:val="0"/>
        <w:adjustRightInd w:val="0"/>
        <w:spacing w:after="0" w:line="240" w:lineRule="auto"/>
        <w:jc w:val="center"/>
        <w:rPr>
          <w:rFonts w:ascii="Calibri" w:hAnsi="Calibri" w:cs="Calibri"/>
        </w:rPr>
      </w:pPr>
    </w:p>
    <w:p w:rsidR="00EC6FCE" w:rsidRPr="003C6083" w:rsidRDefault="00EC6FCE" w:rsidP="00EC6FCE">
      <w:pPr>
        <w:autoSpaceDE w:val="0"/>
        <w:autoSpaceDN w:val="0"/>
        <w:adjustRightInd w:val="0"/>
        <w:spacing w:after="0" w:line="240" w:lineRule="auto"/>
        <w:rPr>
          <w:rFonts w:ascii="Calibri" w:hAnsi="Calibri" w:cs="Calibri"/>
          <w:lang w:val="kk-KZ"/>
        </w:rPr>
      </w:pPr>
    </w:p>
    <w:p w:rsidR="00EC6FCE" w:rsidRPr="003C6083" w:rsidRDefault="00EC6FCE" w:rsidP="00EC6FCE">
      <w:pPr>
        <w:autoSpaceDE w:val="0"/>
        <w:autoSpaceDN w:val="0"/>
        <w:adjustRightInd w:val="0"/>
        <w:spacing w:after="0" w:line="240" w:lineRule="auto"/>
        <w:rPr>
          <w:rFonts w:ascii="Calibri" w:hAnsi="Calibri" w:cs="Calibri"/>
          <w:lang w:val="kk-KZ"/>
        </w:rPr>
      </w:pPr>
    </w:p>
    <w:p w:rsidR="00EC6FCE" w:rsidRPr="003C6083" w:rsidRDefault="00EC6FCE" w:rsidP="00EC6FCE">
      <w:pPr>
        <w:autoSpaceDE w:val="0"/>
        <w:autoSpaceDN w:val="0"/>
        <w:adjustRightInd w:val="0"/>
        <w:spacing w:after="0" w:line="240" w:lineRule="auto"/>
        <w:rPr>
          <w:rFonts w:ascii="Calibri" w:hAnsi="Calibri" w:cs="Calibri"/>
          <w:lang w:val="kk-KZ"/>
        </w:rPr>
      </w:pPr>
    </w:p>
    <w:p w:rsidR="00EC6FCE" w:rsidRPr="003C6083" w:rsidRDefault="00EC6FCE" w:rsidP="00EC6FCE">
      <w:pPr>
        <w:autoSpaceDE w:val="0"/>
        <w:autoSpaceDN w:val="0"/>
        <w:adjustRightInd w:val="0"/>
        <w:spacing w:after="0" w:line="240" w:lineRule="auto"/>
        <w:jc w:val="center"/>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8"/>
          <w:szCs w:val="28"/>
          <w:lang w:val="kk-KZ"/>
        </w:rPr>
      </w:pPr>
      <w:proofErr w:type="gramStart"/>
      <w:r w:rsidRPr="003C6083">
        <w:rPr>
          <w:rFonts w:ascii="Times New Roman CYR" w:hAnsi="Times New Roman CYR" w:cs="Times New Roman CYR"/>
          <w:b/>
          <w:bCs/>
          <w:sz w:val="28"/>
          <w:szCs w:val="28"/>
        </w:rPr>
        <w:t>П</w:t>
      </w:r>
      <w:proofErr w:type="gramEnd"/>
      <w:r w:rsidRPr="003C6083">
        <w:rPr>
          <w:rFonts w:ascii="Times New Roman CYR" w:hAnsi="Times New Roman CYR" w:cs="Times New Roman CYR"/>
          <w:b/>
          <w:bCs/>
          <w:sz w:val="28"/>
          <w:szCs w:val="28"/>
        </w:rPr>
        <w:t xml:space="preserve">ән: </w:t>
      </w:r>
      <w:r w:rsidRPr="003C6083">
        <w:rPr>
          <w:rFonts w:ascii="Times New Roman CYR" w:hAnsi="Times New Roman CYR" w:cs="Times New Roman CYR"/>
          <w:bCs/>
          <w:sz w:val="28"/>
          <w:szCs w:val="28"/>
        </w:rPr>
        <w:t>Ал</w:t>
      </w:r>
      <w:r w:rsidRPr="003C6083">
        <w:rPr>
          <w:rFonts w:ascii="Times New Roman CYR" w:hAnsi="Times New Roman CYR" w:cs="Times New Roman CYR"/>
          <w:bCs/>
          <w:sz w:val="28"/>
          <w:szCs w:val="28"/>
          <w:lang w:val="kk-KZ"/>
        </w:rPr>
        <w:t>ғашқы әскери дайындық</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 xml:space="preserve">Предмет: </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w:hAnsi="Times New Roman" w:cs="Times New Roman"/>
          <w:sz w:val="28"/>
          <w:szCs w:val="28"/>
          <w:lang w:val="kk-KZ"/>
        </w:rPr>
      </w:pPr>
      <w:r w:rsidRPr="003C6083">
        <w:rPr>
          <w:rFonts w:ascii="Times New Roman CYR" w:hAnsi="Times New Roman CYR" w:cs="Times New Roman CYR"/>
          <w:b/>
          <w:bCs/>
          <w:sz w:val="28"/>
          <w:szCs w:val="28"/>
        </w:rPr>
        <w:t>Мамандық:</w:t>
      </w:r>
      <w:r w:rsidRPr="003C6083">
        <w:rPr>
          <w:rFonts w:ascii="Times New Roman CYR" w:hAnsi="Times New Roman CYR" w:cs="Times New Roman CYR"/>
          <w:sz w:val="28"/>
          <w:szCs w:val="28"/>
        </w:rPr>
        <w:t xml:space="preserve"> 0301000 </w:t>
      </w:r>
      <w:r w:rsidRPr="003C6083">
        <w:rPr>
          <w:rFonts w:ascii="Times New Roman" w:hAnsi="Times New Roman" w:cs="Times New Roman"/>
          <w:sz w:val="28"/>
          <w:szCs w:val="28"/>
        </w:rPr>
        <w:t>«</w:t>
      </w:r>
      <w:r w:rsidRPr="003C6083">
        <w:rPr>
          <w:rFonts w:ascii="Times New Roman CYR" w:hAnsi="Times New Roman CYR" w:cs="Times New Roman CYR"/>
          <w:sz w:val="28"/>
          <w:szCs w:val="28"/>
        </w:rPr>
        <w:t>Емдеу ісі</w:t>
      </w:r>
      <w:r w:rsidRPr="003C6083">
        <w:rPr>
          <w:rFonts w:ascii="Times New Roman" w:hAnsi="Times New Roman" w:cs="Times New Roman"/>
          <w:sz w:val="28"/>
          <w:szCs w:val="28"/>
        </w:rPr>
        <w:t xml:space="preserve">», 0302000 </w:t>
      </w:r>
      <w:r w:rsidRPr="003C6083">
        <w:rPr>
          <w:rFonts w:ascii="Times New Roman" w:hAnsi="Times New Roman" w:cs="Times New Roman"/>
          <w:sz w:val="28"/>
          <w:szCs w:val="28"/>
          <w:lang w:val="kk-KZ"/>
        </w:rPr>
        <w:t>«Мейіргер ісі»</w:t>
      </w:r>
    </w:p>
    <w:p w:rsidR="00EC6FCE" w:rsidRPr="00D135E4" w:rsidRDefault="00EC6FCE" w:rsidP="00EC6FCE">
      <w:pPr>
        <w:autoSpaceDE w:val="0"/>
        <w:autoSpaceDN w:val="0"/>
        <w:adjustRightInd w:val="0"/>
        <w:spacing w:after="0" w:line="240" w:lineRule="auto"/>
        <w:jc w:val="both"/>
        <w:rPr>
          <w:rFonts w:ascii="Times New Roman CYR" w:hAnsi="Times New Roman CYR" w:cs="Times New Roman CYR"/>
          <w:b/>
          <w:bCs/>
          <w:sz w:val="28"/>
          <w:szCs w:val="28"/>
          <w:lang w:val="kk-KZ"/>
        </w:rPr>
      </w:pPr>
      <w:r w:rsidRPr="00D135E4">
        <w:rPr>
          <w:rFonts w:ascii="Times New Roman CYR" w:hAnsi="Times New Roman CYR" w:cs="Times New Roman CYR"/>
          <w:b/>
          <w:bCs/>
          <w:sz w:val="28"/>
          <w:szCs w:val="28"/>
          <w:lang w:val="kk-KZ"/>
        </w:rPr>
        <w:t>Специальность:</w:t>
      </w:r>
    </w:p>
    <w:p w:rsidR="00EC6FCE" w:rsidRPr="00D135E4" w:rsidRDefault="00EC6FCE" w:rsidP="00EC6FCE">
      <w:pPr>
        <w:autoSpaceDE w:val="0"/>
        <w:autoSpaceDN w:val="0"/>
        <w:adjustRightInd w:val="0"/>
        <w:spacing w:after="0" w:line="240" w:lineRule="auto"/>
        <w:jc w:val="both"/>
        <w:rPr>
          <w:rFonts w:ascii="Calibri" w:hAnsi="Calibri" w:cs="Calibri"/>
          <w:lang w:val="kk-KZ"/>
        </w:rPr>
      </w:pPr>
    </w:p>
    <w:p w:rsidR="00EC6FCE" w:rsidRPr="003C6083" w:rsidRDefault="00EC6FCE" w:rsidP="00EC6FCE">
      <w:pPr>
        <w:rPr>
          <w:sz w:val="28"/>
          <w:szCs w:val="28"/>
          <w:lang w:val="kk-KZ"/>
        </w:rPr>
      </w:pPr>
      <w:r w:rsidRPr="00D135E4">
        <w:rPr>
          <w:rFonts w:ascii="Times New Roman CYR" w:hAnsi="Times New Roman CYR" w:cs="Times New Roman CYR"/>
          <w:b/>
          <w:bCs/>
          <w:sz w:val="28"/>
          <w:szCs w:val="28"/>
          <w:lang w:val="kk-KZ"/>
        </w:rPr>
        <w:t>Біліктілік:</w:t>
      </w:r>
      <w:r>
        <w:rPr>
          <w:rFonts w:ascii="Times New Roman CYR" w:hAnsi="Times New Roman CYR" w:cs="Times New Roman CYR"/>
          <w:sz w:val="28"/>
          <w:szCs w:val="28"/>
          <w:lang w:val="kk-KZ"/>
        </w:rPr>
        <w:t xml:space="preserve"> 0301013</w:t>
      </w:r>
      <w:r w:rsidRPr="00D135E4">
        <w:rPr>
          <w:rFonts w:ascii="Times New Roman CYR" w:hAnsi="Times New Roman CYR" w:cs="Times New Roman CYR"/>
          <w:sz w:val="28"/>
          <w:szCs w:val="28"/>
          <w:lang w:val="kk-KZ"/>
        </w:rPr>
        <w:t xml:space="preserve"> </w:t>
      </w:r>
      <w:r w:rsidRPr="00D135E4">
        <w:rPr>
          <w:rFonts w:ascii="Times New Roman" w:hAnsi="Times New Roman" w:cs="Times New Roman"/>
          <w:sz w:val="28"/>
          <w:szCs w:val="28"/>
          <w:lang w:val="kk-KZ"/>
        </w:rPr>
        <w:t>«</w:t>
      </w:r>
      <w:r w:rsidRPr="00D135E4">
        <w:rPr>
          <w:rFonts w:ascii="Times New Roman CYR" w:hAnsi="Times New Roman CYR" w:cs="Times New Roman CYR"/>
          <w:sz w:val="28"/>
          <w:szCs w:val="28"/>
          <w:lang w:val="kk-KZ"/>
        </w:rPr>
        <w:t>Фельдшер</w:t>
      </w:r>
      <w:r w:rsidRPr="00D135E4">
        <w:rPr>
          <w:rFonts w:ascii="Times New Roman" w:hAnsi="Times New Roman" w:cs="Times New Roman"/>
          <w:sz w:val="28"/>
          <w:szCs w:val="28"/>
          <w:lang w:val="kk-KZ"/>
        </w:rPr>
        <w:t>»</w:t>
      </w:r>
      <w:r w:rsidRPr="003C6083">
        <w:rPr>
          <w:rFonts w:ascii="Times New Roman" w:hAnsi="Times New Roman" w:cs="Times New Roman"/>
          <w:sz w:val="28"/>
          <w:szCs w:val="28"/>
          <w:lang w:val="kk-KZ"/>
        </w:rPr>
        <w:t>, 0302033 «Жалпы тәжірибедегі мейіргер»</w:t>
      </w:r>
    </w:p>
    <w:p w:rsidR="00EC6FCE" w:rsidRPr="003C6083" w:rsidRDefault="00EC6FCE" w:rsidP="00EC6FCE">
      <w:pPr>
        <w:autoSpaceDE w:val="0"/>
        <w:autoSpaceDN w:val="0"/>
        <w:adjustRightInd w:val="0"/>
        <w:spacing w:after="0" w:line="240" w:lineRule="auto"/>
        <w:jc w:val="both"/>
        <w:rPr>
          <w:rFonts w:ascii="Times New Roman" w:hAnsi="Times New Roman" w:cs="Times New Roman"/>
          <w:sz w:val="28"/>
          <w:szCs w:val="28"/>
          <w:lang w:val="kk-KZ"/>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Квалификация:</w:t>
      </w:r>
    </w:p>
    <w:p w:rsidR="00EC6FCE" w:rsidRPr="003C6083" w:rsidRDefault="00EC6FCE" w:rsidP="00EC6FCE">
      <w:pPr>
        <w:autoSpaceDE w:val="0"/>
        <w:autoSpaceDN w:val="0"/>
        <w:adjustRightInd w:val="0"/>
        <w:spacing w:after="0" w:line="240" w:lineRule="auto"/>
        <w:jc w:val="both"/>
        <w:rPr>
          <w:rFonts w:ascii="Calibri" w:hAnsi="Calibri" w:cs="Calibri"/>
          <w:lang w:val="kk-KZ"/>
        </w:rPr>
      </w:pPr>
    </w:p>
    <w:p w:rsidR="00EC6FCE" w:rsidRPr="003C6083" w:rsidRDefault="00EC6FCE" w:rsidP="00EC6FCE">
      <w:pPr>
        <w:spacing w:after="0"/>
        <w:rPr>
          <w:rFonts w:ascii="Times New Roman" w:hAnsi="Times New Roman" w:cs="Times New Roman"/>
          <w:sz w:val="28"/>
          <w:szCs w:val="28"/>
          <w:lang w:val="kk-KZ"/>
        </w:rPr>
      </w:pPr>
      <w:r w:rsidRPr="003C6083">
        <w:rPr>
          <w:rFonts w:ascii="Times New Roman CYR" w:hAnsi="Times New Roman CYR" w:cs="Times New Roman CYR"/>
          <w:b/>
          <w:bCs/>
          <w:sz w:val="28"/>
          <w:szCs w:val="28"/>
          <w:lang w:val="kk-KZ"/>
        </w:rPr>
        <w:t>Тақырып:</w:t>
      </w:r>
      <w:r w:rsidRPr="003C6083">
        <w:rPr>
          <w:rFonts w:ascii="Times New Roman CYR" w:hAnsi="Times New Roman CYR" w:cs="Times New Roman CYR"/>
          <w:bCs/>
          <w:sz w:val="28"/>
          <w:szCs w:val="28"/>
          <w:lang w:val="kk-KZ"/>
        </w:rPr>
        <w:t xml:space="preserve"> </w:t>
      </w:r>
      <w:r>
        <w:rPr>
          <w:rFonts w:ascii="Times New Roman CYR" w:hAnsi="Times New Roman CYR" w:cs="Times New Roman CYR"/>
          <w:bCs/>
          <w:sz w:val="28"/>
          <w:szCs w:val="28"/>
          <w:lang w:val="kk-KZ"/>
        </w:rPr>
        <w:t>Жергілікті жерде картасыз бағдарлану</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Тема:</w:t>
      </w:r>
    </w:p>
    <w:p w:rsidR="00EC6FCE" w:rsidRPr="003C6083" w:rsidRDefault="00EC6FCE" w:rsidP="00EC6FCE">
      <w:pPr>
        <w:autoSpaceDE w:val="0"/>
        <w:autoSpaceDN w:val="0"/>
        <w:adjustRightInd w:val="0"/>
        <w:spacing w:after="0" w:line="240" w:lineRule="auto"/>
        <w:jc w:val="both"/>
        <w:rPr>
          <w:rFonts w:ascii="Calibri" w:hAnsi="Calibri" w:cs="Calibri"/>
          <w:lang w:val="kk-KZ"/>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О</w:t>
      </w:r>
      <w:r w:rsidRPr="00DC4B66">
        <w:rPr>
          <w:rFonts w:ascii="Times New Roman CYR" w:hAnsi="Times New Roman CYR" w:cs="Times New Roman CYR"/>
          <w:b/>
          <w:bCs/>
          <w:sz w:val="28"/>
          <w:szCs w:val="28"/>
          <w:lang w:val="kk-KZ"/>
        </w:rPr>
        <w:t>қытушы:</w:t>
      </w:r>
      <w:r w:rsidRPr="00DC4B66">
        <w:rPr>
          <w:rFonts w:ascii="Times New Roman CYR" w:hAnsi="Times New Roman CYR" w:cs="Times New Roman CYR"/>
          <w:sz w:val="28"/>
          <w:szCs w:val="28"/>
          <w:lang w:val="kk-KZ"/>
        </w:rPr>
        <w:t xml:space="preserve"> </w:t>
      </w:r>
      <w:r w:rsidRPr="003C6083">
        <w:rPr>
          <w:rFonts w:ascii="Times New Roman CYR" w:hAnsi="Times New Roman CYR" w:cs="Times New Roman CYR"/>
          <w:sz w:val="28"/>
          <w:szCs w:val="28"/>
          <w:lang w:val="kk-KZ"/>
        </w:rPr>
        <w:t>Заманбеков Қ.Ж.</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Преподаватель:</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lang w:val="kk-KZ"/>
        </w:rPr>
        <w:t xml:space="preserve">                                                                   Ә</w:t>
      </w:r>
      <w:r w:rsidRPr="003C6083">
        <w:rPr>
          <w:rFonts w:ascii="Times New Roman CYR" w:hAnsi="Times New Roman CYR" w:cs="Times New Roman CYR"/>
          <w:sz w:val="28"/>
          <w:szCs w:val="28"/>
          <w:lang w:val="kk-KZ"/>
        </w:rPr>
        <w:t xml:space="preserve">БК мәжілісінде қаралды     </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lang w:val="kk-KZ"/>
        </w:rPr>
        <w:t xml:space="preserve">                                                                          </w:t>
      </w:r>
      <w:r w:rsidRPr="003C6083">
        <w:rPr>
          <w:rFonts w:ascii="Times New Roman CYR" w:hAnsi="Times New Roman CYR" w:cs="Times New Roman CYR"/>
          <w:sz w:val="28"/>
          <w:szCs w:val="28"/>
          <w:lang w:val="kk-KZ"/>
        </w:rPr>
        <w:t xml:space="preserve">Хаттама №________________ </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lang w:val="kk-KZ"/>
        </w:rPr>
        <w:t xml:space="preserve">                                                                         </w:t>
      </w:r>
      <w:r w:rsidRPr="003C6083">
        <w:rPr>
          <w:rFonts w:ascii="Times New Roman" w:hAnsi="Times New Roman" w:cs="Times New Roman"/>
          <w:sz w:val="28"/>
          <w:szCs w:val="28"/>
        </w:rPr>
        <w:t xml:space="preserve">«____»____________ 20__ </w:t>
      </w:r>
      <w:r w:rsidRPr="003C6083">
        <w:rPr>
          <w:rFonts w:ascii="Times New Roman CYR" w:hAnsi="Times New Roman CYR" w:cs="Times New Roman CYR"/>
          <w:sz w:val="28"/>
          <w:szCs w:val="28"/>
        </w:rPr>
        <w:t xml:space="preserve">ж. </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 xml:space="preserve">                                                                       Ә</w:t>
      </w:r>
      <w:r w:rsidRPr="003C6083">
        <w:rPr>
          <w:rFonts w:ascii="Times New Roman CYR" w:hAnsi="Times New Roman CYR" w:cs="Times New Roman CYR"/>
          <w:sz w:val="28"/>
          <w:szCs w:val="28"/>
        </w:rPr>
        <w:t>БК төрайымы __________</w:t>
      </w:r>
    </w:p>
    <w:p w:rsidR="00EC6FCE" w:rsidRPr="003C6083" w:rsidRDefault="00EC6FCE" w:rsidP="00EC6FCE">
      <w:pPr>
        <w:autoSpaceDE w:val="0"/>
        <w:autoSpaceDN w:val="0"/>
        <w:adjustRightInd w:val="0"/>
        <w:spacing w:after="0" w:line="240" w:lineRule="auto"/>
        <w:jc w:val="center"/>
        <w:rPr>
          <w:rFonts w:ascii="Times New Roman" w:hAnsi="Times New Roman" w:cs="Times New Roman"/>
          <w:sz w:val="28"/>
          <w:szCs w:val="28"/>
        </w:rPr>
      </w:pPr>
      <w:r w:rsidRPr="003C6083">
        <w:rPr>
          <w:rFonts w:ascii="Times New Roman" w:hAnsi="Times New Roman" w:cs="Times New Roman"/>
          <w:sz w:val="28"/>
          <w:szCs w:val="28"/>
        </w:rPr>
        <w:t xml:space="preserve">            </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ab/>
      </w:r>
      <w:r w:rsidRPr="003C6083">
        <w:rPr>
          <w:rFonts w:ascii="Times New Roman" w:hAnsi="Times New Roman" w:cs="Times New Roman"/>
          <w:sz w:val="28"/>
          <w:szCs w:val="28"/>
        </w:rPr>
        <w:tab/>
        <w:t xml:space="preserve">                                                         </w:t>
      </w:r>
      <w:r w:rsidRPr="003C6083">
        <w:rPr>
          <w:rFonts w:ascii="Times New Roman CYR" w:hAnsi="Times New Roman CYR" w:cs="Times New Roman CYR"/>
          <w:sz w:val="28"/>
          <w:szCs w:val="28"/>
        </w:rPr>
        <w:t xml:space="preserve">Рассмотрено </w:t>
      </w:r>
      <w:proofErr w:type="gramStart"/>
      <w:r w:rsidRPr="003C6083">
        <w:rPr>
          <w:rFonts w:ascii="Times New Roman CYR" w:hAnsi="Times New Roman CYR" w:cs="Times New Roman CYR"/>
          <w:sz w:val="28"/>
          <w:szCs w:val="28"/>
        </w:rPr>
        <w:t>за</w:t>
      </w:r>
      <w:proofErr w:type="gramEnd"/>
      <w:r w:rsidRPr="003C6083">
        <w:rPr>
          <w:rFonts w:ascii="Times New Roman CYR" w:hAnsi="Times New Roman CYR" w:cs="Times New Roman CYR"/>
          <w:sz w:val="28"/>
          <w:szCs w:val="28"/>
        </w:rPr>
        <w:t xml:space="preserve"> заседании ПЦК</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ab/>
        <w:t xml:space="preserve">                                                                    </w:t>
      </w:r>
      <w:r w:rsidRPr="003C6083">
        <w:rPr>
          <w:rFonts w:ascii="Times New Roman CYR" w:hAnsi="Times New Roman CYR" w:cs="Times New Roman CYR"/>
          <w:sz w:val="28"/>
          <w:szCs w:val="28"/>
        </w:rPr>
        <w:t xml:space="preserve">Протокол №________________ </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 xml:space="preserve">                                                                          «____»____________ 20__ </w:t>
      </w:r>
      <w:r w:rsidRPr="003C6083">
        <w:rPr>
          <w:rFonts w:ascii="Times New Roman CYR" w:hAnsi="Times New Roman CYR" w:cs="Times New Roman CYR"/>
          <w:sz w:val="28"/>
          <w:szCs w:val="28"/>
        </w:rPr>
        <w:t xml:space="preserve">ж. </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rPr>
        <w:t xml:space="preserve">                                                                              </w:t>
      </w:r>
      <w:r w:rsidRPr="003C6083">
        <w:rPr>
          <w:rFonts w:ascii="Times New Roman CYR" w:hAnsi="Times New Roman CYR" w:cs="Times New Roman CYR"/>
          <w:sz w:val="28"/>
          <w:szCs w:val="28"/>
        </w:rPr>
        <w:t>Председатель ПЦК __________</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CYR" w:hAnsi="Times New Roman CYR" w:cs="Times New Roman CYR"/>
          <w:b/>
          <w:bCs/>
          <w:sz w:val="32"/>
          <w:szCs w:val="32"/>
        </w:rPr>
        <w:lastRenderedPageBreak/>
        <w:t>Оқ</w:t>
      </w:r>
      <w:proofErr w:type="gramStart"/>
      <w:r w:rsidRPr="003C6083">
        <w:rPr>
          <w:rFonts w:ascii="Times New Roman CYR" w:hAnsi="Times New Roman CYR" w:cs="Times New Roman CYR"/>
          <w:b/>
          <w:bCs/>
          <w:sz w:val="32"/>
          <w:szCs w:val="32"/>
        </w:rPr>
        <w:t>у-</w:t>
      </w:r>
      <w:proofErr w:type="gramEnd"/>
      <w:r w:rsidRPr="003C6083">
        <w:rPr>
          <w:rFonts w:ascii="Times New Roman CYR" w:hAnsi="Times New Roman CYR" w:cs="Times New Roman CYR"/>
          <w:b/>
          <w:bCs/>
          <w:sz w:val="32"/>
          <w:szCs w:val="32"/>
        </w:rPr>
        <w:t>әдістемелік кешеннің мазмұны</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Содержание УМК</w:t>
      </w:r>
    </w:p>
    <w:p w:rsidR="00EC6FCE" w:rsidRPr="003C6083" w:rsidRDefault="00EC6FCE" w:rsidP="00EC6FCE">
      <w:pPr>
        <w:autoSpaceDE w:val="0"/>
        <w:autoSpaceDN w:val="0"/>
        <w:adjustRightInd w:val="0"/>
        <w:spacing w:after="0" w:line="240" w:lineRule="auto"/>
        <w:jc w:val="center"/>
        <w:rPr>
          <w:rFonts w:ascii="Calibri" w:hAnsi="Calibri" w:cs="Calibri"/>
        </w:rPr>
      </w:pPr>
    </w:p>
    <w:p w:rsidR="00EC6FCE" w:rsidRPr="003C6083" w:rsidRDefault="00EC6FCE" w:rsidP="00EC6FCE">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r w:rsidRPr="003C6083">
        <w:rPr>
          <w:rFonts w:ascii="Times New Roman" w:hAnsi="Times New Roman" w:cs="Times New Roman"/>
          <w:sz w:val="28"/>
          <w:szCs w:val="28"/>
        </w:rPr>
        <w:t>Қ</w:t>
      </w:r>
      <w:r w:rsidRPr="003C6083">
        <w:rPr>
          <w:rFonts w:ascii="Times New Roman CYR" w:hAnsi="Times New Roman CYR" w:cs="Times New Roman CYR"/>
          <w:sz w:val="28"/>
          <w:szCs w:val="28"/>
        </w:rPr>
        <w:t xml:space="preserve">азақстан Республикасының мемлекеттік </w:t>
      </w:r>
      <w:proofErr w:type="gramStart"/>
      <w:r w:rsidRPr="003C6083">
        <w:rPr>
          <w:rFonts w:ascii="Times New Roman CYR" w:hAnsi="Times New Roman CYR" w:cs="Times New Roman CYR"/>
          <w:sz w:val="28"/>
          <w:szCs w:val="28"/>
        </w:rPr>
        <w:t>жалпы</w:t>
      </w:r>
      <w:proofErr w:type="gramEnd"/>
      <w:r w:rsidRPr="003C6083">
        <w:rPr>
          <w:rFonts w:ascii="Times New Roman CYR" w:hAnsi="Times New Roman CYR" w:cs="Times New Roman CYR"/>
          <w:sz w:val="28"/>
          <w:szCs w:val="28"/>
        </w:rPr>
        <w:t>ға міндетті білім беру стандартынан көшірме.</w:t>
      </w:r>
    </w:p>
    <w:p w:rsidR="00EC6FCE" w:rsidRPr="003C6083" w:rsidRDefault="00EC6FCE" w:rsidP="00EC6FCE">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rPr>
        <w:t xml:space="preserve">         </w:t>
      </w:r>
      <w:r w:rsidRPr="003C6083">
        <w:rPr>
          <w:rFonts w:ascii="Times New Roman CYR" w:hAnsi="Times New Roman CYR" w:cs="Times New Roman CYR"/>
          <w:sz w:val="28"/>
          <w:szCs w:val="28"/>
        </w:rPr>
        <w:t>Выписка из ГОСО РК</w:t>
      </w:r>
    </w:p>
    <w:p w:rsidR="00EC6FCE" w:rsidRPr="003C6083" w:rsidRDefault="00EC6FCE" w:rsidP="00EC6FCE">
      <w:pPr>
        <w:autoSpaceDE w:val="0"/>
        <w:autoSpaceDN w:val="0"/>
        <w:adjustRightInd w:val="0"/>
        <w:spacing w:after="0" w:line="240" w:lineRule="auto"/>
        <w:ind w:left="-567" w:firstLine="567"/>
        <w:jc w:val="both"/>
        <w:rPr>
          <w:rFonts w:ascii="Calibri" w:hAnsi="Calibri" w:cs="Calibri"/>
          <w:lang w:val="en-US"/>
        </w:rPr>
      </w:pPr>
    </w:p>
    <w:p w:rsidR="00EC6FCE" w:rsidRPr="003C6083" w:rsidRDefault="00EC6FCE" w:rsidP="00EC6FCE">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r w:rsidRPr="003C6083">
        <w:rPr>
          <w:rFonts w:ascii="Times New Roman CYR" w:hAnsi="Times New Roman CYR" w:cs="Times New Roman CYR"/>
          <w:sz w:val="28"/>
          <w:szCs w:val="28"/>
        </w:rPr>
        <w:t xml:space="preserve">Типтік оқу </w:t>
      </w:r>
      <w:proofErr w:type="gramStart"/>
      <w:r w:rsidRPr="003C6083">
        <w:rPr>
          <w:rFonts w:ascii="Times New Roman CYR" w:hAnsi="Times New Roman CYR" w:cs="Times New Roman CYR"/>
          <w:sz w:val="28"/>
          <w:szCs w:val="28"/>
        </w:rPr>
        <w:t>ба</w:t>
      </w:r>
      <w:proofErr w:type="gramEnd"/>
      <w:r w:rsidRPr="003C6083">
        <w:rPr>
          <w:rFonts w:ascii="Times New Roman CYR" w:hAnsi="Times New Roman CYR" w:cs="Times New Roman CYR"/>
          <w:sz w:val="28"/>
          <w:szCs w:val="28"/>
        </w:rPr>
        <w:t>ғдарламасынан көшірме</w:t>
      </w:r>
    </w:p>
    <w:p w:rsidR="00EC6FCE" w:rsidRPr="003C6083" w:rsidRDefault="00EC6FCE" w:rsidP="00EC6FCE">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Выписка из типовой учебной программы</w:t>
      </w:r>
    </w:p>
    <w:p w:rsidR="00EC6FCE" w:rsidRPr="003C6083" w:rsidRDefault="00EC6FCE" w:rsidP="00EC6FCE">
      <w:pPr>
        <w:autoSpaceDE w:val="0"/>
        <w:autoSpaceDN w:val="0"/>
        <w:adjustRightInd w:val="0"/>
        <w:spacing w:after="0" w:line="240" w:lineRule="auto"/>
        <w:ind w:left="-567" w:firstLine="567"/>
        <w:jc w:val="both"/>
        <w:rPr>
          <w:rFonts w:ascii="Calibri" w:hAnsi="Calibri" w:cs="Calibri"/>
          <w:lang w:val="en-US"/>
        </w:rPr>
      </w:pPr>
    </w:p>
    <w:p w:rsidR="00EC6FCE" w:rsidRPr="003C6083" w:rsidRDefault="00EC6FCE" w:rsidP="00EC6FCE">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gramStart"/>
      <w:r w:rsidRPr="003C6083">
        <w:rPr>
          <w:rFonts w:ascii="Times New Roman CYR" w:hAnsi="Times New Roman CYR" w:cs="Times New Roman CYR"/>
          <w:sz w:val="28"/>
          <w:szCs w:val="28"/>
        </w:rPr>
        <w:t>Ж</w:t>
      </w:r>
      <w:proofErr w:type="gramEnd"/>
      <w:r w:rsidRPr="003C6083">
        <w:rPr>
          <w:rFonts w:ascii="Times New Roman CYR" w:hAnsi="Times New Roman CYR" w:cs="Times New Roman CYR"/>
          <w:sz w:val="28"/>
          <w:szCs w:val="28"/>
        </w:rPr>
        <w:t>ұмыс бағдарламасынан көшірме</w:t>
      </w:r>
    </w:p>
    <w:p w:rsidR="00EC6FCE" w:rsidRPr="003C6083" w:rsidRDefault="00EC6FCE" w:rsidP="00EC6FCE">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Выписка из рабочей программы</w:t>
      </w:r>
    </w:p>
    <w:p w:rsidR="00EC6FCE" w:rsidRPr="003C6083" w:rsidRDefault="00EC6FCE" w:rsidP="00EC6FCE">
      <w:pPr>
        <w:autoSpaceDE w:val="0"/>
        <w:autoSpaceDN w:val="0"/>
        <w:adjustRightInd w:val="0"/>
        <w:spacing w:after="0" w:line="240" w:lineRule="auto"/>
        <w:ind w:left="-567" w:firstLine="567"/>
        <w:jc w:val="both"/>
        <w:rPr>
          <w:rFonts w:ascii="Calibri" w:hAnsi="Calibri" w:cs="Calibri"/>
          <w:lang w:val="en-US"/>
        </w:rPr>
      </w:pPr>
    </w:p>
    <w:p w:rsidR="00EC6FCE" w:rsidRPr="003C6083" w:rsidRDefault="00EC6FCE" w:rsidP="00EC6FCE">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r w:rsidRPr="003C6083">
        <w:rPr>
          <w:rFonts w:ascii="Times New Roman CYR" w:hAnsi="Times New Roman CYR" w:cs="Times New Roman CYR"/>
          <w:sz w:val="28"/>
          <w:szCs w:val="28"/>
        </w:rPr>
        <w:t>Сабақтың әдістемелік әзірлемесі</w:t>
      </w:r>
    </w:p>
    <w:p w:rsidR="00EC6FCE" w:rsidRPr="003C6083" w:rsidRDefault="00EC6FCE" w:rsidP="00EC6FCE">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Методическая разработка занятия</w:t>
      </w: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ind w:left="1080"/>
        <w:jc w:val="both"/>
        <w:rPr>
          <w:rFonts w:ascii="Calibri" w:hAnsi="Calibri" w:cs="Calibri"/>
          <w:lang w:val="en-US"/>
        </w:rPr>
      </w:pPr>
    </w:p>
    <w:p w:rsidR="00EC6FCE" w:rsidRPr="003C6083" w:rsidRDefault="00EC6FCE" w:rsidP="00EC6FCE">
      <w:pPr>
        <w:autoSpaceDE w:val="0"/>
        <w:autoSpaceDN w:val="0"/>
        <w:adjustRightInd w:val="0"/>
        <w:spacing w:after="0" w:line="240" w:lineRule="auto"/>
        <w:jc w:val="both"/>
        <w:rPr>
          <w:rFonts w:ascii="Calibri" w:hAnsi="Calibri" w:cs="Calibri"/>
          <w:lang w:val="en-US"/>
        </w:rPr>
      </w:pPr>
    </w:p>
    <w:p w:rsidR="00EC6FCE" w:rsidRPr="003C6083" w:rsidRDefault="00EC6FCE" w:rsidP="00EC6FCE">
      <w:pPr>
        <w:autoSpaceDE w:val="0"/>
        <w:autoSpaceDN w:val="0"/>
        <w:adjustRightInd w:val="0"/>
        <w:spacing w:after="0" w:line="240" w:lineRule="auto"/>
        <w:jc w:val="center"/>
        <w:rPr>
          <w:rFonts w:ascii="Calibri" w:hAnsi="Calibri" w:cs="Calibri"/>
          <w:lang w:val="en-US"/>
        </w:rPr>
      </w:pPr>
    </w:p>
    <w:p w:rsidR="00EC6FCE" w:rsidRPr="003C6083" w:rsidRDefault="00EC6FCE" w:rsidP="00EC6FCE">
      <w:pPr>
        <w:autoSpaceDE w:val="0"/>
        <w:autoSpaceDN w:val="0"/>
        <w:adjustRightInd w:val="0"/>
        <w:spacing w:after="0" w:line="240" w:lineRule="auto"/>
        <w:jc w:val="center"/>
        <w:rPr>
          <w:rFonts w:ascii="Calibri" w:hAnsi="Calibri" w:cs="Calibri"/>
          <w:lang w:val="en-US"/>
        </w:rPr>
      </w:pPr>
    </w:p>
    <w:p w:rsidR="00EC6FCE" w:rsidRPr="003C6083" w:rsidRDefault="00EC6FCE" w:rsidP="00EC6FCE">
      <w:pPr>
        <w:autoSpaceDE w:val="0"/>
        <w:autoSpaceDN w:val="0"/>
        <w:adjustRightInd w:val="0"/>
        <w:spacing w:after="0" w:line="240" w:lineRule="auto"/>
        <w:jc w:val="center"/>
        <w:rPr>
          <w:rFonts w:ascii="Calibri" w:hAnsi="Calibri" w:cs="Calibri"/>
          <w:lang w:val="en-US"/>
        </w:rPr>
      </w:pPr>
    </w:p>
    <w:p w:rsidR="00EC6FCE" w:rsidRPr="003C6083" w:rsidRDefault="00EC6FCE" w:rsidP="00EC6FCE">
      <w:pPr>
        <w:autoSpaceDE w:val="0"/>
        <w:autoSpaceDN w:val="0"/>
        <w:adjustRightInd w:val="0"/>
        <w:spacing w:after="0" w:line="240" w:lineRule="auto"/>
        <w:jc w:val="center"/>
        <w:rPr>
          <w:rFonts w:ascii="Calibri" w:hAnsi="Calibri" w:cs="Calibri"/>
          <w:lang w:val="en-US"/>
        </w:rPr>
      </w:pPr>
    </w:p>
    <w:p w:rsidR="00EC6FCE" w:rsidRPr="003C6083" w:rsidRDefault="00EC6FCE" w:rsidP="00EC6FCE">
      <w:pPr>
        <w:autoSpaceDE w:val="0"/>
        <w:autoSpaceDN w:val="0"/>
        <w:adjustRightInd w:val="0"/>
        <w:spacing w:after="0" w:line="240" w:lineRule="auto"/>
        <w:jc w:val="center"/>
        <w:rPr>
          <w:rFonts w:ascii="Calibri" w:hAnsi="Calibri" w:cs="Calibri"/>
          <w:lang w:val="en-US"/>
        </w:rPr>
      </w:pPr>
    </w:p>
    <w:p w:rsidR="00EC6FCE" w:rsidRPr="003C6083" w:rsidRDefault="00EC6FCE" w:rsidP="00EC6FCE">
      <w:pPr>
        <w:autoSpaceDE w:val="0"/>
        <w:autoSpaceDN w:val="0"/>
        <w:adjustRightInd w:val="0"/>
        <w:spacing w:after="0" w:line="240" w:lineRule="auto"/>
        <w:rPr>
          <w:rFonts w:ascii="Calibri" w:hAnsi="Calibri" w:cs="Calibri"/>
          <w:lang w:val="en-US"/>
        </w:rPr>
      </w:pPr>
    </w:p>
    <w:p w:rsidR="00EC6FCE" w:rsidRPr="003C6083" w:rsidRDefault="00EC6FCE" w:rsidP="00EC6FCE">
      <w:pPr>
        <w:autoSpaceDE w:val="0"/>
        <w:autoSpaceDN w:val="0"/>
        <w:adjustRightInd w:val="0"/>
        <w:spacing w:after="0" w:line="240" w:lineRule="auto"/>
        <w:rPr>
          <w:rFonts w:ascii="Calibri" w:hAnsi="Calibri" w:cs="Calibri"/>
          <w:lang w:val="en-US"/>
        </w:rPr>
      </w:pPr>
    </w:p>
    <w:p w:rsidR="00EC6FCE" w:rsidRPr="003C6083" w:rsidRDefault="00EC6FCE" w:rsidP="00EC6FCE">
      <w:pPr>
        <w:autoSpaceDE w:val="0"/>
        <w:autoSpaceDN w:val="0"/>
        <w:adjustRightInd w:val="0"/>
        <w:spacing w:after="0" w:line="240" w:lineRule="auto"/>
        <w:rPr>
          <w:rFonts w:ascii="Calibri" w:hAnsi="Calibri" w:cs="Calibri"/>
          <w:lang w:val="en-US"/>
        </w:rPr>
      </w:pPr>
    </w:p>
    <w:p w:rsidR="00EC6FCE" w:rsidRPr="003C6083" w:rsidRDefault="00EC6FCE" w:rsidP="00EC6FCE">
      <w:pPr>
        <w:autoSpaceDE w:val="0"/>
        <w:autoSpaceDN w:val="0"/>
        <w:adjustRightInd w:val="0"/>
        <w:spacing w:after="0" w:line="240" w:lineRule="auto"/>
        <w:rPr>
          <w:rFonts w:ascii="Calibri" w:hAnsi="Calibri" w:cs="Calibri"/>
          <w:lang w:val="en-US"/>
        </w:rPr>
      </w:pPr>
    </w:p>
    <w:p w:rsidR="00EC6FCE" w:rsidRPr="003C6083" w:rsidRDefault="00EC6FCE" w:rsidP="00EC6FCE">
      <w:pPr>
        <w:autoSpaceDE w:val="0"/>
        <w:autoSpaceDN w:val="0"/>
        <w:adjustRightInd w:val="0"/>
        <w:spacing w:after="0" w:line="240" w:lineRule="auto"/>
        <w:rPr>
          <w:rFonts w:ascii="Calibri" w:hAnsi="Calibri" w:cs="Calibri"/>
          <w:lang w:val="en-US"/>
        </w:rPr>
      </w:pPr>
    </w:p>
    <w:p w:rsidR="00EC6FCE" w:rsidRPr="003C6083" w:rsidRDefault="00EC6FCE" w:rsidP="00EC6FCE">
      <w:pPr>
        <w:autoSpaceDE w:val="0"/>
        <w:autoSpaceDN w:val="0"/>
        <w:adjustRightInd w:val="0"/>
        <w:spacing w:after="0" w:line="240" w:lineRule="auto"/>
        <w:rPr>
          <w:rFonts w:ascii="Calibri" w:hAnsi="Calibri" w:cs="Calibri"/>
          <w:lang w:val="en-US"/>
        </w:rPr>
      </w:pPr>
    </w:p>
    <w:p w:rsidR="00EC6FCE" w:rsidRPr="003C6083" w:rsidRDefault="00EC6FCE" w:rsidP="00EC6FCE">
      <w:pPr>
        <w:autoSpaceDE w:val="0"/>
        <w:autoSpaceDN w:val="0"/>
        <w:adjustRightInd w:val="0"/>
        <w:spacing w:after="0" w:line="240" w:lineRule="auto"/>
        <w:rPr>
          <w:rFonts w:ascii="Calibri" w:hAnsi="Calibri" w:cs="Calibri"/>
          <w:lang w:val="en-US"/>
        </w:rPr>
      </w:pPr>
    </w:p>
    <w:p w:rsidR="00EC6FCE" w:rsidRPr="003C6083" w:rsidRDefault="00EC6FCE" w:rsidP="00EC6FCE">
      <w:pPr>
        <w:autoSpaceDE w:val="0"/>
        <w:autoSpaceDN w:val="0"/>
        <w:adjustRightInd w:val="0"/>
        <w:spacing w:after="0" w:line="240" w:lineRule="auto"/>
        <w:rPr>
          <w:rFonts w:ascii="Calibri" w:hAnsi="Calibri" w:cs="Calibri"/>
          <w:lang w:val="en-US"/>
        </w:rPr>
      </w:pPr>
    </w:p>
    <w:p w:rsidR="00EC6FCE" w:rsidRDefault="00EC6FCE" w:rsidP="00EC6FCE">
      <w:pPr>
        <w:autoSpaceDE w:val="0"/>
        <w:autoSpaceDN w:val="0"/>
        <w:adjustRightInd w:val="0"/>
        <w:spacing w:after="0" w:line="240" w:lineRule="auto"/>
        <w:rPr>
          <w:rFonts w:ascii="Calibri" w:hAnsi="Calibri" w:cs="Calibri"/>
          <w:lang w:val="kk-KZ"/>
        </w:rPr>
      </w:pPr>
    </w:p>
    <w:p w:rsidR="00970957" w:rsidRPr="003C6083" w:rsidRDefault="00970957" w:rsidP="00EC6FCE">
      <w:pPr>
        <w:autoSpaceDE w:val="0"/>
        <w:autoSpaceDN w:val="0"/>
        <w:adjustRightInd w:val="0"/>
        <w:spacing w:after="0" w:line="240" w:lineRule="auto"/>
        <w:rPr>
          <w:rFonts w:ascii="Calibri" w:hAnsi="Calibri" w:cs="Calibri"/>
          <w:lang w:val="kk-KZ"/>
        </w:rPr>
      </w:pP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w:hAnsi="Times New Roman" w:cs="Times New Roman"/>
          <w:b/>
          <w:bCs/>
          <w:sz w:val="28"/>
          <w:szCs w:val="28"/>
        </w:rPr>
        <w:lastRenderedPageBreak/>
        <w:t>Қ</w:t>
      </w:r>
      <w:r w:rsidRPr="003C6083">
        <w:rPr>
          <w:rFonts w:ascii="Times New Roman CYR" w:hAnsi="Times New Roman CYR" w:cs="Times New Roman CYR"/>
          <w:b/>
          <w:bCs/>
          <w:sz w:val="28"/>
          <w:szCs w:val="28"/>
        </w:rPr>
        <w:t>азақстан Республикасының мемлекетті</w:t>
      </w:r>
      <w:proofErr w:type="gramStart"/>
      <w:r w:rsidRPr="003C6083">
        <w:rPr>
          <w:rFonts w:ascii="Times New Roman CYR" w:hAnsi="Times New Roman CYR" w:cs="Times New Roman CYR"/>
          <w:b/>
          <w:bCs/>
          <w:sz w:val="28"/>
          <w:szCs w:val="28"/>
        </w:rPr>
        <w:t>к</w:t>
      </w:r>
      <w:proofErr w:type="gramEnd"/>
      <w:r w:rsidRPr="003C6083">
        <w:rPr>
          <w:rFonts w:ascii="Times New Roman CYR" w:hAnsi="Times New Roman CYR" w:cs="Times New Roman CYR"/>
          <w:b/>
          <w:bCs/>
          <w:sz w:val="28"/>
          <w:szCs w:val="28"/>
        </w:rPr>
        <w:t xml:space="preserve"> </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t xml:space="preserve">стандартынан көшірме </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t>Выписка из государственного стандарта РК</w:t>
      </w:r>
    </w:p>
    <w:p w:rsidR="00EC6FCE" w:rsidRPr="00DC4B66" w:rsidRDefault="00EC6FCE" w:rsidP="00EC6FCE">
      <w:pPr>
        <w:spacing w:after="0"/>
        <w:jc w:val="right"/>
        <w:rPr>
          <w:rFonts w:ascii="Times New Roman" w:eastAsia="Calibri" w:hAnsi="Times New Roman" w:cs="Times New Roman"/>
          <w:sz w:val="24"/>
          <w:szCs w:val="28"/>
          <w:lang w:val="kk-KZ"/>
        </w:rPr>
      </w:pPr>
      <w:r w:rsidRPr="002A2C66">
        <w:rPr>
          <w:rFonts w:ascii="Times New Roman" w:eastAsia="Calibri" w:hAnsi="Times New Roman" w:cs="Times New Roman"/>
          <w:sz w:val="28"/>
          <w:szCs w:val="28"/>
          <w:lang w:val="kk-KZ"/>
        </w:rPr>
        <w:t xml:space="preserve">                                                                         </w:t>
      </w:r>
      <w:r w:rsidRPr="00DC4B66">
        <w:rPr>
          <w:rFonts w:ascii="Times New Roman" w:eastAsia="Calibri" w:hAnsi="Times New Roman" w:cs="Times New Roman"/>
          <w:sz w:val="24"/>
          <w:szCs w:val="28"/>
          <w:lang w:val="kk-KZ"/>
        </w:rPr>
        <w:t>МЖМБС ҚР ДСӘДМ 29.07.2016 -661</w:t>
      </w:r>
    </w:p>
    <w:p w:rsidR="00EC6FCE" w:rsidRPr="00DC4B66" w:rsidRDefault="00EC6FCE" w:rsidP="00EC6FCE">
      <w:pPr>
        <w:spacing w:after="0"/>
        <w:jc w:val="right"/>
        <w:rPr>
          <w:rFonts w:ascii="Times New Roman" w:eastAsia="Calibri" w:hAnsi="Times New Roman" w:cs="Times New Roman"/>
          <w:sz w:val="24"/>
          <w:szCs w:val="28"/>
          <w:lang w:val="kk-KZ"/>
        </w:rPr>
      </w:pPr>
      <w:r w:rsidRPr="00DC4B66">
        <w:rPr>
          <w:rFonts w:ascii="Times New Roman" w:eastAsia="Calibri" w:hAnsi="Times New Roman" w:cs="Times New Roman"/>
          <w:sz w:val="24"/>
          <w:szCs w:val="28"/>
          <w:lang w:val="kk-KZ"/>
        </w:rPr>
        <w:t xml:space="preserve">                                                                                  ГОСО МЗСР  РК   29.07.2016 -661</w:t>
      </w:r>
    </w:p>
    <w:p w:rsidR="00EC6FCE" w:rsidRPr="003C6083" w:rsidRDefault="00EC6FCE" w:rsidP="00EC6FCE">
      <w:pPr>
        <w:tabs>
          <w:tab w:val="left" w:pos="6660"/>
        </w:tabs>
        <w:autoSpaceDE w:val="0"/>
        <w:autoSpaceDN w:val="0"/>
        <w:adjustRightInd w:val="0"/>
        <w:spacing w:after="0" w:line="240" w:lineRule="auto"/>
        <w:rPr>
          <w:rFonts w:ascii="Calibri" w:hAnsi="Calibri" w:cs="Calibri"/>
        </w:rPr>
      </w:pP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24"/>
          <w:szCs w:val="24"/>
        </w:rPr>
      </w:pPr>
      <w:r w:rsidRPr="003C6083">
        <w:rPr>
          <w:rFonts w:ascii="Times New Roman CYR" w:hAnsi="Times New Roman CYR" w:cs="Times New Roman CYR"/>
          <w:b/>
          <w:bCs/>
          <w:sz w:val="24"/>
          <w:szCs w:val="24"/>
        </w:rPr>
        <w:t>Ал</w:t>
      </w:r>
      <w:r w:rsidRPr="003C6083">
        <w:rPr>
          <w:rFonts w:ascii="Times New Roman CYR" w:hAnsi="Times New Roman CYR" w:cs="Times New Roman CYR"/>
          <w:b/>
          <w:bCs/>
          <w:sz w:val="24"/>
          <w:szCs w:val="24"/>
          <w:lang w:val="kk-KZ"/>
        </w:rPr>
        <w:t>ғашқы әскери дайындық</w:t>
      </w:r>
      <w:r w:rsidRPr="003C6083">
        <w:rPr>
          <w:rFonts w:ascii="Times New Roman CYR" w:hAnsi="Times New Roman CYR" w:cs="Times New Roman CYR"/>
          <w:b/>
          <w:bCs/>
          <w:sz w:val="24"/>
          <w:szCs w:val="24"/>
        </w:rPr>
        <w:t>:</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24"/>
          <w:szCs w:val="24"/>
        </w:rPr>
      </w:pPr>
      <w:r w:rsidRPr="003C6083">
        <w:rPr>
          <w:rFonts w:ascii="Times New Roman CYR" w:hAnsi="Times New Roman CYR" w:cs="Times New Roman CYR"/>
          <w:b/>
          <w:bCs/>
          <w:sz w:val="24"/>
          <w:szCs w:val="24"/>
          <w:lang w:val="kk-KZ"/>
        </w:rPr>
        <w:t>Начальная военная подготовка</w:t>
      </w:r>
      <w:r w:rsidRPr="003C6083">
        <w:rPr>
          <w:rFonts w:ascii="Times New Roman CYR" w:hAnsi="Times New Roman CYR" w:cs="Times New Roman CYR"/>
          <w:b/>
          <w:bCs/>
          <w:sz w:val="24"/>
          <w:szCs w:val="24"/>
        </w:rPr>
        <w:t>:</w:t>
      </w:r>
    </w:p>
    <w:p w:rsidR="00EC6FCE" w:rsidRPr="003C6083" w:rsidRDefault="00EC6FCE" w:rsidP="00EC6FCE">
      <w:pPr>
        <w:autoSpaceDE w:val="0"/>
        <w:autoSpaceDN w:val="0"/>
        <w:adjustRightInd w:val="0"/>
        <w:spacing w:after="0" w:line="240" w:lineRule="auto"/>
        <w:jc w:val="center"/>
        <w:rPr>
          <w:rFonts w:ascii="Calibri" w:hAnsi="Calibri" w:cs="Calibri"/>
        </w:rPr>
      </w:pP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Жастардың бойында азаматтық таным, Қазақстан Республикасының тәуелсіздігін қорғау қажеттілігіне деген сенімділік, әскери қызметке деген саналы жауапкершілікті қалыптастыру;</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Әскери анттың рөлі мен маңызын түсіндіру;</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Күштеріне, оның дәстүрлері мен әскер түрлерінде қызмет ету ерекшеліктеріне, әскери мамандыққа деген қызығушылықтарын дамыту  ;</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Қарулы Күштердің Тәртіптік жарғыларының ерекшеліктері және жалпы талаптарын орындайды;</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Бейбіт уақытта және соғыс кездерінде, табиғи апаттар, ірі көлемдегі зілзалалар және жаудың қазіргі заманғы қырып – жою қаруларын қолданған кезде Қазақстан Республикасының халқын қорғай алады.</w:t>
      </w:r>
    </w:p>
    <w:p w:rsidR="00EC6FCE" w:rsidRPr="003C6083" w:rsidRDefault="00EC6FCE" w:rsidP="00EC6FCE">
      <w:pPr>
        <w:autoSpaceDE w:val="0"/>
        <w:autoSpaceDN w:val="0"/>
        <w:adjustRightInd w:val="0"/>
        <w:spacing w:after="0" w:line="240" w:lineRule="auto"/>
        <w:ind w:left="1069"/>
        <w:jc w:val="both"/>
        <w:rPr>
          <w:rFonts w:ascii="Calibri" w:hAnsi="Calibri" w:cs="Calibri"/>
          <w:lang w:val="kk-KZ"/>
        </w:rPr>
      </w:pPr>
    </w:p>
    <w:p w:rsidR="00EC6FCE" w:rsidRPr="003C6083" w:rsidRDefault="00EC6FCE" w:rsidP="00EC6FCE">
      <w:pPr>
        <w:autoSpaceDE w:val="0"/>
        <w:autoSpaceDN w:val="0"/>
        <w:adjustRightInd w:val="0"/>
        <w:spacing w:after="0" w:line="240" w:lineRule="auto"/>
        <w:ind w:left="709"/>
        <w:jc w:val="both"/>
        <w:rPr>
          <w:rFonts w:ascii="Times New Roman CYR" w:hAnsi="Times New Roman CYR" w:cs="Times New Roman CYR"/>
          <w:b/>
          <w:bCs/>
          <w:i/>
          <w:iCs/>
          <w:sz w:val="24"/>
          <w:szCs w:val="24"/>
        </w:rPr>
      </w:pPr>
      <w:proofErr w:type="gramStart"/>
      <w:r w:rsidRPr="003C6083">
        <w:rPr>
          <w:rFonts w:ascii="Times New Roman CYR" w:hAnsi="Times New Roman CYR" w:cs="Times New Roman CYR"/>
          <w:b/>
          <w:bCs/>
          <w:i/>
          <w:iCs/>
          <w:sz w:val="24"/>
          <w:szCs w:val="24"/>
        </w:rPr>
        <w:t>Б</w:t>
      </w:r>
      <w:proofErr w:type="gramEnd"/>
      <w:r w:rsidRPr="003C6083">
        <w:rPr>
          <w:rFonts w:ascii="Times New Roman CYR" w:hAnsi="Times New Roman CYR" w:cs="Times New Roman CYR"/>
          <w:b/>
          <w:bCs/>
          <w:i/>
          <w:iCs/>
          <w:sz w:val="24"/>
          <w:szCs w:val="24"/>
        </w:rPr>
        <w:t>ілуі керек:</w:t>
      </w:r>
    </w:p>
    <w:p w:rsidR="00EC6FCE" w:rsidRPr="003C6083" w:rsidRDefault="00EC6FCE" w:rsidP="00EC6FCE">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rPr>
        <w:t>Знать:</w:t>
      </w:r>
    </w:p>
    <w:p w:rsidR="00EC6FCE" w:rsidRPr="003C6083" w:rsidRDefault="00EC6FCE" w:rsidP="00EC6FCE">
      <w:pPr>
        <w:autoSpaceDE w:val="0"/>
        <w:autoSpaceDN w:val="0"/>
        <w:adjustRightInd w:val="0"/>
        <w:spacing w:after="0" w:line="240" w:lineRule="auto"/>
        <w:ind w:left="709"/>
        <w:jc w:val="both"/>
        <w:rPr>
          <w:rFonts w:ascii="Calibri" w:hAnsi="Calibri" w:cs="Calibri"/>
          <w:lang w:val="en-US"/>
        </w:rPr>
      </w:pP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Ұлттық қауіпсіздікті қамтамасыз етудегі Қазақстан Республикасы Қарулы Күштерінің алатын орны және рөлі;</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рәміздері және әскери бөлім туының маңызы;</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әскер түрлері, офицерлік және сержанттық құраманың әскери атақтары;</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Ел тәуелсіздігін және мемлекетіміздің территориялық тұтастығын қорғау бойынша Қазақстан Республикасы азаматтарының конституциялық және заң шығарушы құқықтары мен міндеттері;</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жалпы әскери жарғылар;</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Қарулы Күштердің Тәртіптік жарғыларының ерекшеліктері және жалпы талаптарының мазмұны; </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Қарулы Күштердің саптық жарғыларының ерекшеліктері және жалпы талаптарының мазмұны; </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Қазіргі заманғы ұрыстың жалпы сипатын;</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Ұрыс түрлері және олардың спатын;</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Мотоатқыштар бөлімшесін ұйымдастыру жыне олардың қарулануын;</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Автоматтың (пулеметтің) атқаратын қызметі, ұрыстық қасиеті, жалпы құрылысы мен жұмыс істеу механизмдерін; </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Бөлімшенің ату карточкасын құруды;</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Қару және оқ – дәрілерді қолдану кезіндегі қауіпсіздік ережелерін;</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«сап» және «сап элеенттері» анықтамаларын;</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Сапқа тұру және саппен қозғалуға арналған пәрмендер, алдын – ала берілетін және орыдауға берілетін пәрмендердің арасындағы айырмашылықты;</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және жорықтық адыммен қозғалу, бір орында және қозғалыс кезіндегі бұрылуды орындау әдістерді;</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Бөлімшені бір және екі қатарға тұрғызуға берілетін пәрмендер және орындауды;</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Бағдар және жергілікті жерде бағдарлау туралы жалпы түсінікті;</w:t>
      </w:r>
    </w:p>
    <w:p w:rsidR="00EC6FCE" w:rsidRPr="003C6083" w:rsidRDefault="00EC6FCE" w:rsidP="00EC6FCE">
      <w:pPr>
        <w:pStyle w:val="a4"/>
        <w:autoSpaceDE w:val="0"/>
        <w:autoSpaceDN w:val="0"/>
        <w:adjustRightInd w:val="0"/>
        <w:ind w:firstLine="0"/>
        <w:jc w:val="center"/>
        <w:rPr>
          <w:rFonts w:ascii="Times New Roman CYR" w:hAnsi="Times New Roman CYR" w:cs="Times New Roman CYR"/>
          <w:i/>
          <w:iCs/>
          <w:sz w:val="24"/>
          <w:szCs w:val="24"/>
          <w:lang w:val="kk-KZ"/>
        </w:rPr>
      </w:pP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Адрианов компасының құрылысын;</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Азимут турлы түсінік: А – шынайы азимут, мА – магнитті азимут, мТ – магниттік тәуелділікті; </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Компас бойынша көкжиек тұстарын анықтау әдістерін;</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Магнитті азимут бойынша қозғалудың мәнін білуі, түсінуі тиіс.       </w:t>
      </w:r>
    </w:p>
    <w:p w:rsidR="00EC6FCE" w:rsidRPr="003C6083" w:rsidRDefault="00EC6FCE" w:rsidP="00EC6FCE">
      <w:pPr>
        <w:autoSpaceDE w:val="0"/>
        <w:autoSpaceDN w:val="0"/>
        <w:adjustRightInd w:val="0"/>
        <w:spacing w:after="0" w:line="240" w:lineRule="auto"/>
        <w:ind w:left="1069"/>
        <w:jc w:val="both"/>
        <w:rPr>
          <w:rFonts w:ascii="Calibri" w:hAnsi="Calibri" w:cs="Calibri"/>
          <w:lang w:val="kk-KZ"/>
        </w:rPr>
      </w:pPr>
    </w:p>
    <w:p w:rsidR="00EC6FCE" w:rsidRPr="003C6083" w:rsidRDefault="00EC6FCE" w:rsidP="00EC6FCE">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lang w:val="kk-KZ"/>
        </w:rPr>
        <w:t>Меңгереді</w:t>
      </w:r>
      <w:r w:rsidRPr="003C6083">
        <w:rPr>
          <w:rFonts w:ascii="Times New Roman CYR" w:hAnsi="Times New Roman CYR" w:cs="Times New Roman CYR"/>
          <w:b/>
          <w:bCs/>
          <w:i/>
          <w:iCs/>
          <w:sz w:val="24"/>
          <w:szCs w:val="24"/>
        </w:rPr>
        <w:t>:</w:t>
      </w:r>
    </w:p>
    <w:p w:rsidR="00EC6FCE" w:rsidRPr="003C6083" w:rsidRDefault="00EC6FCE" w:rsidP="00EC6FCE">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rPr>
        <w:t>Уме</w:t>
      </w:r>
      <w:r w:rsidRPr="003C6083">
        <w:rPr>
          <w:rFonts w:ascii="Times New Roman CYR" w:hAnsi="Times New Roman CYR" w:cs="Times New Roman CYR"/>
          <w:b/>
          <w:bCs/>
          <w:i/>
          <w:iCs/>
          <w:sz w:val="24"/>
          <w:szCs w:val="24"/>
          <w:lang w:val="kk-KZ"/>
        </w:rPr>
        <w:t>е</w:t>
      </w:r>
      <w:r w:rsidRPr="003C6083">
        <w:rPr>
          <w:rFonts w:ascii="Times New Roman CYR" w:hAnsi="Times New Roman CYR" w:cs="Times New Roman CYR"/>
          <w:b/>
          <w:bCs/>
          <w:i/>
          <w:iCs/>
          <w:sz w:val="24"/>
          <w:szCs w:val="24"/>
        </w:rPr>
        <w:t>ть:</w:t>
      </w:r>
    </w:p>
    <w:p w:rsidR="00EC6FCE" w:rsidRPr="003C6083" w:rsidRDefault="00EC6FCE" w:rsidP="00EC6FCE">
      <w:pPr>
        <w:autoSpaceDE w:val="0"/>
        <w:autoSpaceDN w:val="0"/>
        <w:adjustRightInd w:val="0"/>
        <w:spacing w:after="0" w:line="240" w:lineRule="auto"/>
        <w:ind w:left="709"/>
        <w:jc w:val="both"/>
        <w:rPr>
          <w:rFonts w:ascii="Calibri" w:hAnsi="Calibri" w:cs="Calibri"/>
          <w:lang w:val="en-US"/>
        </w:rPr>
      </w:pP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Бөлімшенің ату карточкасын кұруды</w:t>
      </w:r>
      <w:r w:rsidRPr="003C6083">
        <w:rPr>
          <w:rFonts w:ascii="Times New Roman CYR" w:hAnsi="Times New Roman CYR" w:cs="Times New Roman CYR"/>
          <w:i/>
          <w:iCs/>
          <w:sz w:val="24"/>
          <w:szCs w:val="24"/>
          <w:lang w:val="en-US"/>
        </w:rPr>
        <w:t>;</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Кез келген жерде жаудың оғының астымен қозғалуды;</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Кедергілерден (бекіністерден) өтуді;</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Бақылау және атыс жүргізетін орынды таңдау, сондай-ақ ұрыс кезінде оқпана қазуды;</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«Радияциялық қауіп», «Химиялық дабыл!», «Әуе!», «Бөлімше, ұрысқа!» белгілері бойынша әрекет еуді;</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Автоматтың (пулеметтің) атқаратын қызметі, ұрыстық қасиеті, жалпы құрылысы мен жұмыс істеу механизмдерін;</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Қару және оқ – дәрілерді қолдану кезіндегі қауіпсіздік ережелерін;</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қалыпты қабылдау «Саптал!», «Түзел!», «Тіктұр!», «Еркінтұр!» және «Жинақтал!» пәрмендерін орындауды;</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және жорықтық адыммен қозғалу, бір орында және қозғалыс кезінде бұрылуды орындау әдістерді;</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Саптан шығу және қайтадан сапқа тұруды орындауға берілетін пәрмендерді және орындауды;</w:t>
      </w:r>
    </w:p>
    <w:p w:rsidR="00EC6FCE" w:rsidRPr="003C6083" w:rsidRDefault="00EC6FCE" w:rsidP="00EC6FCE">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Бас киіммен, бас киімсіз бір орында және қозғалыста сәлемдесуді орындауды.</w:t>
      </w:r>
    </w:p>
    <w:p w:rsidR="00EC6FCE" w:rsidRPr="003C6083" w:rsidRDefault="00EC6FCE" w:rsidP="00EC6FCE">
      <w:pPr>
        <w:autoSpaceDE w:val="0"/>
        <w:autoSpaceDN w:val="0"/>
        <w:adjustRightInd w:val="0"/>
        <w:spacing w:after="0" w:line="240" w:lineRule="auto"/>
        <w:ind w:left="1069"/>
        <w:jc w:val="both"/>
        <w:rPr>
          <w:rFonts w:ascii="Calibri" w:hAnsi="Calibri" w:cs="Calibri"/>
          <w:lang w:val="kk-KZ"/>
        </w:rPr>
      </w:pPr>
    </w:p>
    <w:p w:rsidR="00EC6FCE" w:rsidRPr="003C6083" w:rsidRDefault="00EC6FCE" w:rsidP="00EC6FCE">
      <w:pPr>
        <w:autoSpaceDE w:val="0"/>
        <w:autoSpaceDN w:val="0"/>
        <w:adjustRightInd w:val="0"/>
        <w:spacing w:after="0" w:line="240" w:lineRule="auto"/>
        <w:rPr>
          <w:rFonts w:ascii="Calibri" w:hAnsi="Calibri" w:cs="Calibri"/>
          <w:lang w:val="kk-KZ"/>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i/>
          <w:iCs/>
          <w:sz w:val="24"/>
          <w:szCs w:val="24"/>
          <w:lang w:val="en-US"/>
        </w:rPr>
      </w:pPr>
      <w:r w:rsidRPr="003C6083">
        <w:rPr>
          <w:rFonts w:ascii="Times New Roman" w:hAnsi="Times New Roman" w:cs="Times New Roman"/>
          <w:b/>
          <w:bCs/>
          <w:i/>
          <w:iCs/>
          <w:sz w:val="24"/>
          <w:szCs w:val="24"/>
          <w:lang w:val="kk-KZ"/>
        </w:rPr>
        <w:t xml:space="preserve">           Дағды қалыптастырады</w:t>
      </w:r>
      <w:r w:rsidRPr="003C6083">
        <w:rPr>
          <w:rFonts w:ascii="Times New Roman CYR" w:hAnsi="Times New Roman CYR" w:cs="Times New Roman CYR"/>
          <w:b/>
          <w:bCs/>
          <w:i/>
          <w:iCs/>
          <w:sz w:val="24"/>
          <w:szCs w:val="24"/>
          <w:lang w:val="en-US"/>
        </w:rPr>
        <w:t>:</w:t>
      </w:r>
    </w:p>
    <w:p w:rsidR="00EC6FCE" w:rsidRPr="003C6083" w:rsidRDefault="00EC6FCE" w:rsidP="00EC6FCE">
      <w:pPr>
        <w:autoSpaceDE w:val="0"/>
        <w:autoSpaceDN w:val="0"/>
        <w:adjustRightInd w:val="0"/>
        <w:spacing w:after="0" w:line="240" w:lineRule="auto"/>
        <w:jc w:val="both"/>
        <w:rPr>
          <w:rFonts w:ascii="Calibri" w:hAnsi="Calibri" w:cs="Calibri"/>
          <w:lang w:val="en-US"/>
        </w:rPr>
      </w:pPr>
    </w:p>
    <w:p w:rsidR="00EC6FCE" w:rsidRPr="003C6083" w:rsidRDefault="00EC6FCE" w:rsidP="00EC6FCE">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Қарсыластың оғының астымен қозғала білу;</w:t>
      </w:r>
    </w:p>
    <w:p w:rsidR="00EC6FCE" w:rsidRPr="003C6083" w:rsidRDefault="00EC6FCE" w:rsidP="00EC6FCE">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Кедергілерден өте біле;</w:t>
      </w:r>
    </w:p>
    <w:p w:rsidR="00EC6FCE" w:rsidRPr="003C6083" w:rsidRDefault="00EC6FCE" w:rsidP="00EC6FCE">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Атыс жүргізу орнын таңдай білу;</w:t>
      </w:r>
    </w:p>
    <w:p w:rsidR="00EC6FCE" w:rsidRPr="003C6083" w:rsidRDefault="00EC6FCE" w:rsidP="00EC6FCE">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Жергілікті жерде бағдарлана білу;</w:t>
      </w:r>
    </w:p>
    <w:p w:rsidR="00EC6FCE" w:rsidRPr="003C6083" w:rsidRDefault="00EC6FCE" w:rsidP="00EC6FCE">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Магниттік азимут бойынша жергілікті жерде қозғала білу;</w:t>
      </w:r>
    </w:p>
    <w:p w:rsidR="00EC6FCE" w:rsidRPr="003C6083" w:rsidRDefault="00EC6FCE" w:rsidP="00EC6FCE">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Автоматтың (пулеметтің) ақаулығын тексере білу;</w:t>
      </w:r>
    </w:p>
    <w:p w:rsidR="00EC6FCE" w:rsidRPr="003C6083" w:rsidRDefault="00EC6FCE" w:rsidP="00EC6FCE">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Автоматтан ату кезінде пайда болған кедергіні жоя білу;</w:t>
      </w:r>
    </w:p>
    <w:p w:rsidR="00EC6FCE" w:rsidRPr="003C6083" w:rsidRDefault="00EC6FCE" w:rsidP="00EC6FCE">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Машина және машина жанындағы қозғалыс кезінде пәрменді орындай білу;</w:t>
      </w:r>
    </w:p>
    <w:p w:rsidR="00EC6FCE" w:rsidRPr="003C6083" w:rsidRDefault="00EC6FCE" w:rsidP="00EC6FCE">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Жарақаттанған жанға көмек көрсете білуі;</w:t>
      </w:r>
    </w:p>
    <w:p w:rsidR="00EC6FCE" w:rsidRPr="003C6083" w:rsidRDefault="00EC6FCE" w:rsidP="00EC6FCE">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 xml:space="preserve">Алғашқы медициналық көмек көрсете білу. </w:t>
      </w:r>
    </w:p>
    <w:p w:rsidR="00EC6FCE" w:rsidRPr="003C6083" w:rsidRDefault="00EC6FCE" w:rsidP="00EC6FCE">
      <w:pPr>
        <w:autoSpaceDE w:val="0"/>
        <w:autoSpaceDN w:val="0"/>
        <w:adjustRightInd w:val="0"/>
        <w:spacing w:after="0" w:line="240" w:lineRule="auto"/>
        <w:jc w:val="center"/>
        <w:rPr>
          <w:rFonts w:ascii="Calibri" w:hAnsi="Calibri" w:cs="Calibri"/>
          <w:lang w:val="kk-KZ"/>
        </w:rPr>
      </w:pPr>
    </w:p>
    <w:p w:rsidR="00EC6FCE" w:rsidRPr="003C6083" w:rsidRDefault="00EC6FCE" w:rsidP="00EC6FCE">
      <w:pPr>
        <w:autoSpaceDE w:val="0"/>
        <w:autoSpaceDN w:val="0"/>
        <w:adjustRightInd w:val="0"/>
        <w:spacing w:after="0" w:line="240" w:lineRule="auto"/>
        <w:rPr>
          <w:rFonts w:ascii="Calibri" w:hAnsi="Calibri" w:cs="Calibri"/>
          <w:lang w:val="kk-KZ"/>
        </w:rPr>
      </w:pPr>
    </w:p>
    <w:p w:rsidR="00EC6FCE" w:rsidRPr="003C6083" w:rsidRDefault="00EC6FCE" w:rsidP="00EC6FCE">
      <w:pPr>
        <w:autoSpaceDE w:val="0"/>
        <w:autoSpaceDN w:val="0"/>
        <w:adjustRightInd w:val="0"/>
        <w:spacing w:after="0" w:line="240" w:lineRule="auto"/>
        <w:jc w:val="center"/>
        <w:rPr>
          <w:rFonts w:ascii="Times New Roman" w:hAnsi="Times New Roman" w:cs="Times New Roman"/>
          <w:sz w:val="28"/>
          <w:szCs w:val="28"/>
          <w:lang w:val="kk-KZ"/>
        </w:rPr>
      </w:pPr>
    </w:p>
    <w:p w:rsidR="00EC6FCE" w:rsidRPr="003C6083" w:rsidRDefault="00EC6FCE" w:rsidP="00EC6FCE">
      <w:pPr>
        <w:autoSpaceDE w:val="0"/>
        <w:autoSpaceDN w:val="0"/>
        <w:adjustRightInd w:val="0"/>
        <w:spacing w:after="0" w:line="240" w:lineRule="auto"/>
        <w:jc w:val="center"/>
        <w:rPr>
          <w:rFonts w:ascii="Times New Roman" w:hAnsi="Times New Roman" w:cs="Times New Roman"/>
          <w:sz w:val="28"/>
          <w:szCs w:val="28"/>
          <w:lang w:val="kk-KZ"/>
        </w:rPr>
      </w:pPr>
    </w:p>
    <w:p w:rsidR="00EC6FCE" w:rsidRPr="003C6083" w:rsidRDefault="00EC6FCE" w:rsidP="00EC6FCE">
      <w:pPr>
        <w:autoSpaceDE w:val="0"/>
        <w:autoSpaceDN w:val="0"/>
        <w:adjustRightInd w:val="0"/>
        <w:spacing w:after="0" w:line="240" w:lineRule="auto"/>
        <w:jc w:val="center"/>
        <w:rPr>
          <w:rFonts w:ascii="Times New Roman" w:hAnsi="Times New Roman" w:cs="Times New Roman"/>
          <w:sz w:val="28"/>
          <w:szCs w:val="28"/>
          <w:lang w:val="kk-KZ"/>
        </w:rPr>
      </w:pPr>
    </w:p>
    <w:p w:rsidR="00EC6FCE" w:rsidRDefault="00EC6FCE" w:rsidP="00EC6FCE">
      <w:pPr>
        <w:autoSpaceDE w:val="0"/>
        <w:autoSpaceDN w:val="0"/>
        <w:adjustRightInd w:val="0"/>
        <w:spacing w:after="0" w:line="240" w:lineRule="auto"/>
        <w:rPr>
          <w:rFonts w:ascii="Times New Roman" w:hAnsi="Times New Roman" w:cs="Times New Roman"/>
          <w:sz w:val="28"/>
          <w:szCs w:val="28"/>
          <w:lang w:val="kk-KZ"/>
        </w:rPr>
      </w:pPr>
    </w:p>
    <w:p w:rsidR="00EC6FCE" w:rsidRDefault="00EC6FCE" w:rsidP="00EC6FCE">
      <w:pPr>
        <w:autoSpaceDE w:val="0"/>
        <w:autoSpaceDN w:val="0"/>
        <w:adjustRightInd w:val="0"/>
        <w:spacing w:after="0" w:line="240" w:lineRule="auto"/>
        <w:rPr>
          <w:rFonts w:ascii="Times New Roman" w:hAnsi="Times New Roman" w:cs="Times New Roman"/>
          <w:sz w:val="28"/>
          <w:szCs w:val="28"/>
          <w:lang w:val="kk-KZ"/>
        </w:rPr>
      </w:pPr>
    </w:p>
    <w:p w:rsidR="00EC6FCE" w:rsidRDefault="00EC6FCE" w:rsidP="00EC6FCE">
      <w:pPr>
        <w:autoSpaceDE w:val="0"/>
        <w:autoSpaceDN w:val="0"/>
        <w:adjustRightInd w:val="0"/>
        <w:spacing w:after="0" w:line="240" w:lineRule="auto"/>
        <w:rPr>
          <w:rFonts w:ascii="Times New Roman" w:hAnsi="Times New Roman" w:cs="Times New Roman"/>
          <w:sz w:val="28"/>
          <w:szCs w:val="28"/>
          <w:lang w:val="kk-KZ"/>
        </w:rPr>
      </w:pPr>
    </w:p>
    <w:p w:rsidR="00EC6FCE" w:rsidRDefault="00EC6FCE" w:rsidP="00EC6FCE">
      <w:pPr>
        <w:autoSpaceDE w:val="0"/>
        <w:autoSpaceDN w:val="0"/>
        <w:adjustRightInd w:val="0"/>
        <w:spacing w:after="0" w:line="240" w:lineRule="auto"/>
        <w:rPr>
          <w:rFonts w:ascii="Times New Roman" w:hAnsi="Times New Roman" w:cs="Times New Roman"/>
          <w:sz w:val="28"/>
          <w:szCs w:val="28"/>
          <w:lang w:val="kk-KZ"/>
        </w:rPr>
      </w:pPr>
    </w:p>
    <w:p w:rsidR="00EC6FCE" w:rsidRPr="003C6083" w:rsidRDefault="00EC6FCE" w:rsidP="00EC6FCE">
      <w:pPr>
        <w:autoSpaceDE w:val="0"/>
        <w:autoSpaceDN w:val="0"/>
        <w:adjustRightInd w:val="0"/>
        <w:spacing w:after="0" w:line="240" w:lineRule="auto"/>
        <w:rPr>
          <w:rFonts w:ascii="Times New Roman" w:hAnsi="Times New Roman" w:cs="Times New Roman"/>
          <w:sz w:val="28"/>
          <w:szCs w:val="28"/>
          <w:lang w:val="kk-KZ"/>
        </w:rPr>
      </w:pPr>
    </w:p>
    <w:p w:rsidR="00EC6FCE" w:rsidRPr="003C6083" w:rsidRDefault="00EC6FCE" w:rsidP="00EC6FCE">
      <w:pPr>
        <w:autoSpaceDE w:val="0"/>
        <w:autoSpaceDN w:val="0"/>
        <w:adjustRightInd w:val="0"/>
        <w:spacing w:after="0" w:line="240" w:lineRule="auto"/>
        <w:jc w:val="center"/>
        <w:rPr>
          <w:rFonts w:ascii="Times New Roman" w:hAnsi="Times New Roman" w:cs="Times New Roman"/>
          <w:sz w:val="28"/>
          <w:szCs w:val="28"/>
          <w:lang w:val="kk-KZ"/>
        </w:rPr>
      </w:pP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lastRenderedPageBreak/>
        <w:t xml:space="preserve">Типтік оқу </w:t>
      </w:r>
      <w:proofErr w:type="gramStart"/>
      <w:r w:rsidRPr="003C6083">
        <w:rPr>
          <w:rFonts w:ascii="Times New Roman CYR" w:hAnsi="Times New Roman CYR" w:cs="Times New Roman CYR"/>
          <w:b/>
          <w:bCs/>
          <w:sz w:val="28"/>
          <w:szCs w:val="28"/>
        </w:rPr>
        <w:t>ба</w:t>
      </w:r>
      <w:proofErr w:type="gramEnd"/>
      <w:r w:rsidRPr="003C6083">
        <w:rPr>
          <w:rFonts w:ascii="Times New Roman CYR" w:hAnsi="Times New Roman CYR" w:cs="Times New Roman CYR"/>
          <w:b/>
          <w:bCs/>
          <w:sz w:val="28"/>
          <w:szCs w:val="28"/>
        </w:rPr>
        <w:t>ғдарламасынан көшірме</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t xml:space="preserve">Выписка из типового учебного плана </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w:hAnsi="Times New Roman" w:cs="Times New Roman"/>
          <w:sz w:val="28"/>
          <w:szCs w:val="28"/>
          <w:lang w:val="kk-KZ"/>
        </w:rPr>
      </w:pPr>
      <w:r w:rsidRPr="003C6083">
        <w:rPr>
          <w:rFonts w:ascii="Times New Roman CYR" w:hAnsi="Times New Roman CYR" w:cs="Times New Roman CYR"/>
          <w:b/>
          <w:bCs/>
          <w:sz w:val="28"/>
          <w:szCs w:val="28"/>
        </w:rPr>
        <w:t xml:space="preserve">Мамандық: </w:t>
      </w:r>
      <w:r w:rsidRPr="003C6083">
        <w:rPr>
          <w:rFonts w:ascii="Times New Roman CYR" w:hAnsi="Times New Roman CYR" w:cs="Times New Roman CYR"/>
          <w:sz w:val="28"/>
          <w:szCs w:val="28"/>
        </w:rPr>
        <w:t xml:space="preserve">0301000 </w:t>
      </w:r>
      <w:r w:rsidRPr="003C6083">
        <w:rPr>
          <w:rFonts w:ascii="Times New Roman" w:hAnsi="Times New Roman" w:cs="Times New Roman"/>
          <w:sz w:val="28"/>
          <w:szCs w:val="28"/>
        </w:rPr>
        <w:t>«</w:t>
      </w:r>
      <w:r w:rsidRPr="003C6083">
        <w:rPr>
          <w:rFonts w:ascii="Times New Roman CYR" w:hAnsi="Times New Roman CYR" w:cs="Times New Roman CYR"/>
          <w:sz w:val="28"/>
          <w:szCs w:val="28"/>
        </w:rPr>
        <w:t>Емдеу ісі</w:t>
      </w:r>
      <w:r w:rsidRPr="003C6083">
        <w:rPr>
          <w:rFonts w:ascii="Times New Roman" w:hAnsi="Times New Roman" w:cs="Times New Roman"/>
          <w:sz w:val="28"/>
          <w:szCs w:val="28"/>
        </w:rPr>
        <w:t>»</w:t>
      </w:r>
      <w:r w:rsidRPr="003C6083">
        <w:rPr>
          <w:rFonts w:ascii="Times New Roman" w:hAnsi="Times New Roman" w:cs="Times New Roman"/>
          <w:sz w:val="28"/>
          <w:szCs w:val="28"/>
          <w:lang w:val="kk-KZ"/>
        </w:rPr>
        <w:t>, 030200 «Мейіргер ісі»</w:t>
      </w:r>
    </w:p>
    <w:p w:rsidR="00EC6FCE" w:rsidRPr="00EC6FCE" w:rsidRDefault="00EC6FCE" w:rsidP="00EC6FCE">
      <w:pPr>
        <w:autoSpaceDE w:val="0"/>
        <w:autoSpaceDN w:val="0"/>
        <w:adjustRightInd w:val="0"/>
        <w:spacing w:after="0" w:line="240" w:lineRule="auto"/>
        <w:jc w:val="both"/>
        <w:rPr>
          <w:rFonts w:ascii="Times New Roman CYR" w:hAnsi="Times New Roman CYR" w:cs="Times New Roman CYR"/>
          <w:b/>
          <w:bCs/>
          <w:sz w:val="28"/>
          <w:szCs w:val="28"/>
          <w:lang w:val="kk-KZ"/>
        </w:rPr>
      </w:pPr>
      <w:r w:rsidRPr="00EC6FCE">
        <w:rPr>
          <w:rFonts w:ascii="Times New Roman CYR" w:hAnsi="Times New Roman CYR" w:cs="Times New Roman CYR"/>
          <w:b/>
          <w:bCs/>
          <w:sz w:val="28"/>
          <w:szCs w:val="28"/>
          <w:lang w:val="kk-KZ"/>
        </w:rPr>
        <w:t xml:space="preserve">Специальность: </w:t>
      </w:r>
    </w:p>
    <w:p w:rsidR="00EC6FCE" w:rsidRPr="00EC6FCE" w:rsidRDefault="00EC6FCE" w:rsidP="00EC6FCE">
      <w:pPr>
        <w:autoSpaceDE w:val="0"/>
        <w:autoSpaceDN w:val="0"/>
        <w:adjustRightInd w:val="0"/>
        <w:spacing w:after="0" w:line="240" w:lineRule="auto"/>
        <w:jc w:val="both"/>
        <w:rPr>
          <w:rFonts w:ascii="Calibri" w:hAnsi="Calibri" w:cs="Calibri"/>
          <w:lang w:val="kk-KZ"/>
        </w:rPr>
      </w:pPr>
    </w:p>
    <w:p w:rsidR="00EC6FCE" w:rsidRPr="003C6083" w:rsidRDefault="00EC6FCE" w:rsidP="00EC6FCE">
      <w:pPr>
        <w:autoSpaceDE w:val="0"/>
        <w:autoSpaceDN w:val="0"/>
        <w:adjustRightInd w:val="0"/>
        <w:spacing w:after="0" w:line="240" w:lineRule="auto"/>
        <w:jc w:val="both"/>
        <w:rPr>
          <w:rFonts w:ascii="Times New Roman" w:hAnsi="Times New Roman" w:cs="Times New Roman"/>
          <w:sz w:val="28"/>
          <w:szCs w:val="28"/>
          <w:lang w:val="kk-KZ"/>
        </w:rPr>
      </w:pPr>
      <w:r w:rsidRPr="00EC6FCE">
        <w:rPr>
          <w:rFonts w:ascii="Times New Roman CYR" w:hAnsi="Times New Roman CYR" w:cs="Times New Roman CYR"/>
          <w:b/>
          <w:bCs/>
          <w:sz w:val="28"/>
          <w:szCs w:val="28"/>
          <w:lang w:val="kk-KZ"/>
        </w:rPr>
        <w:t xml:space="preserve">Біліктілік: </w:t>
      </w:r>
      <w:r>
        <w:rPr>
          <w:rFonts w:ascii="Times New Roman CYR" w:hAnsi="Times New Roman CYR" w:cs="Times New Roman CYR"/>
          <w:sz w:val="28"/>
          <w:szCs w:val="28"/>
          <w:lang w:val="kk-KZ"/>
        </w:rPr>
        <w:t>0301013</w:t>
      </w:r>
      <w:r w:rsidRPr="00EC6FCE">
        <w:rPr>
          <w:rFonts w:ascii="Times New Roman CYR" w:hAnsi="Times New Roman CYR" w:cs="Times New Roman CYR"/>
          <w:sz w:val="28"/>
          <w:szCs w:val="28"/>
          <w:lang w:val="kk-KZ"/>
        </w:rPr>
        <w:t xml:space="preserve"> </w:t>
      </w:r>
      <w:r w:rsidRPr="00EC6FCE">
        <w:rPr>
          <w:rFonts w:ascii="Times New Roman" w:hAnsi="Times New Roman" w:cs="Times New Roman"/>
          <w:sz w:val="28"/>
          <w:szCs w:val="28"/>
          <w:lang w:val="kk-KZ"/>
        </w:rPr>
        <w:t>«</w:t>
      </w:r>
      <w:r w:rsidRPr="00EC6FCE">
        <w:rPr>
          <w:rFonts w:ascii="Times New Roman CYR" w:hAnsi="Times New Roman CYR" w:cs="Times New Roman CYR"/>
          <w:sz w:val="28"/>
          <w:szCs w:val="28"/>
          <w:lang w:val="kk-KZ"/>
        </w:rPr>
        <w:t>Фельдшер</w:t>
      </w:r>
      <w:r w:rsidRPr="00EC6FCE">
        <w:rPr>
          <w:rFonts w:ascii="Times New Roman" w:hAnsi="Times New Roman" w:cs="Times New Roman"/>
          <w:sz w:val="28"/>
          <w:szCs w:val="28"/>
          <w:lang w:val="kk-KZ"/>
        </w:rPr>
        <w:t>»</w:t>
      </w:r>
      <w:r w:rsidRPr="003C6083">
        <w:rPr>
          <w:rFonts w:ascii="Times New Roman" w:hAnsi="Times New Roman" w:cs="Times New Roman"/>
          <w:sz w:val="28"/>
          <w:szCs w:val="28"/>
          <w:lang w:val="kk-KZ"/>
        </w:rPr>
        <w:t>, 0302033 «Жалпы тәжірибедегі мейіргер»</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Квалификация:</w:t>
      </w:r>
    </w:p>
    <w:p w:rsidR="00EC6FCE" w:rsidRPr="003C6083" w:rsidRDefault="00EC6FCE" w:rsidP="00EC6FCE">
      <w:pPr>
        <w:autoSpaceDE w:val="0"/>
        <w:autoSpaceDN w:val="0"/>
        <w:adjustRightInd w:val="0"/>
        <w:spacing w:after="0" w:line="240" w:lineRule="auto"/>
        <w:jc w:val="both"/>
        <w:rPr>
          <w:rFonts w:ascii="Calibri" w:hAnsi="Calibri" w:cs="Calibri"/>
          <w:lang w:val="kk-KZ"/>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 xml:space="preserve">Тақырыптық жоспар: </w:t>
      </w:r>
      <w:r w:rsidRPr="003C6083">
        <w:rPr>
          <w:rFonts w:ascii="Times New Roman CYR" w:hAnsi="Times New Roman CYR" w:cs="Times New Roman CYR"/>
          <w:bCs/>
          <w:sz w:val="28"/>
          <w:szCs w:val="28"/>
          <w:lang w:val="kk-KZ"/>
        </w:rPr>
        <w:t>Алғашқы әскери дайындық</w:t>
      </w:r>
      <w:r w:rsidRPr="003C6083">
        <w:rPr>
          <w:rFonts w:ascii="Times New Roman CYR" w:hAnsi="Times New Roman CYR" w:cs="Times New Roman CYR"/>
          <w:sz w:val="28"/>
          <w:szCs w:val="28"/>
          <w:lang w:val="kk-KZ"/>
        </w:rPr>
        <w:t xml:space="preserve"> бойынша</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Тематический план:</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8"/>
          <w:szCs w:val="28"/>
          <w:lang w:val="kk-KZ"/>
        </w:rPr>
      </w:pPr>
      <w:proofErr w:type="gramStart"/>
      <w:r w:rsidRPr="003C6083">
        <w:rPr>
          <w:rFonts w:ascii="Times New Roman CYR" w:hAnsi="Times New Roman CYR" w:cs="Times New Roman CYR"/>
          <w:b/>
          <w:bCs/>
          <w:sz w:val="28"/>
          <w:szCs w:val="28"/>
        </w:rPr>
        <w:t>П</w:t>
      </w:r>
      <w:proofErr w:type="gramEnd"/>
      <w:r w:rsidRPr="003C6083">
        <w:rPr>
          <w:rFonts w:ascii="Times New Roman CYR" w:hAnsi="Times New Roman CYR" w:cs="Times New Roman CYR"/>
          <w:b/>
          <w:bCs/>
          <w:sz w:val="28"/>
          <w:szCs w:val="28"/>
        </w:rPr>
        <w:t xml:space="preserve">ән бойынша барлық сағат: </w:t>
      </w:r>
      <w:r>
        <w:rPr>
          <w:rFonts w:ascii="Times New Roman CYR" w:hAnsi="Times New Roman CYR" w:cs="Times New Roman CYR"/>
          <w:sz w:val="28"/>
          <w:szCs w:val="28"/>
          <w:lang w:val="kk-KZ"/>
        </w:rPr>
        <w:t>10</w:t>
      </w:r>
      <w:r w:rsidRPr="003C6083">
        <w:rPr>
          <w:rFonts w:ascii="Times New Roman CYR" w:hAnsi="Times New Roman CYR" w:cs="Times New Roman CYR"/>
          <w:sz w:val="28"/>
          <w:szCs w:val="28"/>
          <w:lang w:val="kk-KZ"/>
        </w:rPr>
        <w:t>0</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Всего часов по предмету:</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rPr>
        <w:t xml:space="preserve">Теория: </w:t>
      </w:r>
      <w:r>
        <w:rPr>
          <w:rFonts w:ascii="Times New Roman CYR" w:hAnsi="Times New Roman CYR" w:cs="Times New Roman CYR"/>
          <w:sz w:val="28"/>
          <w:szCs w:val="28"/>
          <w:lang w:val="kk-KZ"/>
        </w:rPr>
        <w:t>10</w:t>
      </w:r>
      <w:r w:rsidRPr="003C6083">
        <w:rPr>
          <w:rFonts w:ascii="Times New Roman CYR" w:hAnsi="Times New Roman CYR" w:cs="Times New Roman CYR"/>
          <w:sz w:val="28"/>
          <w:szCs w:val="28"/>
          <w:lang w:val="kk-KZ"/>
        </w:rPr>
        <w:t>0</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Cs/>
          <w:sz w:val="28"/>
          <w:szCs w:val="28"/>
          <w:lang w:val="kk-KZ"/>
        </w:rPr>
      </w:pPr>
      <w:r w:rsidRPr="00EC6FCE">
        <w:rPr>
          <w:rFonts w:ascii="Times New Roman CYR" w:hAnsi="Times New Roman CYR" w:cs="Times New Roman CYR"/>
          <w:b/>
          <w:bCs/>
          <w:sz w:val="28"/>
          <w:szCs w:val="28"/>
          <w:lang w:val="kk-KZ"/>
        </w:rPr>
        <w:t>Тәжірибе:</w:t>
      </w:r>
      <w:r w:rsidRPr="003C6083">
        <w:rPr>
          <w:rFonts w:ascii="Times New Roman CYR" w:hAnsi="Times New Roman CYR" w:cs="Times New Roman CYR"/>
          <w:b/>
          <w:bCs/>
          <w:sz w:val="28"/>
          <w:szCs w:val="28"/>
          <w:lang w:val="kk-KZ"/>
        </w:rPr>
        <w:t xml:space="preserve"> </w:t>
      </w:r>
    </w:p>
    <w:p w:rsidR="00EC6FCE" w:rsidRPr="00EC6FCE" w:rsidRDefault="00EC6FCE" w:rsidP="00EC6FCE">
      <w:pPr>
        <w:autoSpaceDE w:val="0"/>
        <w:autoSpaceDN w:val="0"/>
        <w:adjustRightInd w:val="0"/>
        <w:spacing w:after="0" w:line="240" w:lineRule="auto"/>
        <w:jc w:val="both"/>
        <w:rPr>
          <w:rFonts w:ascii="Times New Roman CYR" w:hAnsi="Times New Roman CYR" w:cs="Times New Roman CYR"/>
          <w:b/>
          <w:bCs/>
          <w:sz w:val="28"/>
          <w:szCs w:val="28"/>
          <w:lang w:val="kk-KZ"/>
        </w:rPr>
      </w:pPr>
      <w:r w:rsidRPr="00EC6FCE">
        <w:rPr>
          <w:rFonts w:ascii="Times New Roman CYR" w:hAnsi="Times New Roman CYR" w:cs="Times New Roman CYR"/>
          <w:b/>
          <w:bCs/>
          <w:sz w:val="28"/>
          <w:szCs w:val="28"/>
          <w:lang w:val="kk-KZ"/>
        </w:rPr>
        <w:t>Практика:</w:t>
      </w:r>
    </w:p>
    <w:p w:rsidR="00EC6FCE" w:rsidRPr="00EC6FCE" w:rsidRDefault="00EC6FCE" w:rsidP="00EC6FCE">
      <w:pPr>
        <w:autoSpaceDE w:val="0"/>
        <w:autoSpaceDN w:val="0"/>
        <w:adjustRightInd w:val="0"/>
        <w:spacing w:after="0" w:line="240" w:lineRule="auto"/>
        <w:jc w:val="both"/>
        <w:rPr>
          <w:rFonts w:ascii="Calibri" w:hAnsi="Calibri" w:cs="Calibri"/>
          <w:lang w:val="kk-KZ"/>
        </w:rPr>
      </w:pPr>
    </w:p>
    <w:p w:rsidR="00EC6FCE" w:rsidRPr="003C6083" w:rsidRDefault="00EC6FCE" w:rsidP="00EC6FCE">
      <w:pPr>
        <w:autoSpaceDE w:val="0"/>
        <w:autoSpaceDN w:val="0"/>
        <w:adjustRightInd w:val="0"/>
        <w:jc w:val="both"/>
        <w:rPr>
          <w:rFonts w:ascii="Times New Roman CYR" w:hAnsi="Times New Roman CYR" w:cs="Times New Roman CYR"/>
          <w:i/>
          <w:iCs/>
          <w:sz w:val="24"/>
          <w:szCs w:val="24"/>
          <w:lang w:val="kk-KZ"/>
        </w:rPr>
      </w:pPr>
      <w:r w:rsidRPr="00EC6FCE">
        <w:rPr>
          <w:rFonts w:ascii="Times New Roman CYR" w:hAnsi="Times New Roman CYR" w:cs="Times New Roman CYR"/>
          <w:b/>
          <w:bCs/>
          <w:sz w:val="28"/>
          <w:szCs w:val="28"/>
          <w:lang w:val="kk-KZ"/>
        </w:rPr>
        <w:t>Типтік оқу бағдарламасы:</w:t>
      </w:r>
      <w:r w:rsidRPr="00EC6FCE">
        <w:rPr>
          <w:rFonts w:ascii="Times New Roman" w:hAnsi="Times New Roman" w:cs="Times New Roman"/>
          <w:sz w:val="28"/>
          <w:szCs w:val="28"/>
          <w:lang w:val="kk-KZ"/>
        </w:rPr>
        <w:tab/>
      </w:r>
      <w:r w:rsidRPr="003C6083">
        <w:rPr>
          <w:rFonts w:ascii="Times New Roman CYR" w:hAnsi="Times New Roman CYR" w:cs="Times New Roman CYR"/>
          <w:iCs/>
          <w:sz w:val="28"/>
          <w:szCs w:val="28"/>
          <w:lang w:val="kk-KZ"/>
        </w:rPr>
        <w:t>Жастардың бойында азаматтық таным, Қазақстан Республикасының тәуелсіздігін қорғау қажеттілігіне деген сенімділік, әскери қызметке деген саналы жауапкершілікті қалыптастыру.</w:t>
      </w:r>
    </w:p>
    <w:p w:rsidR="00EC6FCE" w:rsidRPr="003C6083" w:rsidRDefault="00EC6FCE" w:rsidP="00EC6FCE">
      <w:pPr>
        <w:autoSpaceDE w:val="0"/>
        <w:autoSpaceDN w:val="0"/>
        <w:adjustRightInd w:val="0"/>
        <w:spacing w:after="0" w:line="240" w:lineRule="auto"/>
        <w:jc w:val="both"/>
        <w:rPr>
          <w:rFonts w:ascii="Times New Roman" w:hAnsi="Times New Roman" w:cs="Times New Roman"/>
          <w:sz w:val="28"/>
          <w:szCs w:val="28"/>
          <w:lang w:val="kk-KZ"/>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Типовая учебная программа:</w:t>
      </w:r>
    </w:p>
    <w:p w:rsidR="00EC6FCE" w:rsidRPr="003C6083" w:rsidRDefault="00EC6FCE" w:rsidP="00EC6FCE">
      <w:pPr>
        <w:autoSpaceDE w:val="0"/>
        <w:autoSpaceDN w:val="0"/>
        <w:adjustRightInd w:val="0"/>
        <w:spacing w:after="0" w:line="240" w:lineRule="auto"/>
        <w:jc w:val="both"/>
        <w:rPr>
          <w:rFonts w:ascii="Calibri" w:hAnsi="Calibri" w:cs="Calibri"/>
          <w:lang w:val="kk-KZ"/>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 xml:space="preserve">Пәннің мазмұны: </w:t>
      </w:r>
      <w:r w:rsidRPr="003C6083">
        <w:rPr>
          <w:rFonts w:ascii="Times New Roman CYR" w:hAnsi="Times New Roman CYR" w:cs="Times New Roman CYR"/>
          <w:iCs/>
          <w:sz w:val="28"/>
          <w:szCs w:val="28"/>
          <w:lang w:val="kk-KZ"/>
        </w:rPr>
        <w:t>Қазақстан Республикасы Қарулы Күштеріне, оның дәстүрлері мен әскер түрлерінде қызмет ету ерекшеліктеріне, әскери мамандыққа деген қызығушылықтарын дамыту.</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Содержание дисциплины:</w:t>
      </w:r>
    </w:p>
    <w:p w:rsidR="00EC6FCE" w:rsidRPr="003C6083" w:rsidRDefault="00EC6FCE" w:rsidP="00EC6FCE">
      <w:pPr>
        <w:autoSpaceDE w:val="0"/>
        <w:autoSpaceDN w:val="0"/>
        <w:adjustRightInd w:val="0"/>
        <w:spacing w:after="0" w:line="240" w:lineRule="auto"/>
        <w:jc w:val="both"/>
        <w:rPr>
          <w:rFonts w:ascii="Times New Roman" w:hAnsi="Times New Roman" w:cs="Times New Roman"/>
          <w:b/>
          <w:bCs/>
          <w:sz w:val="28"/>
          <w:szCs w:val="28"/>
        </w:rPr>
      </w:pPr>
      <w:r w:rsidRPr="003C6083">
        <w:rPr>
          <w:rFonts w:ascii="Times New Roman" w:hAnsi="Times New Roman" w:cs="Times New Roman"/>
          <w:b/>
          <w:bCs/>
          <w:sz w:val="28"/>
          <w:szCs w:val="28"/>
        </w:rPr>
        <w:t xml:space="preserve"> </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8"/>
          <w:szCs w:val="28"/>
        </w:rPr>
      </w:pPr>
      <w:r w:rsidRPr="003C6083">
        <w:rPr>
          <w:rFonts w:ascii="Times New Roman CYR" w:hAnsi="Times New Roman CYR" w:cs="Times New Roman CYR"/>
          <w:b/>
          <w:bCs/>
          <w:sz w:val="28"/>
          <w:szCs w:val="28"/>
        </w:rPr>
        <w:t xml:space="preserve">Теориялық сабақ: </w:t>
      </w:r>
      <w:r w:rsidRPr="003C6083">
        <w:rPr>
          <w:rFonts w:ascii="Times New Roman CYR" w:hAnsi="Times New Roman CYR" w:cs="Times New Roman CYR"/>
          <w:sz w:val="28"/>
          <w:szCs w:val="28"/>
        </w:rPr>
        <w:t>2</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Теоретическое занятие:</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Тәжірибелік сабақ:</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Практическое занятие:</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Calibri" w:hAnsi="Calibri" w:cs="Calibri"/>
          <w:lang w:val="kk-KZ"/>
        </w:rPr>
      </w:pPr>
    </w:p>
    <w:p w:rsidR="00EC6FCE" w:rsidRPr="003C6083" w:rsidRDefault="00EC6FCE" w:rsidP="00EC6FCE">
      <w:pPr>
        <w:autoSpaceDE w:val="0"/>
        <w:autoSpaceDN w:val="0"/>
        <w:adjustRightInd w:val="0"/>
        <w:spacing w:after="0" w:line="240" w:lineRule="auto"/>
        <w:jc w:val="both"/>
        <w:rPr>
          <w:rFonts w:ascii="Calibri" w:hAnsi="Calibri" w:cs="Calibri"/>
          <w:lang w:val="kk-KZ"/>
        </w:rPr>
      </w:pPr>
    </w:p>
    <w:p w:rsidR="00EC6FCE" w:rsidRPr="003C6083" w:rsidRDefault="00EC6FCE" w:rsidP="00EC6FCE">
      <w:pPr>
        <w:autoSpaceDE w:val="0"/>
        <w:autoSpaceDN w:val="0"/>
        <w:adjustRightInd w:val="0"/>
        <w:spacing w:after="0" w:line="240" w:lineRule="auto"/>
        <w:jc w:val="center"/>
        <w:rPr>
          <w:rFonts w:ascii="Times New Roman" w:hAnsi="Times New Roman" w:cs="Times New Roman"/>
          <w:sz w:val="24"/>
          <w:szCs w:val="24"/>
          <w:lang w:val="kk-KZ"/>
        </w:rPr>
      </w:pP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32"/>
          <w:szCs w:val="32"/>
        </w:rPr>
      </w:pPr>
      <w:proofErr w:type="gramStart"/>
      <w:r w:rsidRPr="003C6083">
        <w:rPr>
          <w:rFonts w:ascii="Times New Roman CYR" w:hAnsi="Times New Roman CYR" w:cs="Times New Roman CYR"/>
          <w:b/>
          <w:bCs/>
          <w:sz w:val="32"/>
          <w:szCs w:val="32"/>
        </w:rPr>
        <w:lastRenderedPageBreak/>
        <w:t>Ж</w:t>
      </w:r>
      <w:proofErr w:type="gramEnd"/>
      <w:r w:rsidRPr="003C6083">
        <w:rPr>
          <w:rFonts w:ascii="Times New Roman CYR" w:hAnsi="Times New Roman CYR" w:cs="Times New Roman CYR"/>
          <w:b/>
          <w:bCs/>
          <w:sz w:val="32"/>
          <w:szCs w:val="32"/>
        </w:rPr>
        <w:t xml:space="preserve">ұмыс бағдарламасынан көшірме </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Выписка из рабочей программы</w:t>
      </w:r>
    </w:p>
    <w:p w:rsidR="00EC6FCE" w:rsidRPr="003C6083" w:rsidRDefault="00EC6FCE" w:rsidP="00EC6FCE">
      <w:pPr>
        <w:autoSpaceDE w:val="0"/>
        <w:autoSpaceDN w:val="0"/>
        <w:adjustRightInd w:val="0"/>
        <w:spacing w:after="0" w:line="240" w:lineRule="auto"/>
        <w:rPr>
          <w:rFonts w:ascii="Calibri" w:hAnsi="Calibri" w:cs="Calibri"/>
          <w:lang w:val="kk-KZ"/>
        </w:rPr>
      </w:pPr>
    </w:p>
    <w:p w:rsidR="00EC6FCE" w:rsidRPr="003C6083" w:rsidRDefault="00EC6FCE" w:rsidP="00EC6FCE">
      <w:pPr>
        <w:autoSpaceDE w:val="0"/>
        <w:autoSpaceDN w:val="0"/>
        <w:adjustRightInd w:val="0"/>
        <w:spacing w:after="0" w:line="240" w:lineRule="auto"/>
        <w:jc w:val="both"/>
        <w:rPr>
          <w:rFonts w:ascii="Times New Roman" w:hAnsi="Times New Roman" w:cs="Times New Roman"/>
          <w:sz w:val="24"/>
          <w:szCs w:val="24"/>
          <w:lang w:val="kk-KZ"/>
        </w:rPr>
      </w:pPr>
      <w:r w:rsidRPr="003C6083">
        <w:rPr>
          <w:rFonts w:ascii="Times New Roman CYR" w:hAnsi="Times New Roman CYR" w:cs="Times New Roman CYR"/>
          <w:b/>
          <w:bCs/>
          <w:sz w:val="24"/>
          <w:szCs w:val="24"/>
          <w:lang w:val="kk-KZ"/>
        </w:rPr>
        <w:t>Мамандық:</w:t>
      </w:r>
      <w:r w:rsidRPr="003C6083">
        <w:rPr>
          <w:rFonts w:ascii="Times New Roman CYR" w:hAnsi="Times New Roman CYR" w:cs="Times New Roman CYR"/>
          <w:sz w:val="24"/>
          <w:szCs w:val="24"/>
          <w:lang w:val="kk-KZ"/>
        </w:rPr>
        <w:t xml:space="preserve"> 0301000 </w:t>
      </w:r>
      <w:r w:rsidRPr="003C6083">
        <w:rPr>
          <w:rFonts w:ascii="Times New Roman" w:hAnsi="Times New Roman" w:cs="Times New Roman"/>
          <w:sz w:val="24"/>
          <w:szCs w:val="24"/>
          <w:lang w:val="kk-KZ"/>
        </w:rPr>
        <w:t>«</w:t>
      </w:r>
      <w:r w:rsidRPr="003C6083">
        <w:rPr>
          <w:rFonts w:ascii="Times New Roman CYR" w:hAnsi="Times New Roman CYR" w:cs="Times New Roman CYR"/>
          <w:sz w:val="24"/>
          <w:szCs w:val="24"/>
          <w:lang w:val="kk-KZ"/>
        </w:rPr>
        <w:t>Емдеу ісі</w:t>
      </w:r>
      <w:r w:rsidRPr="003C6083">
        <w:rPr>
          <w:rFonts w:ascii="Times New Roman" w:hAnsi="Times New Roman" w:cs="Times New Roman"/>
          <w:sz w:val="24"/>
          <w:szCs w:val="24"/>
          <w:lang w:val="kk-KZ"/>
        </w:rPr>
        <w:t>», 0302000 «Мейіргер ісі»</w:t>
      </w:r>
    </w:p>
    <w:p w:rsidR="00EC6FCE" w:rsidRPr="00D135E4" w:rsidRDefault="00EC6FCE" w:rsidP="00EC6FCE">
      <w:pPr>
        <w:autoSpaceDE w:val="0"/>
        <w:autoSpaceDN w:val="0"/>
        <w:adjustRightInd w:val="0"/>
        <w:spacing w:after="0" w:line="240" w:lineRule="auto"/>
        <w:jc w:val="both"/>
        <w:rPr>
          <w:rFonts w:ascii="Times New Roman CYR" w:hAnsi="Times New Roman CYR" w:cs="Times New Roman CYR"/>
          <w:b/>
          <w:bCs/>
          <w:sz w:val="24"/>
          <w:szCs w:val="24"/>
          <w:lang w:val="kk-KZ"/>
        </w:rPr>
      </w:pPr>
      <w:r w:rsidRPr="00D135E4">
        <w:rPr>
          <w:rFonts w:ascii="Times New Roman CYR" w:hAnsi="Times New Roman CYR" w:cs="Times New Roman CYR"/>
          <w:b/>
          <w:bCs/>
          <w:sz w:val="24"/>
          <w:szCs w:val="24"/>
          <w:lang w:val="kk-KZ"/>
        </w:rPr>
        <w:t>Специальность:</w:t>
      </w:r>
    </w:p>
    <w:p w:rsidR="00EC6FCE" w:rsidRPr="00D135E4" w:rsidRDefault="00EC6FCE" w:rsidP="00EC6FCE">
      <w:pPr>
        <w:autoSpaceDE w:val="0"/>
        <w:autoSpaceDN w:val="0"/>
        <w:adjustRightInd w:val="0"/>
        <w:spacing w:after="0" w:line="240" w:lineRule="auto"/>
        <w:jc w:val="both"/>
        <w:rPr>
          <w:rFonts w:ascii="Calibri" w:hAnsi="Calibri" w:cs="Calibri"/>
          <w:lang w:val="kk-KZ"/>
        </w:rPr>
      </w:pPr>
    </w:p>
    <w:p w:rsidR="00EC6FCE" w:rsidRPr="003C6083" w:rsidRDefault="00EC6FCE" w:rsidP="00EC6FCE">
      <w:pPr>
        <w:autoSpaceDE w:val="0"/>
        <w:autoSpaceDN w:val="0"/>
        <w:adjustRightInd w:val="0"/>
        <w:spacing w:after="0" w:line="240" w:lineRule="auto"/>
        <w:jc w:val="both"/>
        <w:rPr>
          <w:rFonts w:ascii="Times New Roman" w:hAnsi="Times New Roman" w:cs="Times New Roman"/>
          <w:sz w:val="24"/>
          <w:szCs w:val="24"/>
          <w:lang w:val="kk-KZ"/>
        </w:rPr>
      </w:pPr>
      <w:r w:rsidRPr="00D135E4">
        <w:rPr>
          <w:rFonts w:ascii="Times New Roman CYR" w:hAnsi="Times New Roman CYR" w:cs="Times New Roman CYR"/>
          <w:b/>
          <w:bCs/>
          <w:sz w:val="24"/>
          <w:szCs w:val="24"/>
          <w:lang w:val="kk-KZ"/>
        </w:rPr>
        <w:t>Біліктілік:</w:t>
      </w:r>
      <w:r w:rsidRPr="00D135E4">
        <w:rPr>
          <w:rFonts w:ascii="Times New Roman CYR" w:hAnsi="Times New Roman CYR" w:cs="Times New Roman CYR"/>
          <w:sz w:val="24"/>
          <w:szCs w:val="24"/>
          <w:lang w:val="kk-KZ"/>
        </w:rPr>
        <w:t xml:space="preserve"> 0301013 </w:t>
      </w:r>
      <w:r w:rsidRPr="00D135E4">
        <w:rPr>
          <w:rFonts w:ascii="Times New Roman" w:hAnsi="Times New Roman" w:cs="Times New Roman"/>
          <w:sz w:val="24"/>
          <w:szCs w:val="24"/>
          <w:lang w:val="kk-KZ"/>
        </w:rPr>
        <w:t>«</w:t>
      </w:r>
      <w:r w:rsidRPr="00D135E4">
        <w:rPr>
          <w:rFonts w:ascii="Times New Roman CYR" w:hAnsi="Times New Roman CYR" w:cs="Times New Roman CYR"/>
          <w:sz w:val="24"/>
          <w:szCs w:val="24"/>
          <w:lang w:val="kk-KZ"/>
        </w:rPr>
        <w:t>Фельдшер</w:t>
      </w:r>
      <w:r w:rsidRPr="00D135E4">
        <w:rPr>
          <w:rFonts w:ascii="Times New Roman" w:hAnsi="Times New Roman" w:cs="Times New Roman"/>
          <w:sz w:val="24"/>
          <w:szCs w:val="24"/>
          <w:lang w:val="kk-KZ"/>
        </w:rPr>
        <w:t>»</w:t>
      </w:r>
      <w:r w:rsidRPr="003C6083">
        <w:rPr>
          <w:rFonts w:ascii="Times New Roman" w:hAnsi="Times New Roman" w:cs="Times New Roman"/>
          <w:sz w:val="24"/>
          <w:szCs w:val="24"/>
          <w:lang w:val="kk-KZ"/>
        </w:rPr>
        <w:t>, 0302033 «Жалпы тәжірибедегі мейіргер»</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Квалификация:</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4"/>
          <w:szCs w:val="24"/>
          <w:lang w:val="kk-KZ"/>
        </w:rPr>
      </w:pPr>
      <w:proofErr w:type="gramStart"/>
      <w:r w:rsidRPr="003C6083">
        <w:rPr>
          <w:rFonts w:ascii="Times New Roman CYR" w:hAnsi="Times New Roman CYR" w:cs="Times New Roman CYR"/>
          <w:b/>
          <w:bCs/>
          <w:sz w:val="24"/>
          <w:szCs w:val="24"/>
        </w:rPr>
        <w:t>П</w:t>
      </w:r>
      <w:proofErr w:type="gramEnd"/>
      <w:r w:rsidRPr="003C6083">
        <w:rPr>
          <w:rFonts w:ascii="Times New Roman CYR" w:hAnsi="Times New Roman CYR" w:cs="Times New Roman CYR"/>
          <w:b/>
          <w:bCs/>
          <w:sz w:val="24"/>
          <w:szCs w:val="24"/>
        </w:rPr>
        <w:t>ән:</w:t>
      </w:r>
      <w:r w:rsidRPr="003C6083">
        <w:rPr>
          <w:rFonts w:ascii="Times New Roman CYR" w:hAnsi="Times New Roman CYR" w:cs="Times New Roman CYR"/>
          <w:sz w:val="24"/>
          <w:szCs w:val="24"/>
        </w:rPr>
        <w:t xml:space="preserve"> </w:t>
      </w:r>
      <w:r w:rsidRPr="003C6083">
        <w:rPr>
          <w:rFonts w:ascii="Times New Roman CYR" w:hAnsi="Times New Roman CYR" w:cs="Times New Roman CYR"/>
          <w:sz w:val="24"/>
          <w:szCs w:val="24"/>
          <w:lang w:val="kk-KZ"/>
        </w:rPr>
        <w:t>Алғашқы әскери дайындық</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Предмет:</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rPr>
        <w:t>Курс       І   семестр І</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4"/>
          <w:szCs w:val="24"/>
        </w:rPr>
      </w:pPr>
      <w:r w:rsidRPr="003C6083">
        <w:rPr>
          <w:rFonts w:ascii="Times New Roman CYR" w:hAnsi="Times New Roman CYR" w:cs="Times New Roman CYR"/>
          <w:b/>
          <w:bCs/>
          <w:sz w:val="24"/>
          <w:szCs w:val="24"/>
        </w:rPr>
        <w:t>Осы тақ</w:t>
      </w:r>
      <w:proofErr w:type="gramStart"/>
      <w:r w:rsidRPr="003C6083">
        <w:rPr>
          <w:rFonts w:ascii="Times New Roman CYR" w:hAnsi="Times New Roman CYR" w:cs="Times New Roman CYR"/>
          <w:b/>
          <w:bCs/>
          <w:sz w:val="24"/>
          <w:szCs w:val="24"/>
        </w:rPr>
        <w:t>ырып</w:t>
      </w:r>
      <w:proofErr w:type="gramEnd"/>
      <w:r w:rsidRPr="003C6083">
        <w:rPr>
          <w:rFonts w:ascii="Times New Roman CYR" w:hAnsi="Times New Roman CYR" w:cs="Times New Roman CYR"/>
          <w:b/>
          <w:bCs/>
          <w:sz w:val="24"/>
          <w:szCs w:val="24"/>
        </w:rPr>
        <w:t>қа берілген барлық сағат саны:</w:t>
      </w:r>
      <w:r w:rsidRPr="003C6083">
        <w:rPr>
          <w:rFonts w:ascii="Times New Roman CYR" w:hAnsi="Times New Roman CYR" w:cs="Times New Roman CYR"/>
          <w:sz w:val="24"/>
          <w:szCs w:val="24"/>
        </w:rPr>
        <w:t xml:space="preserve"> 2</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Общее количество часов на данную тему:</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4"/>
          <w:szCs w:val="24"/>
        </w:rPr>
      </w:pPr>
      <w:r w:rsidRPr="003C6083">
        <w:rPr>
          <w:rFonts w:ascii="Times New Roman CYR" w:hAnsi="Times New Roman CYR" w:cs="Times New Roman CYR"/>
          <w:b/>
          <w:bCs/>
          <w:sz w:val="24"/>
          <w:szCs w:val="24"/>
        </w:rPr>
        <w:t>Теория:</w:t>
      </w:r>
      <w:r w:rsidRPr="003C6083">
        <w:rPr>
          <w:rFonts w:ascii="Times New Roman CYR" w:hAnsi="Times New Roman CYR" w:cs="Times New Roman CYR"/>
          <w:sz w:val="24"/>
          <w:szCs w:val="24"/>
        </w:rPr>
        <w:t xml:space="preserve"> 2 сағат</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Тәжірибе/Практика:</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w:hAnsi="Times New Roman" w:cs="Times New Roman"/>
          <w:b/>
          <w:bCs/>
          <w:sz w:val="24"/>
          <w:szCs w:val="24"/>
        </w:rPr>
        <w:t xml:space="preserve">№ </w:t>
      </w:r>
      <w:r>
        <w:rPr>
          <w:rFonts w:ascii="Times New Roman" w:hAnsi="Times New Roman" w:cs="Times New Roman"/>
          <w:b/>
          <w:bCs/>
          <w:sz w:val="24"/>
          <w:szCs w:val="24"/>
          <w:lang w:val="kk-KZ"/>
        </w:rPr>
        <w:t>25</w:t>
      </w:r>
      <w:r w:rsidRPr="003C6083">
        <w:rPr>
          <w:rFonts w:ascii="Times New Roman" w:hAnsi="Times New Roman" w:cs="Times New Roman"/>
          <w:b/>
          <w:bCs/>
          <w:sz w:val="24"/>
          <w:szCs w:val="24"/>
        </w:rPr>
        <w:t xml:space="preserve"> </w:t>
      </w:r>
      <w:r w:rsidRPr="003C6083">
        <w:rPr>
          <w:rFonts w:ascii="Times New Roman CYR" w:hAnsi="Times New Roman CYR" w:cs="Times New Roman CYR"/>
          <w:b/>
          <w:bCs/>
          <w:sz w:val="24"/>
          <w:szCs w:val="24"/>
        </w:rPr>
        <w:t xml:space="preserve">сабақ       </w:t>
      </w:r>
    </w:p>
    <w:p w:rsidR="00EC6FCE" w:rsidRDefault="00EC6FCE" w:rsidP="00EC6FCE">
      <w:pPr>
        <w:spacing w:after="0"/>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rPr>
        <w:t>Тақырып:</w:t>
      </w:r>
      <w:r w:rsidRPr="003C6083">
        <w:rPr>
          <w:rFonts w:ascii="Times New Roman CYR" w:hAnsi="Times New Roman CYR" w:cs="Times New Roman CYR"/>
          <w:sz w:val="24"/>
          <w:szCs w:val="24"/>
        </w:rPr>
        <w:t xml:space="preserve"> </w:t>
      </w:r>
      <w:r>
        <w:rPr>
          <w:rFonts w:ascii="Times New Roman CYR" w:hAnsi="Times New Roman CYR" w:cs="Times New Roman CYR"/>
          <w:bCs/>
          <w:sz w:val="28"/>
          <w:szCs w:val="28"/>
          <w:lang w:val="kk-KZ"/>
        </w:rPr>
        <w:t>Жергілікті жерде картасыз бағдарлану</w:t>
      </w:r>
      <w:r w:rsidRPr="003C6083">
        <w:rPr>
          <w:rFonts w:ascii="Times New Roman CYR" w:hAnsi="Times New Roman CYR" w:cs="Times New Roman CYR"/>
          <w:b/>
          <w:bCs/>
          <w:sz w:val="24"/>
          <w:szCs w:val="24"/>
        </w:rPr>
        <w:t xml:space="preserve"> </w:t>
      </w:r>
    </w:p>
    <w:p w:rsidR="00EC6FCE" w:rsidRPr="003C6083" w:rsidRDefault="00EC6FCE" w:rsidP="00EC6FCE">
      <w:pPr>
        <w:spacing w:after="0"/>
        <w:rPr>
          <w:rFonts w:ascii="Times New Roman CYR" w:hAnsi="Times New Roman CYR" w:cs="Times New Roman CYR"/>
          <w:b/>
          <w:bCs/>
          <w:sz w:val="24"/>
          <w:szCs w:val="24"/>
        </w:rPr>
      </w:pPr>
      <w:r w:rsidRPr="003C6083">
        <w:rPr>
          <w:rFonts w:ascii="Times New Roman CYR" w:hAnsi="Times New Roman CYR" w:cs="Times New Roman CYR"/>
          <w:b/>
          <w:bCs/>
          <w:sz w:val="24"/>
          <w:szCs w:val="24"/>
        </w:rPr>
        <w:t xml:space="preserve">Тема: </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4"/>
          <w:szCs w:val="24"/>
          <w:lang w:val="kk-KZ"/>
        </w:rPr>
      </w:pPr>
      <w:r w:rsidRPr="003C6083">
        <w:rPr>
          <w:rFonts w:ascii="Times New Roman CYR" w:hAnsi="Times New Roman CYR" w:cs="Times New Roman CYR"/>
          <w:b/>
          <w:bCs/>
          <w:sz w:val="24"/>
          <w:szCs w:val="24"/>
        </w:rPr>
        <w:t>Сабақтың тү</w:t>
      </w:r>
      <w:proofErr w:type="gramStart"/>
      <w:r w:rsidRPr="003C6083">
        <w:rPr>
          <w:rFonts w:ascii="Times New Roman CYR" w:hAnsi="Times New Roman CYR" w:cs="Times New Roman CYR"/>
          <w:b/>
          <w:bCs/>
          <w:sz w:val="24"/>
          <w:szCs w:val="24"/>
        </w:rPr>
        <w:t>р</w:t>
      </w:r>
      <w:proofErr w:type="gramEnd"/>
      <w:r w:rsidRPr="003C6083">
        <w:rPr>
          <w:rFonts w:ascii="Times New Roman CYR" w:hAnsi="Times New Roman CYR" w:cs="Times New Roman CYR"/>
          <w:b/>
          <w:bCs/>
          <w:sz w:val="24"/>
          <w:szCs w:val="24"/>
        </w:rPr>
        <w:t xml:space="preserve">і: </w:t>
      </w:r>
      <w:r w:rsidRPr="003C6083">
        <w:rPr>
          <w:rFonts w:ascii="Times New Roman CYR" w:hAnsi="Times New Roman CYR" w:cs="Times New Roman CYR"/>
          <w:sz w:val="24"/>
          <w:szCs w:val="24"/>
          <w:lang w:val="kk-KZ"/>
        </w:rPr>
        <w:t>аралас</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Вид урока:</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4"/>
          <w:szCs w:val="24"/>
        </w:rPr>
      </w:pPr>
      <w:r w:rsidRPr="003C6083">
        <w:rPr>
          <w:rFonts w:ascii="Times New Roman CYR" w:hAnsi="Times New Roman CYR" w:cs="Times New Roman CYR"/>
          <w:b/>
          <w:bCs/>
          <w:sz w:val="24"/>
          <w:szCs w:val="24"/>
        </w:rPr>
        <w:t xml:space="preserve">Сабақтың типі: </w:t>
      </w:r>
      <w:proofErr w:type="gramStart"/>
      <w:r w:rsidRPr="003C6083">
        <w:rPr>
          <w:rFonts w:ascii="Times New Roman CYR" w:hAnsi="Times New Roman CYR" w:cs="Times New Roman CYR"/>
          <w:sz w:val="24"/>
          <w:szCs w:val="24"/>
        </w:rPr>
        <w:t>жа</w:t>
      </w:r>
      <w:proofErr w:type="gramEnd"/>
      <w:r w:rsidRPr="003C6083">
        <w:rPr>
          <w:rFonts w:ascii="Times New Roman CYR" w:hAnsi="Times New Roman CYR" w:cs="Times New Roman CYR"/>
          <w:sz w:val="24"/>
          <w:szCs w:val="24"/>
        </w:rPr>
        <w:t>ңа тақырыпты игеру</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Тип урока:</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Сағат саны: 2</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Количество часов:</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rPr>
        <w:t>Сабақтың өтеті</w:t>
      </w:r>
      <w:proofErr w:type="gramStart"/>
      <w:r w:rsidRPr="003C6083">
        <w:rPr>
          <w:rFonts w:ascii="Times New Roman CYR" w:hAnsi="Times New Roman CYR" w:cs="Times New Roman CYR"/>
          <w:b/>
          <w:bCs/>
          <w:sz w:val="24"/>
          <w:szCs w:val="24"/>
        </w:rPr>
        <w:t>н орны</w:t>
      </w:r>
      <w:proofErr w:type="gramEnd"/>
      <w:r w:rsidRPr="003C6083">
        <w:rPr>
          <w:rFonts w:ascii="Times New Roman CYR" w:hAnsi="Times New Roman CYR" w:cs="Times New Roman CYR"/>
          <w:b/>
          <w:bCs/>
          <w:sz w:val="24"/>
          <w:szCs w:val="24"/>
        </w:rPr>
        <w:t xml:space="preserve">: </w:t>
      </w:r>
      <w:r w:rsidRPr="003C6083">
        <w:rPr>
          <w:rFonts w:ascii="Times New Roman CYR" w:hAnsi="Times New Roman CYR" w:cs="Times New Roman CYR"/>
          <w:bCs/>
          <w:sz w:val="24"/>
          <w:szCs w:val="24"/>
          <w:lang w:val="kk-KZ"/>
        </w:rPr>
        <w:t>Оқу бөлімі</w:t>
      </w:r>
    </w:p>
    <w:p w:rsidR="00EC6FCE" w:rsidRPr="00EC6FCE" w:rsidRDefault="00EC6FCE" w:rsidP="00EC6FCE">
      <w:pPr>
        <w:autoSpaceDE w:val="0"/>
        <w:autoSpaceDN w:val="0"/>
        <w:adjustRightInd w:val="0"/>
        <w:spacing w:after="0" w:line="240" w:lineRule="auto"/>
        <w:jc w:val="both"/>
        <w:rPr>
          <w:rFonts w:ascii="Times New Roman CYR" w:hAnsi="Times New Roman CYR" w:cs="Times New Roman CYR"/>
          <w:b/>
          <w:bCs/>
          <w:sz w:val="24"/>
          <w:szCs w:val="24"/>
          <w:lang w:val="kk-KZ"/>
        </w:rPr>
      </w:pPr>
      <w:r w:rsidRPr="00EC6FCE">
        <w:rPr>
          <w:rFonts w:ascii="Times New Roman CYR" w:hAnsi="Times New Roman CYR" w:cs="Times New Roman CYR"/>
          <w:b/>
          <w:bCs/>
          <w:sz w:val="24"/>
          <w:szCs w:val="24"/>
          <w:lang w:val="kk-KZ"/>
        </w:rPr>
        <w:t>Место проведения урока:</w:t>
      </w:r>
    </w:p>
    <w:p w:rsidR="00EC6FCE" w:rsidRPr="00EC6FCE" w:rsidRDefault="00EC6FCE" w:rsidP="00EC6FCE">
      <w:pPr>
        <w:autoSpaceDE w:val="0"/>
        <w:autoSpaceDN w:val="0"/>
        <w:adjustRightInd w:val="0"/>
        <w:spacing w:after="0" w:line="240" w:lineRule="auto"/>
        <w:jc w:val="both"/>
        <w:rPr>
          <w:rFonts w:ascii="Calibri" w:hAnsi="Calibri" w:cs="Calibri"/>
          <w:lang w:val="kk-KZ"/>
        </w:rPr>
      </w:pPr>
    </w:p>
    <w:p w:rsidR="00EC6FCE" w:rsidRPr="003C6083" w:rsidRDefault="00EC6FCE" w:rsidP="00EC6FCE">
      <w:pPr>
        <w:autoSpaceDE w:val="0"/>
        <w:autoSpaceDN w:val="0"/>
        <w:adjustRightInd w:val="0"/>
        <w:spacing w:after="0" w:line="240" w:lineRule="auto"/>
        <w:jc w:val="both"/>
        <w:rPr>
          <w:rFonts w:ascii="Times New Roman" w:hAnsi="Times New Roman" w:cs="Times New Roman"/>
          <w:sz w:val="24"/>
          <w:lang w:val="kk-KZ"/>
        </w:rPr>
      </w:pPr>
      <w:r w:rsidRPr="00EC6FCE">
        <w:rPr>
          <w:rFonts w:ascii="Times New Roman CYR" w:hAnsi="Times New Roman CYR" w:cs="Times New Roman CYR"/>
          <w:b/>
          <w:bCs/>
          <w:sz w:val="24"/>
          <w:szCs w:val="24"/>
          <w:lang w:val="kk-KZ"/>
        </w:rPr>
        <w:t>Білім алушы білу керек:</w:t>
      </w:r>
      <w:r w:rsidRPr="00EC6FCE">
        <w:rPr>
          <w:rFonts w:ascii="Times New Roman CYR" w:hAnsi="Times New Roman CYR" w:cs="Times New Roman CYR"/>
          <w:sz w:val="24"/>
          <w:szCs w:val="24"/>
          <w:lang w:val="kk-KZ"/>
        </w:rPr>
        <w:t xml:space="preserve"> </w:t>
      </w:r>
      <w:r w:rsidRPr="003C6083">
        <w:rPr>
          <w:rFonts w:ascii="Times New Roman CYR" w:hAnsi="Times New Roman CYR" w:cs="Times New Roman CYR"/>
          <w:iCs/>
          <w:sz w:val="24"/>
          <w:szCs w:val="24"/>
          <w:lang w:val="kk-KZ"/>
        </w:rPr>
        <w:t>Ұлттық қауіпсіздікті қамтамасыз етудегі Қазақстан Республикасы Қарулы Күштерінің алатын орны және рөлі</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lang w:val="kk-KZ"/>
        </w:rPr>
        <w:t>Обучающийся должен знать:</w:t>
      </w:r>
    </w:p>
    <w:p w:rsidR="00EC6FCE" w:rsidRPr="003C6083" w:rsidRDefault="00EC6FCE" w:rsidP="00EC6FCE">
      <w:pPr>
        <w:autoSpaceDE w:val="0"/>
        <w:autoSpaceDN w:val="0"/>
        <w:adjustRightInd w:val="0"/>
        <w:spacing w:after="0" w:line="240" w:lineRule="auto"/>
        <w:jc w:val="both"/>
        <w:rPr>
          <w:rFonts w:ascii="Calibri" w:hAnsi="Calibri" w:cs="Calibri"/>
          <w:lang w:val="kk-KZ"/>
        </w:rPr>
      </w:pPr>
    </w:p>
    <w:p w:rsidR="00EC6FCE" w:rsidRPr="003C6083" w:rsidRDefault="00EC6FCE" w:rsidP="00EC6FCE">
      <w:pPr>
        <w:autoSpaceDE w:val="0"/>
        <w:autoSpaceDN w:val="0"/>
        <w:adjustRightInd w:val="0"/>
        <w:spacing w:after="0" w:line="240" w:lineRule="auto"/>
        <w:jc w:val="both"/>
        <w:rPr>
          <w:rFonts w:ascii="Times New Roman" w:hAnsi="Times New Roman" w:cs="Times New Roman"/>
          <w:sz w:val="24"/>
          <w:szCs w:val="24"/>
          <w:lang w:val="kk-KZ"/>
        </w:rPr>
      </w:pPr>
      <w:r w:rsidRPr="003C6083">
        <w:rPr>
          <w:rFonts w:ascii="Times New Roman CYR" w:hAnsi="Times New Roman CYR" w:cs="Times New Roman CYR"/>
          <w:b/>
          <w:bCs/>
          <w:sz w:val="24"/>
          <w:szCs w:val="24"/>
          <w:lang w:val="kk-KZ"/>
        </w:rPr>
        <w:t xml:space="preserve">Білім алушы игере білу керек: </w:t>
      </w:r>
      <w:r w:rsidRPr="003C6083">
        <w:rPr>
          <w:rFonts w:ascii="Times New Roman CYR" w:hAnsi="Times New Roman CYR" w:cs="Times New Roman CYR"/>
          <w:bCs/>
          <w:sz w:val="24"/>
          <w:szCs w:val="24"/>
          <w:lang w:val="kk-KZ"/>
        </w:rPr>
        <w:t xml:space="preserve">Пәрмендерді дұрыс орындауды, қару – жарақтардың түрлерін, бөлшектерін, қызметін біледі. </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lang w:val="kk-KZ"/>
        </w:rPr>
        <w:t>Обучающийся должен уметь:</w:t>
      </w:r>
    </w:p>
    <w:p w:rsidR="00EC6FCE" w:rsidRPr="003C6083" w:rsidRDefault="00EC6FCE" w:rsidP="00EC6FCE">
      <w:pPr>
        <w:autoSpaceDE w:val="0"/>
        <w:autoSpaceDN w:val="0"/>
        <w:adjustRightInd w:val="0"/>
        <w:spacing w:after="0" w:line="240" w:lineRule="auto"/>
        <w:jc w:val="both"/>
        <w:rPr>
          <w:rFonts w:ascii="Calibri" w:hAnsi="Calibri" w:cs="Calibri"/>
          <w:lang w:val="kk-KZ"/>
        </w:rPr>
      </w:pPr>
    </w:p>
    <w:p w:rsidR="00EC6FCE" w:rsidRPr="003C6083" w:rsidRDefault="00EC6FCE" w:rsidP="00EC6FCE">
      <w:pPr>
        <w:autoSpaceDE w:val="0"/>
        <w:autoSpaceDN w:val="0"/>
        <w:adjustRightInd w:val="0"/>
        <w:spacing w:after="0" w:line="240" w:lineRule="auto"/>
        <w:rPr>
          <w:rFonts w:ascii="Times New Roman CYR" w:hAnsi="Times New Roman CYR" w:cs="Times New Roman CYR"/>
          <w:sz w:val="24"/>
          <w:szCs w:val="24"/>
          <w:lang w:val="kk-KZ"/>
        </w:rPr>
      </w:pPr>
      <w:r w:rsidRPr="003C6083">
        <w:rPr>
          <w:rFonts w:ascii="Times New Roman CYR" w:hAnsi="Times New Roman CYR" w:cs="Times New Roman CYR"/>
          <w:b/>
          <w:bCs/>
          <w:sz w:val="24"/>
          <w:szCs w:val="24"/>
          <w:lang w:val="kk-KZ"/>
        </w:rPr>
        <w:t>Оқытушыға арналған әдебиеттер:</w:t>
      </w:r>
      <w:r w:rsidRPr="003C6083">
        <w:rPr>
          <w:rFonts w:ascii="Times New Roman CYR" w:hAnsi="Times New Roman CYR" w:cs="Times New Roman CYR"/>
          <w:sz w:val="24"/>
          <w:szCs w:val="24"/>
          <w:lang w:val="kk-KZ"/>
        </w:rPr>
        <w:t xml:space="preserve"> К. Аманжолов, А. Тасболатова, Б, Аманжолова «Алғашқы әскери дайындық» 10 - 11 сынып оқулығы 250 бет.</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4"/>
          <w:szCs w:val="24"/>
          <w:lang w:val="kk-KZ"/>
        </w:rPr>
      </w:pPr>
    </w:p>
    <w:p w:rsidR="00EC6FCE" w:rsidRPr="003C6083" w:rsidRDefault="00EC6FCE" w:rsidP="00EC6FCE">
      <w:pPr>
        <w:autoSpaceDE w:val="0"/>
        <w:autoSpaceDN w:val="0"/>
        <w:adjustRightInd w:val="0"/>
        <w:spacing w:after="0" w:line="240" w:lineRule="auto"/>
        <w:rPr>
          <w:rFonts w:ascii="Times New Roman CYR" w:hAnsi="Times New Roman CYR" w:cs="Times New Roman CYR"/>
          <w:sz w:val="24"/>
          <w:szCs w:val="24"/>
          <w:lang w:val="kk-KZ"/>
        </w:rPr>
      </w:pPr>
      <w:r w:rsidRPr="003C6083">
        <w:rPr>
          <w:rFonts w:ascii="Times New Roman CYR" w:hAnsi="Times New Roman CYR" w:cs="Times New Roman CYR"/>
          <w:b/>
          <w:bCs/>
          <w:sz w:val="24"/>
          <w:szCs w:val="24"/>
          <w:lang w:val="kk-KZ"/>
        </w:rPr>
        <w:t>Білім алушыға арналған әдебиеттер:</w:t>
      </w:r>
      <w:r w:rsidRPr="003C6083">
        <w:rPr>
          <w:rFonts w:ascii="Times New Roman CYR" w:hAnsi="Times New Roman CYR" w:cs="Times New Roman CYR"/>
          <w:sz w:val="24"/>
          <w:szCs w:val="24"/>
          <w:lang w:val="kk-KZ"/>
        </w:rPr>
        <w:t xml:space="preserve"> К. Аманжолов, А. Тасболатова, Б, Аманжолова «Алғашқы әскери дайындық» 10 - 11 сынып оқулығы 250 бет.</w:t>
      </w:r>
    </w:p>
    <w:p w:rsidR="00EC6FCE" w:rsidRPr="003C6083" w:rsidRDefault="00EC6FCE" w:rsidP="00EC6FCE">
      <w:pPr>
        <w:autoSpaceDE w:val="0"/>
        <w:autoSpaceDN w:val="0"/>
        <w:adjustRightInd w:val="0"/>
        <w:spacing w:after="0" w:line="240" w:lineRule="auto"/>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rPr>
        <w:t xml:space="preserve">Литература для </w:t>
      </w:r>
      <w:proofErr w:type="gramStart"/>
      <w:r w:rsidRPr="003C6083">
        <w:rPr>
          <w:rFonts w:ascii="Times New Roman CYR" w:hAnsi="Times New Roman CYR" w:cs="Times New Roman CYR"/>
          <w:b/>
          <w:bCs/>
          <w:sz w:val="24"/>
          <w:szCs w:val="24"/>
        </w:rPr>
        <w:t>обучающихся</w:t>
      </w:r>
      <w:proofErr w:type="gramEnd"/>
      <w:r w:rsidRPr="003C6083">
        <w:rPr>
          <w:rFonts w:ascii="Times New Roman CYR" w:hAnsi="Times New Roman CYR" w:cs="Times New Roman CYR"/>
          <w:b/>
          <w:bCs/>
          <w:sz w:val="24"/>
          <w:szCs w:val="24"/>
        </w:rPr>
        <w:t xml:space="preserve">:                                      </w:t>
      </w:r>
    </w:p>
    <w:p w:rsidR="00970957" w:rsidRDefault="00970957" w:rsidP="00EC6FCE">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lastRenderedPageBreak/>
        <w:t>Теориялық сабақтың әдістемелік әзірлемесі</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32"/>
          <w:szCs w:val="32"/>
          <w:lang w:val="kk-KZ"/>
        </w:rPr>
      </w:pPr>
      <w:r w:rsidRPr="003C6083">
        <w:rPr>
          <w:rFonts w:ascii="Times New Roman CYR" w:hAnsi="Times New Roman CYR" w:cs="Times New Roman CYR"/>
          <w:b/>
          <w:bCs/>
          <w:sz w:val="32"/>
          <w:szCs w:val="32"/>
        </w:rPr>
        <w:t>Методическая разработка теоретического занятия</w:t>
      </w:r>
    </w:p>
    <w:p w:rsidR="00EC6FCE" w:rsidRPr="003C6083" w:rsidRDefault="00EC6FCE" w:rsidP="00EC6FCE">
      <w:pPr>
        <w:autoSpaceDE w:val="0"/>
        <w:autoSpaceDN w:val="0"/>
        <w:adjustRightInd w:val="0"/>
        <w:spacing w:after="0" w:line="240" w:lineRule="auto"/>
        <w:jc w:val="both"/>
        <w:rPr>
          <w:rFonts w:ascii="Times New Roman" w:hAnsi="Times New Roman" w:cs="Times New Roman"/>
          <w:sz w:val="26"/>
          <w:szCs w:val="26"/>
          <w:lang w:val="kk-KZ"/>
        </w:rPr>
      </w:pPr>
      <w:r w:rsidRPr="003C6083">
        <w:rPr>
          <w:rFonts w:ascii="Times New Roman CYR" w:hAnsi="Times New Roman CYR" w:cs="Times New Roman CYR"/>
          <w:b/>
          <w:bCs/>
          <w:sz w:val="26"/>
          <w:szCs w:val="26"/>
          <w:lang w:val="kk-KZ"/>
        </w:rPr>
        <w:t xml:space="preserve">Мамандық: </w:t>
      </w:r>
      <w:r w:rsidRPr="003C6083">
        <w:rPr>
          <w:rFonts w:ascii="Times New Roman CYR" w:hAnsi="Times New Roman CYR" w:cs="Times New Roman CYR"/>
          <w:sz w:val="26"/>
          <w:szCs w:val="26"/>
          <w:lang w:val="kk-KZ"/>
        </w:rPr>
        <w:t xml:space="preserve">0301000 </w:t>
      </w:r>
      <w:r w:rsidRPr="003C6083">
        <w:rPr>
          <w:rFonts w:ascii="Times New Roman" w:hAnsi="Times New Roman" w:cs="Times New Roman"/>
          <w:sz w:val="26"/>
          <w:szCs w:val="26"/>
          <w:lang w:val="kk-KZ"/>
        </w:rPr>
        <w:t>«</w:t>
      </w:r>
      <w:r w:rsidRPr="003C6083">
        <w:rPr>
          <w:rFonts w:ascii="Times New Roman CYR" w:hAnsi="Times New Roman CYR" w:cs="Times New Roman CYR"/>
          <w:sz w:val="26"/>
          <w:szCs w:val="26"/>
          <w:lang w:val="kk-KZ"/>
        </w:rPr>
        <w:t>Емдеу ісі</w:t>
      </w:r>
      <w:r w:rsidRPr="003C6083">
        <w:rPr>
          <w:rFonts w:ascii="Times New Roman" w:hAnsi="Times New Roman" w:cs="Times New Roman"/>
          <w:sz w:val="26"/>
          <w:szCs w:val="26"/>
          <w:lang w:val="kk-KZ"/>
        </w:rPr>
        <w:t>», 0302000 «Мейіргер ісі»</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 xml:space="preserve">Специальность: </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6"/>
          <w:szCs w:val="26"/>
        </w:rPr>
      </w:pPr>
      <w:r w:rsidRPr="003C6083">
        <w:rPr>
          <w:rFonts w:ascii="Times New Roman CYR" w:hAnsi="Times New Roman CYR" w:cs="Times New Roman CYR"/>
          <w:b/>
          <w:bCs/>
          <w:sz w:val="26"/>
          <w:szCs w:val="26"/>
        </w:rPr>
        <w:t xml:space="preserve">Сабақтың типі: </w:t>
      </w:r>
      <w:proofErr w:type="gramStart"/>
      <w:r w:rsidRPr="003C6083">
        <w:rPr>
          <w:rFonts w:ascii="Times New Roman CYR" w:hAnsi="Times New Roman CYR" w:cs="Times New Roman CYR"/>
          <w:sz w:val="26"/>
          <w:szCs w:val="26"/>
        </w:rPr>
        <w:t>жа</w:t>
      </w:r>
      <w:proofErr w:type="gramEnd"/>
      <w:r w:rsidRPr="003C6083">
        <w:rPr>
          <w:rFonts w:ascii="Times New Roman CYR" w:hAnsi="Times New Roman CYR" w:cs="Times New Roman CYR"/>
          <w:sz w:val="26"/>
          <w:szCs w:val="26"/>
        </w:rPr>
        <w:t xml:space="preserve">ңа тақырыпты игеру </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Тип занятия:</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6"/>
          <w:szCs w:val="26"/>
        </w:rPr>
      </w:pPr>
      <w:r w:rsidRPr="003C6083">
        <w:rPr>
          <w:rFonts w:ascii="Times New Roman" w:hAnsi="Times New Roman" w:cs="Times New Roman"/>
          <w:b/>
          <w:bCs/>
          <w:sz w:val="26"/>
          <w:szCs w:val="26"/>
        </w:rPr>
        <w:t>Ө</w:t>
      </w:r>
      <w:r w:rsidRPr="003C6083">
        <w:rPr>
          <w:rFonts w:ascii="Times New Roman CYR" w:hAnsi="Times New Roman CYR" w:cs="Times New Roman CYR"/>
          <w:b/>
          <w:bCs/>
          <w:sz w:val="26"/>
          <w:szCs w:val="26"/>
        </w:rPr>
        <w:t xml:space="preserve">ткізу әдісі: </w:t>
      </w:r>
      <w:r w:rsidRPr="003C6083">
        <w:rPr>
          <w:rFonts w:ascii="Times New Roman CYR" w:hAnsi="Times New Roman CYR" w:cs="Times New Roman CYR"/>
          <w:sz w:val="26"/>
          <w:szCs w:val="26"/>
        </w:rPr>
        <w:t>дә</w:t>
      </w:r>
      <w:proofErr w:type="gramStart"/>
      <w:r w:rsidRPr="003C6083">
        <w:rPr>
          <w:rFonts w:ascii="Times New Roman CYR" w:hAnsi="Times New Roman CYR" w:cs="Times New Roman CYR"/>
          <w:sz w:val="26"/>
          <w:szCs w:val="26"/>
        </w:rPr>
        <w:t>р</w:t>
      </w:r>
      <w:proofErr w:type="gramEnd"/>
      <w:r w:rsidRPr="003C6083">
        <w:rPr>
          <w:rFonts w:ascii="Times New Roman CYR" w:hAnsi="Times New Roman CYR" w:cs="Times New Roman CYR"/>
          <w:sz w:val="26"/>
          <w:szCs w:val="26"/>
        </w:rPr>
        <w:t>іс</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Методика проведения:</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 xml:space="preserve">Сағат саны: </w:t>
      </w:r>
      <w:r w:rsidRPr="003C6083">
        <w:rPr>
          <w:rFonts w:ascii="Times New Roman CYR" w:hAnsi="Times New Roman CYR" w:cs="Times New Roman CYR"/>
          <w:bCs/>
          <w:sz w:val="26"/>
          <w:szCs w:val="26"/>
        </w:rPr>
        <w:t>2</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Количество часов:</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Сабақтың өтеті</w:t>
      </w:r>
      <w:proofErr w:type="gramStart"/>
      <w:r w:rsidRPr="003C6083">
        <w:rPr>
          <w:rFonts w:ascii="Times New Roman CYR" w:hAnsi="Times New Roman CYR" w:cs="Times New Roman CYR"/>
          <w:b/>
          <w:bCs/>
          <w:sz w:val="26"/>
          <w:szCs w:val="26"/>
        </w:rPr>
        <w:t>н орны</w:t>
      </w:r>
      <w:proofErr w:type="gramEnd"/>
      <w:r w:rsidRPr="003C6083">
        <w:rPr>
          <w:rFonts w:ascii="Times New Roman CYR" w:hAnsi="Times New Roman CYR" w:cs="Times New Roman CYR"/>
          <w:b/>
          <w:bCs/>
          <w:sz w:val="26"/>
          <w:szCs w:val="26"/>
        </w:rPr>
        <w:t xml:space="preserve">:  </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Место проведения занятия:</w:t>
      </w:r>
    </w:p>
    <w:p w:rsidR="00EC6FCE" w:rsidRPr="003C6083" w:rsidRDefault="00EC6FCE" w:rsidP="00EC6FCE">
      <w:pPr>
        <w:autoSpaceDE w:val="0"/>
        <w:autoSpaceDN w:val="0"/>
        <w:adjustRightInd w:val="0"/>
        <w:spacing w:after="0" w:line="240" w:lineRule="auto"/>
        <w:jc w:val="both"/>
        <w:rPr>
          <w:rFonts w:ascii="Calibri" w:hAnsi="Calibri" w:cs="Calibri"/>
        </w:rPr>
      </w:pPr>
    </w:p>
    <w:p w:rsidR="00EC6FCE" w:rsidRDefault="00EC6FCE" w:rsidP="00EC6FCE">
      <w:pPr>
        <w:spacing w:after="0"/>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rPr>
        <w:t xml:space="preserve">Сабақтың тақырыбы: </w:t>
      </w:r>
      <w:r>
        <w:rPr>
          <w:rFonts w:ascii="Times New Roman CYR" w:hAnsi="Times New Roman CYR" w:cs="Times New Roman CYR"/>
          <w:bCs/>
          <w:sz w:val="28"/>
          <w:szCs w:val="28"/>
          <w:lang w:val="kk-KZ"/>
        </w:rPr>
        <w:t>Жергілікті жерде картасыз бағдарлану</w:t>
      </w:r>
      <w:r w:rsidRPr="003C6083">
        <w:rPr>
          <w:rFonts w:ascii="Times New Roman CYR" w:hAnsi="Times New Roman CYR" w:cs="Times New Roman CYR"/>
          <w:b/>
          <w:bCs/>
          <w:sz w:val="26"/>
          <w:szCs w:val="26"/>
          <w:lang w:val="kk-KZ"/>
        </w:rPr>
        <w:t xml:space="preserve"> </w:t>
      </w:r>
    </w:p>
    <w:p w:rsidR="00EC6FCE" w:rsidRPr="003C6083" w:rsidRDefault="00EC6FCE" w:rsidP="00EC6FCE">
      <w:pPr>
        <w:spacing w:after="0"/>
        <w:rPr>
          <w:rFonts w:ascii="Times New Roman" w:hAnsi="Times New Roman" w:cs="Times New Roman"/>
          <w:sz w:val="28"/>
          <w:szCs w:val="28"/>
          <w:lang w:val="kk-KZ"/>
        </w:rPr>
      </w:pPr>
      <w:r w:rsidRPr="003C6083">
        <w:rPr>
          <w:rFonts w:ascii="Times New Roman CYR" w:hAnsi="Times New Roman CYR" w:cs="Times New Roman CYR"/>
          <w:b/>
          <w:bCs/>
          <w:sz w:val="26"/>
          <w:szCs w:val="26"/>
          <w:lang w:val="kk-KZ"/>
        </w:rPr>
        <w:t>Тема урока:</w:t>
      </w:r>
    </w:p>
    <w:p w:rsidR="00EC6FCE" w:rsidRPr="003C6083" w:rsidRDefault="00EC6FCE" w:rsidP="00EC6FCE">
      <w:pPr>
        <w:autoSpaceDE w:val="0"/>
        <w:autoSpaceDN w:val="0"/>
        <w:adjustRightInd w:val="0"/>
        <w:spacing w:after="0" w:line="240" w:lineRule="auto"/>
        <w:jc w:val="both"/>
        <w:rPr>
          <w:rFonts w:ascii="Calibri" w:hAnsi="Calibri" w:cs="Calibri"/>
          <w:lang w:val="kk-KZ"/>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Сабақтың  мақсаты</w:t>
      </w:r>
      <w:r w:rsidRPr="003C6083">
        <w:rPr>
          <w:rFonts w:ascii="Times New Roman CYR" w:hAnsi="Times New Roman CYR" w:cs="Times New Roman CYR"/>
          <w:bCs/>
          <w:sz w:val="26"/>
          <w:szCs w:val="26"/>
          <w:lang w:val="kk-KZ"/>
        </w:rPr>
        <w:t xml:space="preserve">: </w:t>
      </w:r>
      <w:r w:rsidR="00970957" w:rsidRPr="00970957">
        <w:rPr>
          <w:rFonts w:ascii="Times New Roman" w:hAnsi="Times New Roman" w:cs="Times New Roman"/>
          <w:color w:val="000000"/>
          <w:sz w:val="28"/>
          <w:szCs w:val="27"/>
          <w:shd w:val="clear" w:color="auto" w:fill="F7F7F6"/>
          <w:lang w:val="kk-KZ"/>
        </w:rPr>
        <w:t>жергілікті жерде картасыз бағдарланудың тәсілдеріне үйрету</w:t>
      </w:r>
      <w:r w:rsidR="00970957" w:rsidRPr="00970957">
        <w:rPr>
          <w:color w:val="000000"/>
          <w:sz w:val="27"/>
          <w:szCs w:val="27"/>
          <w:shd w:val="clear" w:color="auto" w:fill="F7F7F6"/>
          <w:lang w:val="kk-KZ"/>
        </w:rPr>
        <w:t>.</w:t>
      </w:r>
      <w:r w:rsidR="00970957" w:rsidRPr="003C6083">
        <w:rPr>
          <w:rFonts w:ascii="Times New Roman CYR" w:hAnsi="Times New Roman CYR" w:cs="Times New Roman CYR"/>
          <w:b/>
          <w:bCs/>
          <w:sz w:val="26"/>
          <w:szCs w:val="26"/>
          <w:lang w:val="kk-KZ"/>
        </w:rPr>
        <w:t xml:space="preserve"> </w:t>
      </w:r>
      <w:r w:rsidRPr="003C6083">
        <w:rPr>
          <w:rFonts w:ascii="Times New Roman CYR" w:hAnsi="Times New Roman CYR" w:cs="Times New Roman CYR"/>
          <w:b/>
          <w:bCs/>
          <w:sz w:val="26"/>
          <w:szCs w:val="26"/>
          <w:lang w:val="kk-KZ"/>
        </w:rPr>
        <w:t>Цель занятия:</w:t>
      </w:r>
    </w:p>
    <w:p w:rsidR="00EC6FCE" w:rsidRPr="003C6083" w:rsidRDefault="00EC6FCE" w:rsidP="00EC6FCE">
      <w:pPr>
        <w:autoSpaceDE w:val="0"/>
        <w:autoSpaceDN w:val="0"/>
        <w:adjustRightInd w:val="0"/>
        <w:spacing w:after="0" w:line="240" w:lineRule="auto"/>
        <w:jc w:val="both"/>
        <w:rPr>
          <w:rFonts w:ascii="Calibri" w:hAnsi="Calibri" w:cs="Calibri"/>
          <w:lang w:val="kk-KZ"/>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lang w:val="kk-KZ"/>
        </w:rPr>
        <w:t xml:space="preserve">Сабақтың міндеттері: </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Задачи занятия:</w:t>
      </w:r>
    </w:p>
    <w:p w:rsidR="00EC6FCE" w:rsidRPr="003C6083" w:rsidRDefault="00EC6FCE" w:rsidP="00EC6FCE">
      <w:pPr>
        <w:autoSpaceDE w:val="0"/>
        <w:autoSpaceDN w:val="0"/>
        <w:adjustRightInd w:val="0"/>
        <w:spacing w:after="0" w:line="240" w:lineRule="auto"/>
        <w:jc w:val="both"/>
        <w:rPr>
          <w:rFonts w:ascii="Calibri" w:hAnsi="Calibri" w:cs="Calibri"/>
          <w:lang w:val="kk-KZ"/>
        </w:rPr>
      </w:pP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Білімділік:</w:t>
      </w:r>
      <w:r w:rsidRPr="003C6083">
        <w:rPr>
          <w:rFonts w:ascii="Times New Roman CYR" w:hAnsi="Times New Roman CYR" w:cs="Times New Roman CYR"/>
          <w:sz w:val="26"/>
          <w:szCs w:val="26"/>
          <w:lang w:val="kk-KZ"/>
        </w:rPr>
        <w:t xml:space="preserve"> Жаңа тақырыпты меңгеру, студенттердің шығармашылық қабілеттерін шыңдау, ойын ашық айта білуге баулу, тақырыпты талдай отырып түсіндіруне байланысты білімідерін кеңейту.  </w:t>
      </w:r>
    </w:p>
    <w:p w:rsidR="00EC6FCE" w:rsidRPr="003C6083" w:rsidRDefault="00EC6FCE" w:rsidP="00EC6FCE">
      <w:pPr>
        <w:autoSpaceDE w:val="0"/>
        <w:autoSpaceDN w:val="0"/>
        <w:adjustRightInd w:val="0"/>
        <w:spacing w:after="0" w:line="240" w:lineRule="auto"/>
        <w:rPr>
          <w:rFonts w:ascii="Times New Roman CYR" w:hAnsi="Times New Roman CYR" w:cs="Times New Roman CYR"/>
          <w:b/>
          <w:bCs/>
          <w:i/>
          <w:iCs/>
          <w:sz w:val="26"/>
          <w:szCs w:val="26"/>
          <w:lang w:val="kk-KZ"/>
        </w:rPr>
      </w:pPr>
      <w:r w:rsidRPr="003C6083">
        <w:rPr>
          <w:rFonts w:ascii="Times New Roman CYR" w:hAnsi="Times New Roman CYR" w:cs="Times New Roman CYR"/>
          <w:b/>
          <w:bCs/>
          <w:i/>
          <w:iCs/>
          <w:sz w:val="26"/>
          <w:szCs w:val="26"/>
          <w:lang w:val="kk-KZ"/>
        </w:rPr>
        <w:t xml:space="preserve">Образовательная: </w:t>
      </w:r>
    </w:p>
    <w:p w:rsidR="00EC6FCE" w:rsidRPr="003C6083" w:rsidRDefault="00EC6FCE" w:rsidP="00EC6FCE">
      <w:pPr>
        <w:autoSpaceDE w:val="0"/>
        <w:autoSpaceDN w:val="0"/>
        <w:adjustRightInd w:val="0"/>
        <w:spacing w:after="0" w:line="240" w:lineRule="auto"/>
        <w:rPr>
          <w:rFonts w:ascii="Times New Roman" w:hAnsi="Times New Roman" w:cs="Times New Roman"/>
          <w:b/>
          <w:bCs/>
          <w:i/>
          <w:iCs/>
          <w:sz w:val="26"/>
          <w:szCs w:val="26"/>
          <w:lang w:val="kk-KZ"/>
        </w:rPr>
      </w:pPr>
      <w:r w:rsidRPr="003C6083">
        <w:rPr>
          <w:rFonts w:ascii="Times New Roman" w:hAnsi="Times New Roman" w:cs="Times New Roman"/>
          <w:b/>
          <w:bCs/>
          <w:i/>
          <w:iCs/>
          <w:sz w:val="26"/>
          <w:szCs w:val="26"/>
          <w:lang w:val="kk-KZ"/>
        </w:rPr>
        <w:t xml:space="preserve">                                                                                                                                   </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 xml:space="preserve">Дамытушылық: </w:t>
      </w:r>
      <w:r w:rsidRPr="003C6083">
        <w:rPr>
          <w:rFonts w:ascii="Times New Roman CYR" w:hAnsi="Times New Roman CYR" w:cs="Times New Roman CYR"/>
          <w:sz w:val="26"/>
          <w:szCs w:val="26"/>
          <w:lang w:val="kk-KZ"/>
        </w:rPr>
        <w:t>Студенттердің Қазақстан Республикасына борыштық қабілеттерін дамыту</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i/>
          <w:iCs/>
          <w:sz w:val="26"/>
          <w:szCs w:val="26"/>
          <w:lang w:val="kk-KZ"/>
        </w:rPr>
      </w:pPr>
      <w:r w:rsidRPr="003C6083">
        <w:rPr>
          <w:rFonts w:ascii="Times New Roman CYR" w:hAnsi="Times New Roman CYR" w:cs="Times New Roman CYR"/>
          <w:b/>
          <w:bCs/>
          <w:i/>
          <w:iCs/>
          <w:sz w:val="26"/>
          <w:szCs w:val="26"/>
          <w:lang w:val="kk-KZ"/>
        </w:rPr>
        <w:t>Развивающая:</w:t>
      </w:r>
    </w:p>
    <w:p w:rsidR="00EC6FCE" w:rsidRPr="003C6083" w:rsidRDefault="00EC6FCE" w:rsidP="00EC6FCE">
      <w:pPr>
        <w:autoSpaceDE w:val="0"/>
        <w:autoSpaceDN w:val="0"/>
        <w:adjustRightInd w:val="0"/>
        <w:spacing w:after="0" w:line="240" w:lineRule="auto"/>
        <w:jc w:val="both"/>
        <w:rPr>
          <w:rFonts w:ascii="Calibri" w:hAnsi="Calibri" w:cs="Calibri"/>
          <w:lang w:val="kk-KZ"/>
        </w:rPr>
      </w:pPr>
    </w:p>
    <w:p w:rsidR="00EC6FCE" w:rsidRPr="003C6083" w:rsidRDefault="00EC6FCE" w:rsidP="00EC6FCE">
      <w:pPr>
        <w:autoSpaceDE w:val="0"/>
        <w:autoSpaceDN w:val="0"/>
        <w:adjustRightInd w:val="0"/>
        <w:spacing w:after="0" w:line="240" w:lineRule="auto"/>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 xml:space="preserve">Тәрбиелік:  </w:t>
      </w:r>
      <w:r w:rsidRPr="003C6083">
        <w:rPr>
          <w:rFonts w:ascii="Times New Roman CYR" w:hAnsi="Times New Roman CYR" w:cs="Times New Roman CYR"/>
          <w:sz w:val="26"/>
          <w:szCs w:val="26"/>
          <w:lang w:val="kk-KZ"/>
        </w:rPr>
        <w:t xml:space="preserve">пәнге деген жауапкершілік сезімдерін арттыру, өз пікірін қорғауға, өзгенің пікіріне құрметпен қарауға, адамгершілікке тәрбиелеу, отанына деген сүйіспеншілігін тәрбиелеу. </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i/>
          <w:iCs/>
          <w:sz w:val="26"/>
          <w:szCs w:val="26"/>
        </w:rPr>
      </w:pPr>
      <w:r w:rsidRPr="003C6083">
        <w:rPr>
          <w:rFonts w:ascii="Times New Roman CYR" w:hAnsi="Times New Roman CYR" w:cs="Times New Roman CYR"/>
          <w:b/>
          <w:bCs/>
          <w:i/>
          <w:iCs/>
          <w:sz w:val="26"/>
          <w:szCs w:val="26"/>
        </w:rPr>
        <w:t>Воспитательная:</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rPr>
        <w:t>Сабақтың жабдықтары:</w:t>
      </w:r>
      <w:r w:rsidRPr="003C6083">
        <w:rPr>
          <w:rFonts w:ascii="Times New Roman CYR" w:hAnsi="Times New Roman CYR" w:cs="Times New Roman CYR"/>
          <w:sz w:val="26"/>
          <w:szCs w:val="26"/>
        </w:rPr>
        <w:t xml:space="preserve"> Дә</w:t>
      </w:r>
      <w:proofErr w:type="gramStart"/>
      <w:r w:rsidRPr="003C6083">
        <w:rPr>
          <w:rFonts w:ascii="Times New Roman CYR" w:hAnsi="Times New Roman CYR" w:cs="Times New Roman CYR"/>
          <w:sz w:val="26"/>
          <w:szCs w:val="26"/>
        </w:rPr>
        <w:t>р</w:t>
      </w:r>
      <w:proofErr w:type="gramEnd"/>
      <w:r w:rsidRPr="003C6083">
        <w:rPr>
          <w:rFonts w:ascii="Times New Roman CYR" w:hAnsi="Times New Roman CYR" w:cs="Times New Roman CYR"/>
          <w:sz w:val="26"/>
          <w:szCs w:val="26"/>
        </w:rPr>
        <w:t>іс</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rPr>
        <w:t>Оснащение занятия:</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lang w:val="kk-KZ"/>
        </w:rPr>
        <w:t xml:space="preserve">Пәнаралық байланыс: </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Межпредметная связь:</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 xml:space="preserve">Пәнішілік байланыс: </w:t>
      </w:r>
      <w:r w:rsidRPr="003C6083">
        <w:rPr>
          <w:rFonts w:ascii="Times New Roman CYR" w:hAnsi="Times New Roman CYR" w:cs="Times New Roman CYR"/>
          <w:sz w:val="26"/>
          <w:szCs w:val="26"/>
          <w:lang w:val="kk-KZ"/>
        </w:rPr>
        <w:t xml:space="preserve"> Коммуникативтік дағдылар</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 xml:space="preserve">Внутрипредметная связь:                                 </w:t>
      </w:r>
    </w:p>
    <w:p w:rsidR="00970957" w:rsidRDefault="00970957" w:rsidP="00EC6FCE">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970957" w:rsidRDefault="00970957" w:rsidP="00EC6FCE">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lastRenderedPageBreak/>
        <w:t>Теориялық сабақ барысының технологиялық картасы</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Технологическая карта конструирования этапов теоретического занятия</w:t>
      </w:r>
    </w:p>
    <w:p w:rsidR="00EC6FCE" w:rsidRPr="003C6083" w:rsidRDefault="00EC6FCE" w:rsidP="00EC6FCE">
      <w:pPr>
        <w:autoSpaceDE w:val="0"/>
        <w:autoSpaceDN w:val="0"/>
        <w:adjustRightInd w:val="0"/>
        <w:spacing w:after="0" w:line="240" w:lineRule="auto"/>
        <w:jc w:val="center"/>
        <w:rPr>
          <w:rFonts w:ascii="Calibri" w:hAnsi="Calibri" w:cs="Calibri"/>
        </w:rPr>
      </w:pPr>
    </w:p>
    <w:p w:rsidR="00EC6FCE" w:rsidRPr="003C6083" w:rsidRDefault="00EC6FCE" w:rsidP="00EC6FCE">
      <w:pPr>
        <w:autoSpaceDE w:val="0"/>
        <w:autoSpaceDN w:val="0"/>
        <w:adjustRightInd w:val="0"/>
        <w:spacing w:after="0" w:line="240" w:lineRule="auto"/>
        <w:jc w:val="center"/>
        <w:rPr>
          <w:rFonts w:ascii="Calibri" w:hAnsi="Calibri" w:cs="Calibri"/>
        </w:rPr>
      </w:pPr>
    </w:p>
    <w:tbl>
      <w:tblPr>
        <w:tblW w:w="0" w:type="auto"/>
        <w:tblInd w:w="-20" w:type="dxa"/>
        <w:tblLayout w:type="fixed"/>
        <w:tblCellMar>
          <w:left w:w="93" w:type="dxa"/>
          <w:right w:w="93" w:type="dxa"/>
        </w:tblCellMar>
        <w:tblLook w:val="0000" w:firstRow="0" w:lastRow="0" w:firstColumn="0" w:lastColumn="0" w:noHBand="0" w:noVBand="0"/>
      </w:tblPr>
      <w:tblGrid>
        <w:gridCol w:w="817"/>
        <w:gridCol w:w="6521"/>
        <w:gridCol w:w="2233"/>
      </w:tblGrid>
      <w:tr w:rsidR="00EC6FCE" w:rsidRPr="003C6083" w:rsidTr="00AD5A4C">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Calibri" w:hAnsi="Calibri"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Сабақ бө</w:t>
            </w:r>
            <w:proofErr w:type="gramStart"/>
            <w:r w:rsidRPr="003C6083">
              <w:rPr>
                <w:rFonts w:ascii="Times New Roman CYR" w:hAnsi="Times New Roman CYR" w:cs="Times New Roman CYR"/>
                <w:b/>
                <w:bCs/>
                <w:sz w:val="26"/>
                <w:szCs w:val="26"/>
              </w:rPr>
              <w:t>л</w:t>
            </w:r>
            <w:proofErr w:type="gramEnd"/>
            <w:r w:rsidRPr="003C6083">
              <w:rPr>
                <w:rFonts w:ascii="Times New Roman CYR" w:hAnsi="Times New Roman CYR" w:cs="Times New Roman CYR"/>
                <w:b/>
                <w:bCs/>
                <w:sz w:val="26"/>
                <w:szCs w:val="26"/>
              </w:rPr>
              <w:t>імдерінің атауы</w:t>
            </w:r>
          </w:p>
          <w:p w:rsidR="00EC6FCE" w:rsidRPr="003C6083" w:rsidRDefault="00EC6FCE" w:rsidP="00AD5A4C">
            <w:pPr>
              <w:autoSpaceDE w:val="0"/>
              <w:autoSpaceDN w:val="0"/>
              <w:adjustRightInd w:val="0"/>
              <w:spacing w:after="0" w:line="240" w:lineRule="auto"/>
              <w:rPr>
                <w:rFonts w:ascii="Calibri" w:hAnsi="Calibri" w:cs="Calibri"/>
              </w:rPr>
            </w:pPr>
            <w:r w:rsidRPr="003C6083">
              <w:rPr>
                <w:rFonts w:ascii="Times New Roman CYR" w:hAnsi="Times New Roman CYR" w:cs="Times New Roman CYR"/>
                <w:b/>
                <w:bCs/>
                <w:sz w:val="26"/>
                <w:szCs w:val="26"/>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Уақыт тәртібі</w:t>
            </w:r>
          </w:p>
          <w:p w:rsidR="00EC6FCE" w:rsidRPr="003C6083" w:rsidRDefault="00EC6FCE" w:rsidP="00AD5A4C">
            <w:pPr>
              <w:autoSpaceDE w:val="0"/>
              <w:autoSpaceDN w:val="0"/>
              <w:adjustRightInd w:val="0"/>
              <w:spacing w:after="0" w:line="240" w:lineRule="auto"/>
              <w:rPr>
                <w:rFonts w:ascii="Calibri" w:hAnsi="Calibri" w:cs="Calibri"/>
                <w:lang w:val="en-US"/>
              </w:rPr>
            </w:pPr>
            <w:r w:rsidRPr="003C6083">
              <w:rPr>
                <w:rFonts w:ascii="Times New Roman CYR" w:hAnsi="Times New Roman CYR" w:cs="Times New Roman CYR"/>
                <w:b/>
                <w:bCs/>
                <w:sz w:val="26"/>
                <w:szCs w:val="26"/>
              </w:rPr>
              <w:t>Временной режим</w:t>
            </w:r>
          </w:p>
        </w:tc>
      </w:tr>
      <w:tr w:rsidR="00EC6FCE" w:rsidRPr="003C6083" w:rsidTr="00AD5A4C">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Calibri" w:hAnsi="Calibri" w:cs="Calibri"/>
                <w:lang w:val="en-US"/>
              </w:rPr>
            </w:pPr>
          </w:p>
          <w:p w:rsidR="00EC6FCE" w:rsidRPr="003C6083" w:rsidRDefault="00EC6FCE"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Ұ</w:t>
            </w:r>
            <w:r w:rsidRPr="003C6083">
              <w:rPr>
                <w:rFonts w:ascii="Times New Roman CYR" w:hAnsi="Times New Roman CYR" w:cs="Times New Roman CYR"/>
                <w:b/>
                <w:bCs/>
                <w:sz w:val="26"/>
                <w:szCs w:val="26"/>
              </w:rPr>
              <w:t>йымдастыру кезеңі</w:t>
            </w:r>
          </w:p>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Организационная часть</w:t>
            </w:r>
          </w:p>
          <w:p w:rsidR="00EC6FCE" w:rsidRPr="003C6083" w:rsidRDefault="00EC6FCE" w:rsidP="00AD5A4C">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Calibri" w:hAnsi="Calibri" w:cs="Calibri"/>
                <w:lang w:val="en-US"/>
              </w:rPr>
            </w:pPr>
          </w:p>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2 </w:t>
            </w:r>
            <w:r w:rsidRPr="003C6083">
              <w:rPr>
                <w:rFonts w:ascii="Times New Roman CYR" w:hAnsi="Times New Roman CYR" w:cs="Times New Roman CYR"/>
                <w:b/>
                <w:bCs/>
                <w:sz w:val="26"/>
                <w:szCs w:val="26"/>
              </w:rPr>
              <w:t>минут</w:t>
            </w:r>
          </w:p>
          <w:p w:rsidR="00EC6FCE" w:rsidRPr="003C6083" w:rsidRDefault="00EC6FCE" w:rsidP="00AD5A4C">
            <w:pPr>
              <w:autoSpaceDE w:val="0"/>
              <w:autoSpaceDN w:val="0"/>
              <w:adjustRightInd w:val="0"/>
              <w:spacing w:after="0" w:line="240" w:lineRule="auto"/>
              <w:rPr>
                <w:rFonts w:ascii="Calibri" w:hAnsi="Calibri" w:cs="Calibri"/>
                <w:lang w:val="en-US"/>
              </w:rPr>
            </w:pPr>
          </w:p>
        </w:tc>
      </w:tr>
      <w:tr w:rsidR="00EC6FCE" w:rsidRPr="003C6083" w:rsidTr="00AD5A4C">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Calibri" w:hAnsi="Calibri" w:cs="Calibri"/>
                <w:lang w:val="en-US"/>
              </w:rPr>
            </w:pPr>
          </w:p>
          <w:p w:rsidR="00EC6FCE" w:rsidRPr="003C6083" w:rsidRDefault="00EC6FCE"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Оқытушының кі</w:t>
            </w:r>
            <w:proofErr w:type="gramStart"/>
            <w:r w:rsidRPr="003C6083">
              <w:rPr>
                <w:rFonts w:ascii="Times New Roman CYR" w:hAnsi="Times New Roman CYR" w:cs="Times New Roman CYR"/>
                <w:b/>
                <w:bCs/>
                <w:sz w:val="26"/>
                <w:szCs w:val="26"/>
              </w:rPr>
              <w:t>р</w:t>
            </w:r>
            <w:proofErr w:type="gramEnd"/>
            <w:r w:rsidRPr="003C6083">
              <w:rPr>
                <w:rFonts w:ascii="Times New Roman CYR" w:hAnsi="Times New Roman CYR" w:cs="Times New Roman CYR"/>
                <w:b/>
                <w:bCs/>
                <w:sz w:val="26"/>
                <w:szCs w:val="26"/>
              </w:rPr>
              <w:t>іспе сөзі</w:t>
            </w:r>
          </w:p>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Целевая установка занятия</w:t>
            </w:r>
          </w:p>
          <w:p w:rsidR="00EC6FCE" w:rsidRPr="003C6083" w:rsidRDefault="00EC6FCE" w:rsidP="00AD5A4C">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Calibri" w:hAnsi="Calibri" w:cs="Calibri"/>
              </w:rPr>
            </w:pPr>
          </w:p>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3 </w:t>
            </w:r>
            <w:r w:rsidRPr="003C6083">
              <w:rPr>
                <w:rFonts w:ascii="Times New Roman CYR" w:hAnsi="Times New Roman CYR" w:cs="Times New Roman CYR"/>
                <w:b/>
                <w:bCs/>
                <w:sz w:val="26"/>
                <w:szCs w:val="26"/>
              </w:rPr>
              <w:t>минут</w:t>
            </w:r>
          </w:p>
          <w:p w:rsidR="00EC6FCE" w:rsidRPr="003C6083" w:rsidRDefault="00EC6FCE" w:rsidP="00AD5A4C">
            <w:pPr>
              <w:autoSpaceDE w:val="0"/>
              <w:autoSpaceDN w:val="0"/>
              <w:adjustRightInd w:val="0"/>
              <w:spacing w:after="0" w:line="240" w:lineRule="auto"/>
              <w:rPr>
                <w:rFonts w:ascii="Calibri" w:hAnsi="Calibri" w:cs="Calibri"/>
                <w:lang w:val="en-US"/>
              </w:rPr>
            </w:pPr>
          </w:p>
        </w:tc>
      </w:tr>
      <w:tr w:rsidR="00EC6FCE" w:rsidRPr="003C6083" w:rsidTr="00AD5A4C">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Calibri" w:hAnsi="Calibri" w:cs="Calibri"/>
                <w:lang w:val="en-US"/>
              </w:rPr>
            </w:pPr>
          </w:p>
          <w:p w:rsidR="00EC6FCE" w:rsidRPr="003C6083" w:rsidRDefault="00EC6FCE"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lang w:val="en-US"/>
              </w:rPr>
            </w:pPr>
            <w:r w:rsidRPr="003C6083">
              <w:rPr>
                <w:rFonts w:ascii="Times New Roman CYR" w:hAnsi="Times New Roman CYR" w:cs="Times New Roman CYR"/>
                <w:b/>
                <w:bCs/>
                <w:sz w:val="26"/>
                <w:szCs w:val="26"/>
              </w:rPr>
              <w:t>Білімнің</w:t>
            </w:r>
            <w:r w:rsidRPr="003C6083">
              <w:rPr>
                <w:rFonts w:ascii="Times New Roman CYR" w:hAnsi="Times New Roman CYR" w:cs="Times New Roman CYR"/>
                <w:b/>
                <w:bCs/>
                <w:sz w:val="26"/>
                <w:szCs w:val="26"/>
                <w:lang w:val="en-US"/>
              </w:rPr>
              <w:t xml:space="preserve"> </w:t>
            </w:r>
            <w:r w:rsidRPr="003C6083">
              <w:rPr>
                <w:rFonts w:ascii="Times New Roman CYR" w:hAnsi="Times New Roman CYR" w:cs="Times New Roman CYR"/>
                <w:b/>
                <w:bCs/>
                <w:sz w:val="26"/>
                <w:szCs w:val="26"/>
              </w:rPr>
              <w:t>негізін</w:t>
            </w:r>
            <w:r w:rsidRPr="003C6083">
              <w:rPr>
                <w:rFonts w:ascii="Times New Roman CYR" w:hAnsi="Times New Roman CYR" w:cs="Times New Roman CYR"/>
                <w:b/>
                <w:bCs/>
                <w:sz w:val="26"/>
                <w:szCs w:val="26"/>
                <w:lang w:val="en-US"/>
              </w:rPr>
              <w:t xml:space="preserve"> </w:t>
            </w:r>
            <w:r w:rsidRPr="003C6083">
              <w:rPr>
                <w:rFonts w:ascii="Times New Roman CYR" w:hAnsi="Times New Roman CYR" w:cs="Times New Roman CYR"/>
                <w:b/>
                <w:bCs/>
                <w:sz w:val="26"/>
                <w:szCs w:val="26"/>
              </w:rPr>
              <w:t>өзектілей</w:t>
            </w:r>
            <w:r w:rsidRPr="003C6083">
              <w:rPr>
                <w:rFonts w:ascii="Times New Roman CYR" w:hAnsi="Times New Roman CYR" w:cs="Times New Roman CYR"/>
                <w:b/>
                <w:bCs/>
                <w:sz w:val="26"/>
                <w:szCs w:val="26"/>
                <w:lang w:val="en-US"/>
              </w:rPr>
              <w:t xml:space="preserve"> (</w:t>
            </w:r>
            <w:r w:rsidRPr="003C6083">
              <w:rPr>
                <w:rFonts w:ascii="Times New Roman CYR" w:hAnsi="Times New Roman CYR" w:cs="Times New Roman CYR"/>
                <w:b/>
                <w:bCs/>
                <w:sz w:val="26"/>
                <w:szCs w:val="26"/>
              </w:rPr>
              <w:t>негіздеу</w:t>
            </w:r>
            <w:r w:rsidRPr="003C6083">
              <w:rPr>
                <w:rFonts w:ascii="Times New Roman CYR" w:hAnsi="Times New Roman CYR" w:cs="Times New Roman CYR"/>
                <w:b/>
                <w:bCs/>
                <w:sz w:val="26"/>
                <w:szCs w:val="26"/>
                <w:lang w:val="en-US"/>
              </w:rPr>
              <w:t>)</w:t>
            </w:r>
            <w:proofErr w:type="gramStart"/>
            <w:r w:rsidRPr="003C6083">
              <w:rPr>
                <w:rFonts w:ascii="Times New Roman CYR" w:hAnsi="Times New Roman CYR" w:cs="Times New Roman CYR"/>
                <w:b/>
                <w:bCs/>
                <w:sz w:val="26"/>
                <w:szCs w:val="26"/>
                <w:lang w:val="en-US"/>
              </w:rPr>
              <w:t>.</w:t>
            </w:r>
            <w:proofErr w:type="gramEnd"/>
            <w:r w:rsidRPr="003C6083">
              <w:rPr>
                <w:rFonts w:ascii="Times New Roman CYR" w:hAnsi="Times New Roman CYR" w:cs="Times New Roman CYR"/>
                <w:b/>
                <w:bCs/>
                <w:sz w:val="26"/>
                <w:szCs w:val="26"/>
                <w:lang w:val="en-US"/>
              </w:rPr>
              <w:t xml:space="preserve"> </w:t>
            </w:r>
            <w:r w:rsidRPr="003C6083">
              <w:rPr>
                <w:rFonts w:ascii="Times New Roman CYR" w:hAnsi="Times New Roman CYR" w:cs="Times New Roman CYR"/>
                <w:b/>
                <w:bCs/>
                <w:sz w:val="26"/>
                <w:szCs w:val="26"/>
              </w:rPr>
              <w:t>Ү</w:t>
            </w:r>
            <w:proofErr w:type="gramStart"/>
            <w:r w:rsidRPr="003C6083">
              <w:rPr>
                <w:rFonts w:ascii="Times New Roman CYR" w:hAnsi="Times New Roman CYR" w:cs="Times New Roman CYR"/>
                <w:b/>
                <w:bCs/>
                <w:sz w:val="26"/>
                <w:szCs w:val="26"/>
              </w:rPr>
              <w:t>й</w:t>
            </w:r>
            <w:proofErr w:type="gramEnd"/>
            <w:r w:rsidRPr="003C6083">
              <w:rPr>
                <w:rFonts w:ascii="Times New Roman CYR" w:hAnsi="Times New Roman CYR" w:cs="Times New Roman CYR"/>
                <w:b/>
                <w:bCs/>
                <w:sz w:val="26"/>
                <w:szCs w:val="26"/>
                <w:lang w:val="en-US"/>
              </w:rPr>
              <w:t xml:space="preserve"> </w:t>
            </w:r>
            <w:r w:rsidRPr="003C6083">
              <w:rPr>
                <w:rFonts w:ascii="Times New Roman CYR" w:hAnsi="Times New Roman CYR" w:cs="Times New Roman CYR"/>
                <w:b/>
                <w:bCs/>
                <w:sz w:val="26"/>
                <w:szCs w:val="26"/>
              </w:rPr>
              <w:t>тапсырмасын</w:t>
            </w:r>
            <w:r w:rsidRPr="003C6083">
              <w:rPr>
                <w:rFonts w:ascii="Times New Roman CYR" w:hAnsi="Times New Roman CYR" w:cs="Times New Roman CYR"/>
                <w:b/>
                <w:bCs/>
                <w:sz w:val="26"/>
                <w:szCs w:val="26"/>
                <w:lang w:val="en-US"/>
              </w:rPr>
              <w:t xml:space="preserve"> </w:t>
            </w:r>
            <w:r w:rsidRPr="003C6083">
              <w:rPr>
                <w:rFonts w:ascii="Times New Roman CYR" w:hAnsi="Times New Roman CYR" w:cs="Times New Roman CYR"/>
                <w:b/>
                <w:bCs/>
                <w:sz w:val="26"/>
                <w:szCs w:val="26"/>
              </w:rPr>
              <w:t>тексеру</w:t>
            </w:r>
          </w:p>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Актуализация опорных знаний, над которыми обучающиеся работали дома по теме</w:t>
            </w:r>
          </w:p>
          <w:p w:rsidR="00EC6FCE" w:rsidRPr="003C6083" w:rsidRDefault="00EC6FCE" w:rsidP="00AD5A4C">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Calibri" w:hAnsi="Calibri" w:cs="Calibri"/>
              </w:rPr>
            </w:pPr>
          </w:p>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25 </w:t>
            </w:r>
            <w:r w:rsidRPr="003C6083">
              <w:rPr>
                <w:rFonts w:ascii="Times New Roman CYR" w:hAnsi="Times New Roman CYR" w:cs="Times New Roman CYR"/>
                <w:b/>
                <w:bCs/>
                <w:sz w:val="26"/>
                <w:szCs w:val="26"/>
              </w:rPr>
              <w:t>минут</w:t>
            </w:r>
          </w:p>
          <w:p w:rsidR="00EC6FCE" w:rsidRPr="003C6083" w:rsidRDefault="00EC6FCE" w:rsidP="00AD5A4C">
            <w:pPr>
              <w:autoSpaceDE w:val="0"/>
              <w:autoSpaceDN w:val="0"/>
              <w:adjustRightInd w:val="0"/>
              <w:spacing w:after="0" w:line="240" w:lineRule="auto"/>
              <w:rPr>
                <w:rFonts w:ascii="Calibri" w:hAnsi="Calibri" w:cs="Calibri"/>
                <w:lang w:val="en-US"/>
              </w:rPr>
            </w:pPr>
          </w:p>
        </w:tc>
      </w:tr>
      <w:tr w:rsidR="00EC6FCE" w:rsidRPr="003C6083" w:rsidTr="00AD5A4C">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Calibri" w:hAnsi="Calibri" w:cs="Calibri"/>
                <w:lang w:val="en-US"/>
              </w:rPr>
            </w:pPr>
          </w:p>
          <w:p w:rsidR="00EC6FCE" w:rsidRPr="003C6083" w:rsidRDefault="00EC6FCE"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proofErr w:type="gramStart"/>
            <w:r w:rsidRPr="003C6083">
              <w:rPr>
                <w:rFonts w:ascii="Times New Roman CYR" w:hAnsi="Times New Roman CYR" w:cs="Times New Roman CYR"/>
                <w:b/>
                <w:bCs/>
                <w:sz w:val="26"/>
                <w:szCs w:val="26"/>
              </w:rPr>
              <w:t>Жа</w:t>
            </w:r>
            <w:proofErr w:type="gramEnd"/>
            <w:r w:rsidRPr="003C6083">
              <w:rPr>
                <w:rFonts w:ascii="Times New Roman CYR" w:hAnsi="Times New Roman CYR" w:cs="Times New Roman CYR"/>
                <w:b/>
                <w:bCs/>
                <w:sz w:val="26"/>
                <w:szCs w:val="26"/>
              </w:rPr>
              <w:t>ңа тақырыпты түсіндіру</w:t>
            </w:r>
          </w:p>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Изложение нового материала</w:t>
            </w:r>
          </w:p>
          <w:p w:rsidR="00EC6FCE" w:rsidRPr="003C6083" w:rsidRDefault="00EC6FCE" w:rsidP="00AD5A4C">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Calibri" w:hAnsi="Calibri" w:cs="Calibri"/>
              </w:rPr>
            </w:pPr>
          </w:p>
          <w:p w:rsidR="00EC6FCE" w:rsidRPr="003C6083" w:rsidRDefault="00EC6FCE"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40 </w:t>
            </w:r>
            <w:r w:rsidRPr="003C6083">
              <w:rPr>
                <w:rFonts w:ascii="Times New Roman CYR" w:hAnsi="Times New Roman CYR" w:cs="Times New Roman CYR"/>
                <w:b/>
                <w:bCs/>
                <w:sz w:val="26"/>
                <w:szCs w:val="26"/>
              </w:rPr>
              <w:t>минут</w:t>
            </w:r>
          </w:p>
        </w:tc>
      </w:tr>
      <w:tr w:rsidR="00EC6FCE" w:rsidRPr="003C6083" w:rsidTr="00AD5A4C">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Calibri" w:hAnsi="Calibri" w:cs="Calibri"/>
                <w:lang w:val="en-US"/>
              </w:rPr>
            </w:pPr>
          </w:p>
          <w:p w:rsidR="00EC6FCE" w:rsidRPr="003C6083" w:rsidRDefault="00EC6FCE"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proofErr w:type="gramStart"/>
            <w:r w:rsidRPr="003C6083">
              <w:rPr>
                <w:rFonts w:ascii="Times New Roman CYR" w:hAnsi="Times New Roman CYR" w:cs="Times New Roman CYR"/>
                <w:b/>
                <w:bCs/>
                <w:sz w:val="26"/>
                <w:szCs w:val="26"/>
              </w:rPr>
              <w:t>Жа</w:t>
            </w:r>
            <w:proofErr w:type="gramEnd"/>
            <w:r w:rsidRPr="003C6083">
              <w:rPr>
                <w:rFonts w:ascii="Times New Roman CYR" w:hAnsi="Times New Roman CYR" w:cs="Times New Roman CYR"/>
                <w:b/>
                <w:bCs/>
                <w:sz w:val="26"/>
                <w:szCs w:val="26"/>
              </w:rPr>
              <w:t>ңа тақырыпты бекіту</w:t>
            </w:r>
          </w:p>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Закрепление новой темы</w:t>
            </w:r>
          </w:p>
          <w:p w:rsidR="00EC6FCE" w:rsidRPr="003C6083" w:rsidRDefault="00EC6FCE" w:rsidP="00AD5A4C">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Calibri" w:hAnsi="Calibri" w:cs="Calibri"/>
              </w:rPr>
            </w:pPr>
          </w:p>
          <w:p w:rsidR="00EC6FCE" w:rsidRPr="003C6083" w:rsidRDefault="00EC6FCE"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10 </w:t>
            </w:r>
            <w:r w:rsidRPr="003C6083">
              <w:rPr>
                <w:rFonts w:ascii="Times New Roman CYR" w:hAnsi="Times New Roman CYR" w:cs="Times New Roman CYR"/>
                <w:b/>
                <w:bCs/>
                <w:sz w:val="26"/>
                <w:szCs w:val="26"/>
              </w:rPr>
              <w:t>минут</w:t>
            </w:r>
          </w:p>
        </w:tc>
      </w:tr>
      <w:tr w:rsidR="00EC6FCE" w:rsidRPr="003C6083" w:rsidTr="00AD5A4C">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Calibri" w:hAnsi="Calibri" w:cs="Calibri"/>
                <w:lang w:val="en-US"/>
              </w:rPr>
            </w:pPr>
          </w:p>
          <w:p w:rsidR="00EC6FCE" w:rsidRPr="003C6083" w:rsidRDefault="00EC6FCE"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proofErr w:type="gramStart"/>
            <w:r w:rsidRPr="003C6083">
              <w:rPr>
                <w:rFonts w:ascii="Times New Roman CYR" w:hAnsi="Times New Roman CYR" w:cs="Times New Roman CYR"/>
                <w:b/>
                <w:bCs/>
                <w:sz w:val="26"/>
                <w:szCs w:val="26"/>
              </w:rPr>
              <w:t>Ба</w:t>
            </w:r>
            <w:proofErr w:type="gramEnd"/>
            <w:r w:rsidRPr="003C6083">
              <w:rPr>
                <w:rFonts w:ascii="Times New Roman CYR" w:hAnsi="Times New Roman CYR" w:cs="Times New Roman CYR"/>
                <w:b/>
                <w:bCs/>
                <w:sz w:val="26"/>
                <w:szCs w:val="26"/>
              </w:rPr>
              <w:t>ға қою</w:t>
            </w:r>
          </w:p>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Выставление оценок</w:t>
            </w:r>
          </w:p>
          <w:p w:rsidR="00EC6FCE" w:rsidRPr="003C6083" w:rsidRDefault="00EC6FCE" w:rsidP="00AD5A4C">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Calibri" w:hAnsi="Calibri" w:cs="Calibri"/>
                <w:lang w:val="en-US"/>
              </w:rPr>
            </w:pPr>
          </w:p>
          <w:p w:rsidR="00EC6FCE" w:rsidRPr="003C6083" w:rsidRDefault="00EC6FCE"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5 </w:t>
            </w:r>
            <w:r w:rsidRPr="003C6083">
              <w:rPr>
                <w:rFonts w:ascii="Times New Roman CYR" w:hAnsi="Times New Roman CYR" w:cs="Times New Roman CYR"/>
                <w:b/>
                <w:bCs/>
                <w:sz w:val="26"/>
                <w:szCs w:val="26"/>
              </w:rPr>
              <w:t>минут</w:t>
            </w:r>
          </w:p>
        </w:tc>
      </w:tr>
      <w:tr w:rsidR="00EC6FCE" w:rsidRPr="003C6083" w:rsidTr="00AD5A4C">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Calibri" w:hAnsi="Calibri" w:cs="Calibri"/>
                <w:lang w:val="en-US"/>
              </w:rPr>
            </w:pPr>
          </w:p>
          <w:p w:rsidR="00EC6FCE" w:rsidRPr="003C6083" w:rsidRDefault="00EC6FCE"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Ү</w:t>
            </w:r>
            <w:r w:rsidRPr="003C6083">
              <w:rPr>
                <w:rFonts w:ascii="Times New Roman CYR" w:hAnsi="Times New Roman CYR" w:cs="Times New Roman CYR"/>
                <w:b/>
                <w:bCs/>
                <w:sz w:val="26"/>
                <w:szCs w:val="26"/>
              </w:rPr>
              <w:t>й тапсырмасы</w:t>
            </w:r>
          </w:p>
          <w:p w:rsidR="00EC6FCE" w:rsidRPr="003C6083" w:rsidRDefault="00EC6FCE" w:rsidP="00AD5A4C">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Домашнее задание</w:t>
            </w:r>
          </w:p>
          <w:p w:rsidR="00EC6FCE" w:rsidRPr="003C6083" w:rsidRDefault="00EC6FCE" w:rsidP="00AD5A4C">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EC6FCE" w:rsidRPr="003C6083" w:rsidRDefault="00EC6FCE" w:rsidP="00AD5A4C">
            <w:pPr>
              <w:autoSpaceDE w:val="0"/>
              <w:autoSpaceDN w:val="0"/>
              <w:adjustRightInd w:val="0"/>
              <w:spacing w:after="0" w:line="240" w:lineRule="auto"/>
              <w:rPr>
                <w:rFonts w:ascii="Calibri" w:hAnsi="Calibri" w:cs="Calibri"/>
                <w:lang w:val="en-US"/>
              </w:rPr>
            </w:pPr>
          </w:p>
          <w:p w:rsidR="00EC6FCE" w:rsidRPr="003C6083" w:rsidRDefault="00EC6FCE" w:rsidP="00AD5A4C">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5 </w:t>
            </w:r>
            <w:r w:rsidRPr="003C6083">
              <w:rPr>
                <w:rFonts w:ascii="Times New Roman CYR" w:hAnsi="Times New Roman CYR" w:cs="Times New Roman CYR"/>
                <w:b/>
                <w:bCs/>
                <w:sz w:val="26"/>
                <w:szCs w:val="26"/>
              </w:rPr>
              <w:t>минут</w:t>
            </w:r>
          </w:p>
        </w:tc>
      </w:tr>
    </w:tbl>
    <w:p w:rsidR="00EC6FCE" w:rsidRPr="003C6083" w:rsidRDefault="00EC6FCE" w:rsidP="00EC6FCE">
      <w:pPr>
        <w:autoSpaceDE w:val="0"/>
        <w:autoSpaceDN w:val="0"/>
        <w:adjustRightInd w:val="0"/>
        <w:spacing w:after="0" w:line="240" w:lineRule="auto"/>
        <w:jc w:val="center"/>
        <w:rPr>
          <w:rFonts w:ascii="Calibri" w:hAnsi="Calibri" w:cs="Calibri"/>
          <w:lang w:val="en-US"/>
        </w:rPr>
      </w:pPr>
    </w:p>
    <w:p w:rsidR="00EC6FCE" w:rsidRPr="003C6083" w:rsidRDefault="00EC6FCE" w:rsidP="00EC6FCE">
      <w:pPr>
        <w:autoSpaceDE w:val="0"/>
        <w:autoSpaceDN w:val="0"/>
        <w:adjustRightInd w:val="0"/>
        <w:spacing w:after="0" w:line="240" w:lineRule="auto"/>
        <w:jc w:val="center"/>
        <w:rPr>
          <w:rFonts w:ascii="Calibri" w:hAnsi="Calibri" w:cs="Calibri"/>
          <w:lang w:val="en-US"/>
        </w:rPr>
      </w:pPr>
    </w:p>
    <w:p w:rsidR="00EC6FCE" w:rsidRPr="003C6083" w:rsidRDefault="00EC6FCE" w:rsidP="00EC6FCE">
      <w:pPr>
        <w:autoSpaceDE w:val="0"/>
        <w:autoSpaceDN w:val="0"/>
        <w:adjustRightInd w:val="0"/>
        <w:spacing w:after="0" w:line="240" w:lineRule="auto"/>
        <w:jc w:val="center"/>
        <w:rPr>
          <w:rFonts w:ascii="Calibri" w:hAnsi="Calibri" w:cs="Calibri"/>
          <w:lang w:val="en-US"/>
        </w:rPr>
      </w:pPr>
    </w:p>
    <w:p w:rsidR="00EC6FCE" w:rsidRPr="003C6083" w:rsidRDefault="00EC6FCE" w:rsidP="00EC6FCE">
      <w:pPr>
        <w:autoSpaceDE w:val="0"/>
        <w:autoSpaceDN w:val="0"/>
        <w:adjustRightInd w:val="0"/>
        <w:spacing w:after="0" w:line="240" w:lineRule="auto"/>
        <w:jc w:val="center"/>
        <w:rPr>
          <w:rFonts w:ascii="Calibri" w:hAnsi="Calibri" w:cs="Calibri"/>
          <w:lang w:val="en-US"/>
        </w:rPr>
      </w:pPr>
    </w:p>
    <w:p w:rsidR="00EC6FCE" w:rsidRPr="003C6083" w:rsidRDefault="00EC6FCE" w:rsidP="00EC6FCE">
      <w:pPr>
        <w:autoSpaceDE w:val="0"/>
        <w:autoSpaceDN w:val="0"/>
        <w:adjustRightInd w:val="0"/>
        <w:spacing w:after="0" w:line="240" w:lineRule="auto"/>
        <w:jc w:val="center"/>
        <w:rPr>
          <w:rFonts w:ascii="Calibri" w:hAnsi="Calibri" w:cs="Calibri"/>
          <w:lang w:val="en-US"/>
        </w:rPr>
      </w:pPr>
    </w:p>
    <w:p w:rsidR="00EC6FCE" w:rsidRPr="003C6083" w:rsidRDefault="00EC6FCE" w:rsidP="00EC6FCE">
      <w:pPr>
        <w:autoSpaceDE w:val="0"/>
        <w:autoSpaceDN w:val="0"/>
        <w:adjustRightInd w:val="0"/>
        <w:spacing w:after="0" w:line="240" w:lineRule="auto"/>
        <w:jc w:val="center"/>
        <w:rPr>
          <w:rFonts w:ascii="Calibri" w:hAnsi="Calibri" w:cs="Calibri"/>
          <w:lang w:val="en-US"/>
        </w:rPr>
      </w:pPr>
    </w:p>
    <w:p w:rsidR="00EC6FCE" w:rsidRPr="003C6083" w:rsidRDefault="00EC6FCE" w:rsidP="00EC6FCE">
      <w:pPr>
        <w:autoSpaceDE w:val="0"/>
        <w:autoSpaceDN w:val="0"/>
        <w:adjustRightInd w:val="0"/>
        <w:spacing w:after="0" w:line="240" w:lineRule="auto"/>
        <w:jc w:val="center"/>
        <w:rPr>
          <w:rFonts w:ascii="Calibri" w:hAnsi="Calibri" w:cs="Calibri"/>
          <w:lang w:val="en-US"/>
        </w:rPr>
      </w:pPr>
    </w:p>
    <w:p w:rsidR="00EC6FCE" w:rsidRPr="003C6083" w:rsidRDefault="00EC6FCE" w:rsidP="00EC6FCE">
      <w:pPr>
        <w:autoSpaceDE w:val="0"/>
        <w:autoSpaceDN w:val="0"/>
        <w:adjustRightInd w:val="0"/>
        <w:spacing w:after="0" w:line="240" w:lineRule="auto"/>
        <w:jc w:val="center"/>
        <w:rPr>
          <w:rFonts w:ascii="Calibri" w:hAnsi="Calibri" w:cs="Calibri"/>
          <w:lang w:val="en-US"/>
        </w:rPr>
      </w:pPr>
    </w:p>
    <w:p w:rsidR="00EC6FCE" w:rsidRPr="003C6083" w:rsidRDefault="00EC6FCE" w:rsidP="00EC6FCE">
      <w:pPr>
        <w:autoSpaceDE w:val="0"/>
        <w:autoSpaceDN w:val="0"/>
        <w:adjustRightInd w:val="0"/>
        <w:spacing w:after="0" w:line="240" w:lineRule="auto"/>
        <w:jc w:val="center"/>
        <w:rPr>
          <w:rFonts w:ascii="Calibri" w:hAnsi="Calibri" w:cs="Calibri"/>
          <w:lang w:val="en-US"/>
        </w:rPr>
      </w:pPr>
    </w:p>
    <w:p w:rsidR="00EC6FCE" w:rsidRPr="003C6083" w:rsidRDefault="00EC6FCE" w:rsidP="00EC6FCE">
      <w:pPr>
        <w:autoSpaceDE w:val="0"/>
        <w:autoSpaceDN w:val="0"/>
        <w:adjustRightInd w:val="0"/>
        <w:spacing w:after="0" w:line="240" w:lineRule="auto"/>
        <w:jc w:val="center"/>
        <w:rPr>
          <w:rFonts w:ascii="Calibri" w:hAnsi="Calibri" w:cs="Calibri"/>
          <w:lang w:val="en-US"/>
        </w:rPr>
      </w:pPr>
    </w:p>
    <w:p w:rsidR="00EC6FCE" w:rsidRPr="003C6083" w:rsidRDefault="00EC6FCE" w:rsidP="00EC6FCE">
      <w:pPr>
        <w:autoSpaceDE w:val="0"/>
        <w:autoSpaceDN w:val="0"/>
        <w:adjustRightInd w:val="0"/>
        <w:spacing w:after="0" w:line="240" w:lineRule="auto"/>
        <w:jc w:val="center"/>
        <w:rPr>
          <w:rFonts w:ascii="Calibri" w:hAnsi="Calibri" w:cs="Calibri"/>
          <w:lang w:val="en-US"/>
        </w:rPr>
      </w:pPr>
    </w:p>
    <w:p w:rsidR="00EC6FCE" w:rsidRPr="003C6083" w:rsidRDefault="00EC6FCE" w:rsidP="00EC6FCE">
      <w:pPr>
        <w:autoSpaceDE w:val="0"/>
        <w:autoSpaceDN w:val="0"/>
        <w:adjustRightInd w:val="0"/>
        <w:spacing w:after="0" w:line="240" w:lineRule="auto"/>
        <w:jc w:val="center"/>
        <w:rPr>
          <w:rFonts w:ascii="Calibri" w:hAnsi="Calibri" w:cs="Calibri"/>
          <w:lang w:val="en-US"/>
        </w:rPr>
      </w:pPr>
    </w:p>
    <w:p w:rsidR="00EC6FCE" w:rsidRPr="003C6083" w:rsidRDefault="00EC6FCE" w:rsidP="00EC6FCE">
      <w:pPr>
        <w:autoSpaceDE w:val="0"/>
        <w:autoSpaceDN w:val="0"/>
        <w:adjustRightInd w:val="0"/>
        <w:spacing w:after="0" w:line="240" w:lineRule="auto"/>
        <w:rPr>
          <w:rFonts w:ascii="Calibri" w:hAnsi="Calibri" w:cs="Calibri"/>
          <w:lang w:val="kk-KZ"/>
        </w:rPr>
      </w:pPr>
    </w:p>
    <w:p w:rsidR="00EC6FCE" w:rsidRPr="003C6083" w:rsidRDefault="00EC6FCE" w:rsidP="00EC6FCE">
      <w:pPr>
        <w:autoSpaceDE w:val="0"/>
        <w:autoSpaceDN w:val="0"/>
        <w:adjustRightInd w:val="0"/>
        <w:spacing w:after="0" w:line="240" w:lineRule="auto"/>
        <w:rPr>
          <w:rFonts w:ascii="Times New Roman" w:hAnsi="Times New Roman" w:cs="Times New Roman"/>
          <w:sz w:val="28"/>
          <w:szCs w:val="28"/>
          <w:lang w:val="kk-KZ"/>
        </w:rPr>
      </w:pPr>
    </w:p>
    <w:p w:rsidR="00EC6FCE" w:rsidRPr="003C6083" w:rsidRDefault="00EC6FCE" w:rsidP="00EC6FCE">
      <w:pPr>
        <w:autoSpaceDE w:val="0"/>
        <w:autoSpaceDN w:val="0"/>
        <w:adjustRightInd w:val="0"/>
        <w:spacing w:after="0" w:line="240" w:lineRule="auto"/>
        <w:rPr>
          <w:rFonts w:ascii="Times New Roman" w:hAnsi="Times New Roman" w:cs="Times New Roman"/>
          <w:sz w:val="28"/>
          <w:szCs w:val="28"/>
          <w:lang w:val="kk-KZ"/>
        </w:rPr>
      </w:pP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32"/>
          <w:szCs w:val="32"/>
        </w:rPr>
      </w:pP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32"/>
          <w:szCs w:val="32"/>
        </w:rPr>
      </w:pP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32"/>
          <w:szCs w:val="32"/>
        </w:rPr>
      </w:pP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lastRenderedPageBreak/>
        <w:t>Теориялық сабақтың барысы</w:t>
      </w:r>
    </w:p>
    <w:p w:rsidR="00EC6FCE" w:rsidRPr="003C6083" w:rsidRDefault="00EC6FCE" w:rsidP="00EC6FCE">
      <w:pPr>
        <w:autoSpaceDE w:val="0"/>
        <w:autoSpaceDN w:val="0"/>
        <w:adjustRightInd w:val="0"/>
        <w:spacing w:after="0" w:line="240" w:lineRule="auto"/>
        <w:jc w:val="center"/>
        <w:rPr>
          <w:rFonts w:ascii="Times New Roman CYR" w:hAnsi="Times New Roman CYR" w:cs="Times New Roman CYR"/>
          <w:b/>
          <w:bCs/>
          <w:sz w:val="32"/>
          <w:szCs w:val="32"/>
          <w:lang w:val="kk-KZ"/>
        </w:rPr>
      </w:pPr>
      <w:r w:rsidRPr="003C6083">
        <w:rPr>
          <w:rFonts w:ascii="Times New Roman CYR" w:hAnsi="Times New Roman CYR" w:cs="Times New Roman CYR"/>
          <w:b/>
          <w:bCs/>
          <w:sz w:val="32"/>
          <w:szCs w:val="32"/>
        </w:rPr>
        <w:t>Ход теоретического занятия</w:t>
      </w:r>
    </w:p>
    <w:p w:rsidR="00EC6FCE" w:rsidRPr="003C6083" w:rsidRDefault="00EC6FCE" w:rsidP="00EC6FCE">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lang w:val="kk-KZ"/>
        </w:rPr>
      </w:pPr>
      <w:r w:rsidRPr="003C6083">
        <w:rPr>
          <w:rFonts w:ascii="Times New Roman" w:hAnsi="Times New Roman" w:cs="Times New Roman"/>
          <w:b/>
          <w:bCs/>
          <w:sz w:val="28"/>
          <w:szCs w:val="28"/>
          <w:lang w:val="kk-KZ"/>
        </w:rPr>
        <w:t>Ұ</w:t>
      </w:r>
      <w:r w:rsidRPr="003C6083">
        <w:rPr>
          <w:rFonts w:ascii="Times New Roman CYR" w:hAnsi="Times New Roman CYR" w:cs="Times New Roman CYR"/>
          <w:b/>
          <w:bCs/>
          <w:sz w:val="28"/>
          <w:szCs w:val="28"/>
          <w:lang w:val="kk-KZ"/>
        </w:rPr>
        <w:t xml:space="preserve">йымдастыру кезеңі. </w:t>
      </w:r>
      <w:r w:rsidRPr="003C6083">
        <w:rPr>
          <w:rFonts w:ascii="Times New Roman CYR" w:hAnsi="Times New Roman CYR" w:cs="Times New Roman CYR"/>
          <w:sz w:val="28"/>
          <w:szCs w:val="28"/>
          <w:lang w:val="kk-KZ"/>
        </w:rPr>
        <w:t>Студенттермен сәлемдесу, отырғызу, жоқ студенттерді белгілеу, сабақты босату себептерін анықтау.</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Организационная часть.</w:t>
      </w:r>
    </w:p>
    <w:p w:rsidR="00970957" w:rsidRPr="00970957" w:rsidRDefault="00EC6FCE" w:rsidP="00970957">
      <w:pPr>
        <w:pStyle w:val="a9"/>
        <w:spacing w:before="0" w:beforeAutospacing="0" w:after="0" w:afterAutospacing="0"/>
        <w:jc w:val="both"/>
        <w:rPr>
          <w:color w:val="000000"/>
          <w:sz w:val="22"/>
          <w:szCs w:val="21"/>
          <w:lang w:val="kk-KZ"/>
        </w:rPr>
      </w:pPr>
      <w:r w:rsidRPr="003C6083">
        <w:rPr>
          <w:rFonts w:ascii="Times New Roman CYR" w:hAnsi="Times New Roman CYR" w:cs="Times New Roman CYR"/>
          <w:b/>
          <w:bCs/>
          <w:sz w:val="28"/>
          <w:szCs w:val="28"/>
          <w:lang w:val="kk-KZ"/>
        </w:rPr>
        <w:t>Оқытушының кіріспе сөзі.</w:t>
      </w:r>
      <w:r w:rsidRPr="003C6083">
        <w:rPr>
          <w:rFonts w:ascii="Times New Roman CYR" w:hAnsi="Times New Roman CYR" w:cs="Times New Roman CYR"/>
          <w:sz w:val="28"/>
          <w:szCs w:val="28"/>
          <w:lang w:val="kk-KZ"/>
        </w:rPr>
        <w:t xml:space="preserve"> </w:t>
      </w:r>
      <w:r w:rsidR="00970957" w:rsidRPr="00970957">
        <w:rPr>
          <w:color w:val="000000"/>
          <w:sz w:val="28"/>
          <w:lang w:val="kk-KZ"/>
        </w:rPr>
        <w:t>Әскери топография жергілікті жерді зерделеу тәсілдерін, ондағы бағдарлауды және ұрыс қимылдары мүддесіндегі жергілікті жерді бағалаумен байланысты басқа да мәселелерді қарастырады.</w:t>
      </w:r>
    </w:p>
    <w:p w:rsidR="00970957" w:rsidRPr="00970957" w:rsidRDefault="00970957" w:rsidP="00970957">
      <w:pPr>
        <w:pStyle w:val="a9"/>
        <w:spacing w:before="0" w:beforeAutospacing="0" w:after="0" w:afterAutospacing="0"/>
        <w:jc w:val="both"/>
        <w:rPr>
          <w:color w:val="000000"/>
          <w:sz w:val="22"/>
          <w:szCs w:val="21"/>
          <w:lang w:val="kk-KZ"/>
        </w:rPr>
      </w:pPr>
      <w:r w:rsidRPr="00970957">
        <w:rPr>
          <w:color w:val="000000"/>
          <w:sz w:val="28"/>
          <w:lang w:val="kk-KZ"/>
        </w:rPr>
        <w:t>Жергілікті жер әскерлердің ұрыстық әрекетіне елеулі ықпал етеді. Жергілікті заттар мен жер бедерін пайдалана отырып, әскерлер жасырын қозғалысты жүзеге асырады; қарсылас жаппай жою қаруын қолданғанда радиациялық, химиялық және биологиялық қорғану мәселелерін шешеді.</w:t>
      </w:r>
    </w:p>
    <w:p w:rsidR="00EC6FCE" w:rsidRPr="003C6083" w:rsidRDefault="00EC6FCE" w:rsidP="00970957">
      <w:pPr>
        <w:tabs>
          <w:tab w:val="left" w:pos="0"/>
        </w:tabs>
        <w:spacing w:line="240" w:lineRule="auto"/>
        <w:ind w:firstLine="142"/>
        <w:jc w:val="both"/>
        <w:rPr>
          <w:rFonts w:ascii="Times New Roman CYR" w:hAnsi="Times New Roman CYR" w:cs="Times New Roman CYR"/>
          <w:sz w:val="28"/>
          <w:szCs w:val="28"/>
        </w:rPr>
      </w:pPr>
      <w:r w:rsidRPr="003C6083">
        <w:rPr>
          <w:rFonts w:ascii="Times New Roman CYR" w:hAnsi="Times New Roman CYR" w:cs="Times New Roman CYR"/>
          <w:b/>
          <w:bCs/>
          <w:sz w:val="28"/>
          <w:szCs w:val="28"/>
        </w:rPr>
        <w:t>Целевая установка занятия</w:t>
      </w:r>
      <w:proofErr w:type="gramStart"/>
      <w:r w:rsidRPr="003C6083">
        <w:rPr>
          <w:rFonts w:ascii="Times New Roman CYR" w:hAnsi="Times New Roman CYR" w:cs="Times New Roman CYR"/>
          <w:b/>
          <w:bCs/>
          <w:sz w:val="28"/>
          <w:szCs w:val="28"/>
        </w:rPr>
        <w:t>.</w:t>
      </w:r>
      <w:proofErr w:type="gramEnd"/>
      <w:r w:rsidRPr="003C6083">
        <w:rPr>
          <w:rFonts w:ascii="Times New Roman CYR" w:hAnsi="Times New Roman CYR" w:cs="Times New Roman CYR"/>
          <w:sz w:val="28"/>
          <w:szCs w:val="28"/>
        </w:rPr>
        <w:t xml:space="preserve"> (</w:t>
      </w:r>
      <w:proofErr w:type="gramStart"/>
      <w:r w:rsidRPr="003C6083">
        <w:rPr>
          <w:rFonts w:ascii="Times New Roman CYR" w:hAnsi="Times New Roman CYR" w:cs="Times New Roman CYR"/>
          <w:sz w:val="28"/>
          <w:szCs w:val="28"/>
        </w:rPr>
        <w:t>о</w:t>
      </w:r>
      <w:proofErr w:type="gramEnd"/>
      <w:r w:rsidRPr="003C6083">
        <w:rPr>
          <w:rFonts w:ascii="Times New Roman CYR" w:hAnsi="Times New Roman CYR" w:cs="Times New Roman CYR"/>
          <w:sz w:val="28"/>
          <w:szCs w:val="28"/>
        </w:rPr>
        <w:t>бзор темы и цели занятия)</w:t>
      </w:r>
    </w:p>
    <w:p w:rsidR="00EC6FCE" w:rsidRDefault="00EC6FCE" w:rsidP="00EC6FCE">
      <w:pPr>
        <w:spacing w:line="240" w:lineRule="auto"/>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rPr>
        <w:t>Білімнің негізін өзектілеу (негіздеу)</w:t>
      </w:r>
      <w:proofErr w:type="gramStart"/>
      <w:r w:rsidRPr="003C6083">
        <w:rPr>
          <w:rFonts w:ascii="Times New Roman CYR" w:hAnsi="Times New Roman CYR" w:cs="Times New Roman CYR"/>
          <w:b/>
          <w:bCs/>
          <w:sz w:val="28"/>
          <w:szCs w:val="28"/>
        </w:rPr>
        <w:t>.</w:t>
      </w:r>
      <w:proofErr w:type="gramEnd"/>
      <w:r w:rsidRPr="003C6083">
        <w:rPr>
          <w:rFonts w:ascii="Times New Roman CYR" w:hAnsi="Times New Roman CYR" w:cs="Times New Roman CYR"/>
          <w:b/>
          <w:bCs/>
          <w:sz w:val="28"/>
          <w:szCs w:val="28"/>
        </w:rPr>
        <w:t xml:space="preserve"> Ү</w:t>
      </w:r>
      <w:proofErr w:type="gramStart"/>
      <w:r w:rsidRPr="003C6083">
        <w:rPr>
          <w:rFonts w:ascii="Times New Roman CYR" w:hAnsi="Times New Roman CYR" w:cs="Times New Roman CYR"/>
          <w:b/>
          <w:bCs/>
          <w:sz w:val="28"/>
          <w:szCs w:val="28"/>
        </w:rPr>
        <w:t>й</w:t>
      </w:r>
      <w:proofErr w:type="gramEnd"/>
      <w:r w:rsidRPr="003C6083">
        <w:rPr>
          <w:rFonts w:ascii="Times New Roman CYR" w:hAnsi="Times New Roman CYR" w:cs="Times New Roman CYR"/>
          <w:b/>
          <w:bCs/>
          <w:sz w:val="28"/>
          <w:szCs w:val="28"/>
        </w:rPr>
        <w:t xml:space="preserve"> тапсырмасын тексеру.</w:t>
      </w:r>
    </w:p>
    <w:p w:rsidR="00970957" w:rsidRPr="00240F51" w:rsidRDefault="00970957" w:rsidP="00970957">
      <w:pPr>
        <w:pStyle w:val="a9"/>
        <w:numPr>
          <w:ilvl w:val="0"/>
          <w:numId w:val="6"/>
        </w:numPr>
        <w:spacing w:before="0" w:beforeAutospacing="0" w:after="0" w:afterAutospacing="0"/>
        <w:ind w:left="0"/>
        <w:rPr>
          <w:rFonts w:ascii="Arial" w:hAnsi="Arial" w:cs="Arial"/>
          <w:color w:val="000000"/>
          <w:sz w:val="22"/>
          <w:szCs w:val="21"/>
        </w:rPr>
      </w:pPr>
      <w:r w:rsidRPr="00240F51">
        <w:rPr>
          <w:color w:val="000000"/>
          <w:sz w:val="28"/>
          <w:szCs w:val="27"/>
        </w:rPr>
        <w:t>жарық</w:t>
      </w:r>
      <w:proofErr w:type="gramStart"/>
      <w:r w:rsidRPr="00240F51">
        <w:rPr>
          <w:color w:val="000000"/>
          <w:sz w:val="28"/>
          <w:szCs w:val="27"/>
        </w:rPr>
        <w:t>ша</w:t>
      </w:r>
      <w:proofErr w:type="gramEnd"/>
      <w:r w:rsidRPr="00240F51">
        <w:rPr>
          <w:color w:val="000000"/>
          <w:sz w:val="28"/>
          <w:szCs w:val="27"/>
        </w:rPr>
        <w:t>қты қол гранаттары неге арналған?</w:t>
      </w:r>
    </w:p>
    <w:p w:rsidR="00970957" w:rsidRPr="00240F51" w:rsidRDefault="00970957" w:rsidP="00970957">
      <w:pPr>
        <w:pStyle w:val="a9"/>
        <w:numPr>
          <w:ilvl w:val="0"/>
          <w:numId w:val="6"/>
        </w:numPr>
        <w:spacing w:before="0" w:beforeAutospacing="0" w:after="0" w:afterAutospacing="0"/>
        <w:ind w:left="0"/>
        <w:rPr>
          <w:rFonts w:ascii="Arial" w:hAnsi="Arial" w:cs="Arial"/>
          <w:color w:val="000000"/>
          <w:sz w:val="22"/>
          <w:szCs w:val="21"/>
        </w:rPr>
      </w:pPr>
      <w:r w:rsidRPr="00240F51">
        <w:rPr>
          <w:color w:val="000000"/>
          <w:sz w:val="28"/>
          <w:szCs w:val="27"/>
        </w:rPr>
        <w:t>Қ</w:t>
      </w:r>
      <w:proofErr w:type="gramStart"/>
      <w:r w:rsidRPr="00240F51">
        <w:rPr>
          <w:color w:val="000000"/>
          <w:sz w:val="28"/>
          <w:szCs w:val="27"/>
        </w:rPr>
        <w:t>Р</w:t>
      </w:r>
      <w:proofErr w:type="gramEnd"/>
      <w:r w:rsidRPr="00240F51">
        <w:rPr>
          <w:color w:val="000000"/>
          <w:sz w:val="28"/>
          <w:szCs w:val="27"/>
        </w:rPr>
        <w:t xml:space="preserve"> ҚК-де және қарулануында қол гранаттарының қандай түрлері бар?</w:t>
      </w:r>
    </w:p>
    <w:p w:rsidR="00970957" w:rsidRPr="00240F51" w:rsidRDefault="00970957" w:rsidP="00970957">
      <w:pPr>
        <w:pStyle w:val="a9"/>
        <w:numPr>
          <w:ilvl w:val="0"/>
          <w:numId w:val="6"/>
        </w:numPr>
        <w:spacing w:before="0" w:beforeAutospacing="0" w:after="0" w:afterAutospacing="0"/>
        <w:ind w:left="0"/>
        <w:rPr>
          <w:rFonts w:ascii="Arial" w:hAnsi="Arial" w:cs="Arial"/>
          <w:color w:val="000000"/>
          <w:sz w:val="22"/>
          <w:szCs w:val="21"/>
        </w:rPr>
      </w:pPr>
      <w:r w:rsidRPr="00240F51">
        <w:rPr>
          <w:color w:val="000000"/>
          <w:sz w:val="28"/>
          <w:szCs w:val="27"/>
        </w:rPr>
        <w:t>РГД-5 жарық</w:t>
      </w:r>
      <w:proofErr w:type="gramStart"/>
      <w:r w:rsidRPr="00240F51">
        <w:rPr>
          <w:color w:val="000000"/>
          <w:sz w:val="28"/>
          <w:szCs w:val="27"/>
        </w:rPr>
        <w:t>ша</w:t>
      </w:r>
      <w:proofErr w:type="gramEnd"/>
      <w:r w:rsidRPr="00240F51">
        <w:rPr>
          <w:color w:val="000000"/>
          <w:sz w:val="28"/>
          <w:szCs w:val="27"/>
        </w:rPr>
        <w:t>қты қол гранатының ұрыстық қасиеттерін атап беріңдер.</w:t>
      </w:r>
    </w:p>
    <w:p w:rsidR="00EC6FCE" w:rsidRPr="003C6083" w:rsidRDefault="00EC6FCE" w:rsidP="00EC6FCE">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Актуализация опорных знаний, над которыми обучающиеся работали дома по теме:</w:t>
      </w:r>
    </w:p>
    <w:p w:rsidR="00970957" w:rsidRPr="00970957" w:rsidRDefault="00EC6FCE" w:rsidP="00970957">
      <w:pPr>
        <w:pStyle w:val="a9"/>
        <w:spacing w:before="0" w:beforeAutospacing="0" w:after="0" w:afterAutospacing="0"/>
        <w:rPr>
          <w:color w:val="000000"/>
          <w:sz w:val="22"/>
          <w:szCs w:val="21"/>
        </w:rPr>
      </w:pPr>
      <w:proofErr w:type="gramStart"/>
      <w:r w:rsidRPr="00970957">
        <w:rPr>
          <w:b/>
          <w:bCs/>
          <w:sz w:val="26"/>
          <w:szCs w:val="28"/>
        </w:rPr>
        <w:t>Жа</w:t>
      </w:r>
      <w:proofErr w:type="gramEnd"/>
      <w:r w:rsidRPr="00970957">
        <w:rPr>
          <w:b/>
          <w:bCs/>
          <w:sz w:val="26"/>
          <w:szCs w:val="28"/>
        </w:rPr>
        <w:t>ңа тақырыпты түсіндіру</w:t>
      </w:r>
      <w:r w:rsidRPr="00970957">
        <w:rPr>
          <w:sz w:val="28"/>
          <w:szCs w:val="28"/>
          <w:lang w:val="kk-KZ"/>
        </w:rPr>
        <w:t xml:space="preserve">: </w:t>
      </w:r>
      <w:r w:rsidR="00970957" w:rsidRPr="00970957">
        <w:rPr>
          <w:b/>
          <w:bCs/>
          <w:color w:val="000000"/>
          <w:sz w:val="28"/>
        </w:rPr>
        <w:t xml:space="preserve">Жергілікті жерде картасыз </w:t>
      </w:r>
      <w:proofErr w:type="gramStart"/>
      <w:r w:rsidR="00970957" w:rsidRPr="00970957">
        <w:rPr>
          <w:b/>
          <w:bCs/>
          <w:color w:val="000000"/>
          <w:sz w:val="28"/>
        </w:rPr>
        <w:t>ба</w:t>
      </w:r>
      <w:proofErr w:type="gramEnd"/>
      <w:r w:rsidR="00970957" w:rsidRPr="00970957">
        <w:rPr>
          <w:b/>
          <w:bCs/>
          <w:color w:val="000000"/>
          <w:sz w:val="28"/>
        </w:rPr>
        <w:t>ғдарлану.</w:t>
      </w:r>
    </w:p>
    <w:p w:rsidR="00970957" w:rsidRPr="00970957" w:rsidRDefault="00970957" w:rsidP="00970957">
      <w:pPr>
        <w:pStyle w:val="a9"/>
        <w:spacing w:before="0" w:beforeAutospacing="0" w:after="0" w:afterAutospacing="0"/>
        <w:jc w:val="both"/>
        <w:rPr>
          <w:color w:val="000000"/>
          <w:sz w:val="22"/>
          <w:szCs w:val="21"/>
        </w:rPr>
      </w:pPr>
      <w:r w:rsidRPr="00970957">
        <w:rPr>
          <w:color w:val="000000"/>
          <w:sz w:val="28"/>
        </w:rPr>
        <w:t xml:space="preserve">Әскери топография жергілікті жерді зерделеу тәсілдерін, ондағы бағдарлауды және ұрыс қимылдары мүддесіндегі жергілікті жерді бағалаумен байланысты </w:t>
      </w:r>
      <w:proofErr w:type="gramStart"/>
      <w:r w:rsidRPr="00970957">
        <w:rPr>
          <w:color w:val="000000"/>
          <w:sz w:val="28"/>
        </w:rPr>
        <w:t>бас</w:t>
      </w:r>
      <w:proofErr w:type="gramEnd"/>
      <w:r w:rsidRPr="00970957">
        <w:rPr>
          <w:color w:val="000000"/>
          <w:sz w:val="28"/>
        </w:rPr>
        <w:t>қа да мәселелерді қарастырады.</w:t>
      </w:r>
    </w:p>
    <w:p w:rsidR="00970957" w:rsidRPr="00970957" w:rsidRDefault="00970957" w:rsidP="00970957">
      <w:pPr>
        <w:pStyle w:val="a9"/>
        <w:spacing w:before="0" w:beforeAutospacing="0" w:after="0" w:afterAutospacing="0"/>
        <w:ind w:firstLine="708"/>
        <w:jc w:val="both"/>
        <w:rPr>
          <w:color w:val="000000"/>
          <w:sz w:val="22"/>
          <w:szCs w:val="21"/>
        </w:rPr>
      </w:pPr>
      <w:r w:rsidRPr="00970957">
        <w:rPr>
          <w:color w:val="000000"/>
          <w:sz w:val="28"/>
        </w:rPr>
        <w:t>Жергілікті жер әскерлердің ұрыстық әрекетіне елеулі ықпал етеді. Жергілікті заттар мен жер бедерін пайдалана отырып, әскерлер жасырын қозғалысты жүзеге асырады; қарсылас жаппай жою қаруын қолданғанда радиациялық, химиялық және биологиялық қорғану мәселелерін шешеді.</w:t>
      </w:r>
    </w:p>
    <w:p w:rsidR="00970957" w:rsidRPr="00970957" w:rsidRDefault="00970957" w:rsidP="00970957">
      <w:pPr>
        <w:pStyle w:val="a9"/>
        <w:spacing w:before="0" w:beforeAutospacing="0" w:after="0" w:afterAutospacing="0"/>
        <w:ind w:firstLine="708"/>
        <w:jc w:val="both"/>
        <w:rPr>
          <w:color w:val="000000"/>
          <w:sz w:val="22"/>
          <w:szCs w:val="21"/>
        </w:rPr>
      </w:pPr>
      <w:r w:rsidRPr="00970957">
        <w:rPr>
          <w:color w:val="000000"/>
          <w:sz w:val="28"/>
        </w:rPr>
        <w:t>Жергілікті жерде табиғи және жасанды объектілер болады. Олар біркелкі белгілері бойынша топтарға бі</w:t>
      </w:r>
      <w:proofErr w:type="gramStart"/>
      <w:r w:rsidRPr="00970957">
        <w:rPr>
          <w:color w:val="000000"/>
          <w:sz w:val="28"/>
        </w:rPr>
        <w:t>р</w:t>
      </w:r>
      <w:proofErr w:type="gramEnd"/>
      <w:r w:rsidRPr="00970957">
        <w:rPr>
          <w:color w:val="000000"/>
          <w:sz w:val="28"/>
        </w:rPr>
        <w:t>ігеді. Ол </w:t>
      </w:r>
      <w:r w:rsidRPr="00970957">
        <w:rPr>
          <w:b/>
          <w:bCs/>
          <w:color w:val="000000"/>
          <w:sz w:val="28"/>
        </w:rPr>
        <w:t>топографиялық элементтер</w:t>
      </w:r>
      <w:r w:rsidRPr="00970957">
        <w:rPr>
          <w:color w:val="000000"/>
          <w:sz w:val="28"/>
        </w:rPr>
        <w:t> деп аталады. оған жататындар: бедер, елді мекендер, өндіріс кәсіпорындары, жол торабы, өзендер, көлдер т.б.</w:t>
      </w:r>
    </w:p>
    <w:p w:rsidR="00970957" w:rsidRPr="00970957" w:rsidRDefault="00970957" w:rsidP="00970957">
      <w:pPr>
        <w:pStyle w:val="a9"/>
        <w:spacing w:before="0" w:beforeAutospacing="0" w:after="0" w:afterAutospacing="0"/>
        <w:ind w:firstLine="708"/>
        <w:jc w:val="both"/>
        <w:rPr>
          <w:color w:val="000000"/>
          <w:sz w:val="22"/>
          <w:szCs w:val="21"/>
          <w:lang w:val="kk-KZ"/>
        </w:rPr>
      </w:pPr>
      <w:r w:rsidRPr="00970957">
        <w:rPr>
          <w:color w:val="000000"/>
          <w:sz w:val="28"/>
          <w:lang w:val="kk-KZ"/>
        </w:rPr>
        <w:t>Жер бетін құрайтын біркелкі тегіс еместіктер жергілікті </w:t>
      </w:r>
      <w:r w:rsidRPr="00970957">
        <w:rPr>
          <w:b/>
          <w:bCs/>
          <w:color w:val="000000"/>
          <w:sz w:val="28"/>
          <w:lang w:val="kk-KZ"/>
        </w:rPr>
        <w:t>жер бедері</w:t>
      </w:r>
      <w:r w:rsidRPr="00970957">
        <w:rPr>
          <w:color w:val="000000"/>
          <w:sz w:val="28"/>
          <w:lang w:val="kk-KZ"/>
        </w:rPr>
        <w:t>, ал адам еңбегімен немесе табиғатпен жасалған, сол жерде орналасқан заттардың барлығы –</w:t>
      </w:r>
      <w:r w:rsidRPr="00970957">
        <w:rPr>
          <w:b/>
          <w:bCs/>
          <w:color w:val="000000"/>
          <w:sz w:val="28"/>
          <w:lang w:val="kk-KZ"/>
        </w:rPr>
        <w:t>жергілікті заттар</w:t>
      </w:r>
      <w:r w:rsidRPr="00970957">
        <w:rPr>
          <w:color w:val="000000"/>
          <w:sz w:val="28"/>
          <w:lang w:val="kk-KZ"/>
        </w:rPr>
        <w:t> деп аталады.</w:t>
      </w:r>
    </w:p>
    <w:p w:rsidR="00970957" w:rsidRPr="00970957" w:rsidRDefault="00970957" w:rsidP="00970957">
      <w:pPr>
        <w:pStyle w:val="a9"/>
        <w:spacing w:before="0" w:beforeAutospacing="0" w:after="0" w:afterAutospacing="0"/>
        <w:ind w:firstLine="708"/>
        <w:jc w:val="both"/>
        <w:rPr>
          <w:color w:val="000000"/>
          <w:sz w:val="22"/>
          <w:szCs w:val="21"/>
        </w:rPr>
      </w:pPr>
      <w:r w:rsidRPr="00970957">
        <w:rPr>
          <w:b/>
          <w:bCs/>
          <w:color w:val="000000"/>
          <w:sz w:val="28"/>
          <w:lang w:val="kk-KZ"/>
        </w:rPr>
        <w:t>Бедер</w:t>
      </w:r>
      <w:r w:rsidRPr="00970957">
        <w:rPr>
          <w:color w:val="000000"/>
          <w:sz w:val="28"/>
          <w:lang w:val="kk-KZ"/>
        </w:rPr>
        <w:t xml:space="preserve"> жергілікті жер ерекшелігінің ең маңызды көрсеткішіне жатады. </w:t>
      </w:r>
      <w:proofErr w:type="gramStart"/>
      <w:r w:rsidRPr="00970957">
        <w:rPr>
          <w:color w:val="000000"/>
          <w:sz w:val="28"/>
        </w:rPr>
        <w:t>Ол бақылау пункттері, орын таңдауға, атыс позицияларын, траншеялар, байланыс жолдарын және әскердің орналасуына үлкен әсерін тигізеді. Шағын бөлімшелер мен жекелеген жауынгерлердің әрекеттері үшін қорғандар, үйінділер, шұңқырлар, жырмалар, ойықтар, снарядтар мен миналардың жарылысынан пайда болатын шұңқырлардың ерекше мәні бар.</w:t>
      </w:r>
      <w:proofErr w:type="gramEnd"/>
      <w:r w:rsidRPr="00970957">
        <w:rPr>
          <w:color w:val="000000"/>
          <w:sz w:val="28"/>
        </w:rPr>
        <w:t xml:space="preserve"> Олар қарсылас оғы астынан жү</w:t>
      </w:r>
      <w:proofErr w:type="gramStart"/>
      <w:r w:rsidRPr="00970957">
        <w:rPr>
          <w:color w:val="000000"/>
          <w:sz w:val="28"/>
        </w:rPr>
        <w:t>г</w:t>
      </w:r>
      <w:proofErr w:type="gramEnd"/>
      <w:r w:rsidRPr="00970957">
        <w:rPr>
          <w:color w:val="000000"/>
          <w:sz w:val="28"/>
        </w:rPr>
        <w:t>іре өту мен жер бауырлай жылжу кезінде кеңінен пайдалынылады.</w:t>
      </w:r>
    </w:p>
    <w:p w:rsidR="00970957" w:rsidRPr="00970957" w:rsidRDefault="00970957" w:rsidP="00970957">
      <w:pPr>
        <w:pStyle w:val="a9"/>
        <w:spacing w:before="0" w:beforeAutospacing="0" w:after="0" w:afterAutospacing="0"/>
        <w:ind w:firstLine="708"/>
        <w:jc w:val="both"/>
        <w:rPr>
          <w:color w:val="000000"/>
          <w:sz w:val="22"/>
          <w:szCs w:val="21"/>
        </w:rPr>
      </w:pPr>
      <w:r w:rsidRPr="00970957">
        <w:rPr>
          <w:color w:val="000000"/>
          <w:sz w:val="28"/>
          <w:lang w:val="kk-KZ"/>
        </w:rPr>
        <w:t xml:space="preserve">Ұрыста жергілікті жерді зерделеп, барлау жүргізу және оны дұрыс бағалай білу ғана емес, сонымен қатар оған ыңғайлана білу қажет. </w:t>
      </w:r>
      <w:r w:rsidRPr="00970957">
        <w:rPr>
          <w:color w:val="000000"/>
          <w:sz w:val="28"/>
        </w:rPr>
        <w:t xml:space="preserve">Жергілікті жерге дұрыс </w:t>
      </w:r>
      <w:r w:rsidRPr="00970957">
        <w:rPr>
          <w:color w:val="000000"/>
          <w:sz w:val="28"/>
        </w:rPr>
        <w:lastRenderedPageBreak/>
        <w:t xml:space="preserve">бейімделу дегеніміз жергілікті заттарды жасырын қозғалыс үшін толық пайдалану және қаруды, әскери техниканы </w:t>
      </w:r>
      <w:proofErr w:type="gramStart"/>
      <w:r w:rsidRPr="00970957">
        <w:rPr>
          <w:color w:val="000000"/>
          <w:sz w:val="28"/>
        </w:rPr>
        <w:t>ең жа</w:t>
      </w:r>
      <w:proofErr w:type="gramEnd"/>
      <w:r w:rsidRPr="00970957">
        <w:rPr>
          <w:color w:val="000000"/>
          <w:sz w:val="28"/>
        </w:rPr>
        <w:t>қсы деңгейде қолдану.</w:t>
      </w:r>
    </w:p>
    <w:p w:rsidR="00970957" w:rsidRPr="00970957" w:rsidRDefault="00970957" w:rsidP="00970957">
      <w:pPr>
        <w:pStyle w:val="a9"/>
        <w:spacing w:before="0" w:beforeAutospacing="0" w:after="0" w:afterAutospacing="0"/>
        <w:jc w:val="both"/>
        <w:rPr>
          <w:color w:val="000000"/>
          <w:sz w:val="22"/>
          <w:szCs w:val="21"/>
        </w:rPr>
      </w:pPr>
      <w:r w:rsidRPr="00970957">
        <w:rPr>
          <w:b/>
          <w:bCs/>
          <w:color w:val="000000"/>
          <w:sz w:val="28"/>
        </w:rPr>
        <w:t>Бағдарлану туралы түсінік.</w:t>
      </w:r>
    </w:p>
    <w:p w:rsidR="00970957" w:rsidRPr="00970957" w:rsidRDefault="00970957" w:rsidP="00970957">
      <w:pPr>
        <w:pStyle w:val="a9"/>
        <w:spacing w:before="0" w:beforeAutospacing="0" w:after="0" w:afterAutospacing="0"/>
        <w:ind w:firstLine="708"/>
        <w:jc w:val="both"/>
        <w:rPr>
          <w:color w:val="000000"/>
          <w:sz w:val="22"/>
          <w:szCs w:val="21"/>
        </w:rPr>
      </w:pPr>
      <w:r w:rsidRPr="00970957">
        <w:rPr>
          <w:color w:val="000000"/>
          <w:sz w:val="28"/>
          <w:lang w:val="kk-KZ"/>
        </w:rPr>
        <w:t xml:space="preserve">Әрбір жауынгер ұрыс даласында табысты әрекет етуі үшін, тек қаруды меңгеріп қана қоймай, сонымен қатар жергілікті жерде жақсы бағдарлана білуі қажет. </w:t>
      </w:r>
      <w:r w:rsidRPr="00970957">
        <w:rPr>
          <w:color w:val="000000"/>
          <w:sz w:val="28"/>
        </w:rPr>
        <w:t>«Бағдарлану» сөзі латынның oriens, яғни “шығыс” деген сөзінен шыққан. Бұ</w:t>
      </w:r>
      <w:proofErr w:type="gramStart"/>
      <w:r w:rsidRPr="00970957">
        <w:rPr>
          <w:color w:val="000000"/>
          <w:sz w:val="28"/>
        </w:rPr>
        <w:t>л</w:t>
      </w:r>
      <w:proofErr w:type="gramEnd"/>
      <w:r w:rsidRPr="00970957">
        <w:rPr>
          <w:color w:val="000000"/>
          <w:sz w:val="28"/>
        </w:rPr>
        <w:t xml:space="preserve"> кездейсоқтық емес, өйткені шығыс ежелгі уақыттан бері маңызды тұс болып саналған: шығыс жақтан күн шығады. Ал</w:t>
      </w:r>
      <w:proofErr w:type="gramStart"/>
      <w:r w:rsidRPr="00970957">
        <w:rPr>
          <w:color w:val="000000"/>
          <w:sz w:val="28"/>
        </w:rPr>
        <w:t xml:space="preserve"> К</w:t>
      </w:r>
      <w:proofErr w:type="gramEnd"/>
      <w:r w:rsidRPr="00970957">
        <w:rPr>
          <w:color w:val="000000"/>
          <w:sz w:val="28"/>
        </w:rPr>
        <w:t>үн – Жердегі жылу мен жарықтың қайнар көзі.</w:t>
      </w:r>
    </w:p>
    <w:p w:rsidR="00970957" w:rsidRPr="00970957" w:rsidRDefault="00970957" w:rsidP="00970957">
      <w:pPr>
        <w:pStyle w:val="a9"/>
        <w:spacing w:before="0" w:beforeAutospacing="0" w:after="0" w:afterAutospacing="0"/>
        <w:ind w:firstLine="708"/>
        <w:jc w:val="both"/>
        <w:rPr>
          <w:color w:val="000000"/>
          <w:sz w:val="22"/>
          <w:szCs w:val="21"/>
          <w:lang w:val="kk-KZ"/>
        </w:rPr>
      </w:pPr>
      <w:r w:rsidRPr="00970957">
        <w:rPr>
          <w:b/>
          <w:bCs/>
          <w:color w:val="000000"/>
          <w:sz w:val="28"/>
          <w:lang w:val="kk-KZ"/>
        </w:rPr>
        <w:t>Жергілікті жерде бағдарлану</w:t>
      </w:r>
      <w:r w:rsidRPr="00970957">
        <w:rPr>
          <w:color w:val="000000"/>
          <w:sz w:val="28"/>
          <w:lang w:val="kk-KZ"/>
        </w:rPr>
        <w:t> – яғни бұл көкжиек тұстарына қарай бағыт табу – солтүстік, оңтүстік, батыс, шығыс, айналадағы жергілікті заттар қатынасында, бедер пішінінде өз тұрған орнын анықтау; қозғалыста керекті бағыт табу және осы бағытта жолда ұстанып жүру.</w:t>
      </w:r>
    </w:p>
    <w:p w:rsidR="00970957" w:rsidRPr="00970957" w:rsidRDefault="00970957" w:rsidP="00970957">
      <w:pPr>
        <w:pStyle w:val="a9"/>
        <w:spacing w:before="0" w:beforeAutospacing="0" w:after="0" w:afterAutospacing="0"/>
        <w:ind w:firstLine="708"/>
        <w:jc w:val="both"/>
        <w:rPr>
          <w:color w:val="000000"/>
          <w:sz w:val="22"/>
          <w:szCs w:val="21"/>
        </w:rPr>
      </w:pPr>
      <w:r w:rsidRPr="00970957">
        <w:rPr>
          <w:b/>
          <w:bCs/>
          <w:color w:val="000000"/>
          <w:sz w:val="28"/>
          <w:lang w:val="kk-KZ"/>
        </w:rPr>
        <w:t>Бағдар </w:t>
      </w:r>
      <w:r w:rsidRPr="00970957">
        <w:rPr>
          <w:color w:val="000000"/>
          <w:sz w:val="28"/>
          <w:lang w:val="kk-KZ"/>
        </w:rPr>
        <w:t xml:space="preserve">деп жақсы айқындалатын жергілікті заттар мен бедер элементтері қатынасында өз тұрған орнын анықтап, қозғалыс бағыты және нысаналар мен объектілердің орындарының көрсетілуін айтамыз. </w:t>
      </w:r>
      <w:r w:rsidRPr="00970957">
        <w:rPr>
          <w:color w:val="000000"/>
          <w:sz w:val="28"/>
        </w:rPr>
        <w:t xml:space="preserve">Бағдардың жергілікті жерде көзге бірден көзге түсуі үшін, бағдар маңында орналасқан басқа элементтердің </w:t>
      </w:r>
      <w:proofErr w:type="gramStart"/>
      <w:r w:rsidRPr="00970957">
        <w:rPr>
          <w:color w:val="000000"/>
          <w:sz w:val="28"/>
        </w:rPr>
        <w:t>п</w:t>
      </w:r>
      <w:proofErr w:type="gramEnd"/>
      <w:r w:rsidRPr="00970957">
        <w:rPr>
          <w:color w:val="000000"/>
          <w:sz w:val="28"/>
        </w:rPr>
        <w:t>ішіні, мөлшері немесе бояуы жағынан ерекше айқындалып тұруы тиіс.</w:t>
      </w:r>
    </w:p>
    <w:p w:rsidR="00970957" w:rsidRPr="00970957" w:rsidRDefault="00970957" w:rsidP="00970957">
      <w:pPr>
        <w:pStyle w:val="a9"/>
        <w:spacing w:before="0" w:beforeAutospacing="0" w:after="0" w:afterAutospacing="0"/>
        <w:jc w:val="both"/>
        <w:rPr>
          <w:color w:val="000000"/>
          <w:sz w:val="22"/>
          <w:szCs w:val="21"/>
        </w:rPr>
      </w:pPr>
      <w:r w:rsidRPr="00970957">
        <w:rPr>
          <w:color w:val="000000"/>
          <w:sz w:val="28"/>
        </w:rPr>
        <w:t>Жергілікті жерді зерделеу және есте сақтау өз маңайынан үш-төрт ерекше көзге түсерлік бағдарларды і</w:t>
      </w:r>
      <w:proofErr w:type="gramStart"/>
      <w:r w:rsidRPr="00970957">
        <w:rPr>
          <w:color w:val="000000"/>
          <w:sz w:val="28"/>
        </w:rPr>
        <w:t>р</w:t>
      </w:r>
      <w:proofErr w:type="gramEnd"/>
      <w:r w:rsidRPr="00970957">
        <w:rPr>
          <w:color w:val="000000"/>
          <w:sz w:val="28"/>
        </w:rPr>
        <w:t>іктеп алудан басталады. Олардың сыртқы тү</w:t>
      </w:r>
      <w:proofErr w:type="gramStart"/>
      <w:r w:rsidRPr="00970957">
        <w:rPr>
          <w:color w:val="000000"/>
          <w:sz w:val="28"/>
        </w:rPr>
        <w:t>р</w:t>
      </w:r>
      <w:proofErr w:type="gramEnd"/>
      <w:r w:rsidRPr="00970957">
        <w:rPr>
          <w:color w:val="000000"/>
          <w:sz w:val="28"/>
        </w:rPr>
        <w:t>і мен өзара орналасуын жақсылап есте сақтап және ол қажет болған жағдайда оны маяк ретінде өз тұрған орнын анықтап тексеру немесе қажетті бағытта қозғалыс жолын табу үшін қолдану керек.</w:t>
      </w:r>
    </w:p>
    <w:p w:rsidR="00970957" w:rsidRPr="00970957" w:rsidRDefault="00970957" w:rsidP="00970957">
      <w:pPr>
        <w:pStyle w:val="a9"/>
        <w:spacing w:before="0" w:beforeAutospacing="0" w:after="0" w:afterAutospacing="0"/>
        <w:ind w:firstLine="708"/>
        <w:jc w:val="both"/>
        <w:rPr>
          <w:color w:val="000000"/>
          <w:sz w:val="22"/>
          <w:szCs w:val="21"/>
        </w:rPr>
      </w:pPr>
      <w:r w:rsidRPr="00970957">
        <w:rPr>
          <w:b/>
          <w:bCs/>
          <w:color w:val="000000"/>
          <w:sz w:val="28"/>
        </w:rPr>
        <w:t>Көкжиек тұстарын анықтау тәсілдері.</w:t>
      </w:r>
    </w:p>
    <w:p w:rsidR="00970957" w:rsidRPr="00970957" w:rsidRDefault="00970957" w:rsidP="00970957">
      <w:pPr>
        <w:pStyle w:val="a9"/>
        <w:spacing w:before="0" w:beforeAutospacing="0" w:after="0" w:afterAutospacing="0"/>
        <w:ind w:firstLine="708"/>
        <w:jc w:val="both"/>
        <w:rPr>
          <w:color w:val="000000"/>
          <w:sz w:val="22"/>
          <w:szCs w:val="21"/>
        </w:rPr>
      </w:pPr>
      <w:r w:rsidRPr="00970957">
        <w:rPr>
          <w:color w:val="000000"/>
          <w:sz w:val="28"/>
          <w:lang w:val="kk-KZ"/>
        </w:rPr>
        <w:t xml:space="preserve">Көкжиек тұсы жергілікті жерде құлабыз (компас), аспан шырақтары және жергілікті белгілер бойынша анықталады. </w:t>
      </w:r>
      <w:r w:rsidRPr="00970957">
        <w:rPr>
          <w:color w:val="000000"/>
          <w:sz w:val="28"/>
        </w:rPr>
        <w:t>Көкжиек тұсын анықтаудың кө</w:t>
      </w:r>
      <w:proofErr w:type="gramStart"/>
      <w:r w:rsidRPr="00970957">
        <w:rPr>
          <w:color w:val="000000"/>
          <w:sz w:val="28"/>
        </w:rPr>
        <w:t>п</w:t>
      </w:r>
      <w:proofErr w:type="gramEnd"/>
      <w:r w:rsidRPr="00970957">
        <w:rPr>
          <w:color w:val="000000"/>
          <w:sz w:val="28"/>
        </w:rPr>
        <w:t xml:space="preserve"> тараған тәсілі – құлабыз көмегімен анықтау. Қ</w:t>
      </w:r>
      <w:proofErr w:type="gramStart"/>
      <w:r w:rsidRPr="00970957">
        <w:rPr>
          <w:color w:val="000000"/>
          <w:sz w:val="28"/>
        </w:rPr>
        <w:t>Р</w:t>
      </w:r>
      <w:proofErr w:type="gramEnd"/>
      <w:r w:rsidRPr="00970957">
        <w:rPr>
          <w:color w:val="000000"/>
          <w:sz w:val="28"/>
        </w:rPr>
        <w:t xml:space="preserve"> ҚК-нде Адрианов құлабызы кеңінен қолданылады. Құлабыз корпусында 120 бөлік белгілермен сақина орналастырылған, оған екі қатар сандар салынған.</w:t>
      </w:r>
    </w:p>
    <w:p w:rsidR="00970957" w:rsidRPr="00970957" w:rsidRDefault="00970957" w:rsidP="00970957">
      <w:pPr>
        <w:pStyle w:val="a9"/>
        <w:spacing w:before="0" w:beforeAutospacing="0" w:after="0" w:afterAutospacing="0"/>
        <w:ind w:firstLine="708"/>
        <w:jc w:val="both"/>
        <w:rPr>
          <w:color w:val="000000"/>
          <w:sz w:val="22"/>
          <w:szCs w:val="21"/>
        </w:rPr>
      </w:pPr>
      <w:r w:rsidRPr="00970957">
        <w:rPr>
          <w:color w:val="000000"/>
          <w:sz w:val="28"/>
          <w:lang w:val="kk-KZ"/>
        </w:rPr>
        <w:t xml:space="preserve">Бөлік белгілерінің үстінде тікелей орналасқан сандардың бір қатары сағат меңзерінің жүрісі бойынша градустық шамада берілген; сағат меңзері жүрісіне қарсы орналасқан сандардың келесі қатары бұрыш өлшегіштің бөлік белгілерін білдіреді. </w:t>
      </w:r>
      <w:r w:rsidRPr="00970957">
        <w:rPr>
          <w:color w:val="000000"/>
          <w:sz w:val="28"/>
        </w:rPr>
        <w:t xml:space="preserve">Корпустың үстіңгі жағына лимб айналасында айналмалы ойықты және қарауылды қақпақ бар. Ол кез келген бағытты </w:t>
      </w:r>
      <w:proofErr w:type="gramStart"/>
      <w:r w:rsidRPr="00970957">
        <w:rPr>
          <w:color w:val="000000"/>
          <w:sz w:val="28"/>
        </w:rPr>
        <w:t>нысана</w:t>
      </w:r>
      <w:proofErr w:type="gramEnd"/>
      <w:r w:rsidRPr="00970957">
        <w:rPr>
          <w:color w:val="000000"/>
          <w:sz w:val="28"/>
        </w:rPr>
        <w:t>ға алады, ол кезде қарауыл үнемі бақыланатын заттың бағытына бағытталады.</w:t>
      </w:r>
    </w:p>
    <w:p w:rsidR="00970957" w:rsidRPr="00970957" w:rsidRDefault="00970957" w:rsidP="00970957">
      <w:pPr>
        <w:pStyle w:val="a9"/>
        <w:spacing w:before="0" w:beforeAutospacing="0" w:after="0" w:afterAutospacing="0"/>
        <w:ind w:firstLine="708"/>
        <w:jc w:val="both"/>
        <w:rPr>
          <w:color w:val="000000"/>
          <w:sz w:val="22"/>
          <w:szCs w:val="21"/>
        </w:rPr>
      </w:pPr>
      <w:r w:rsidRPr="00970957">
        <w:rPr>
          <w:color w:val="000000"/>
          <w:sz w:val="28"/>
          <w:lang w:val="kk-KZ"/>
        </w:rPr>
        <w:t xml:space="preserve">Көкжиек тұсын анықтауда тежеуішті босатып, құлабызды көлденең орнатып, оның магнит меңзерінің солтүстік ұшы шкаланың нөлдік бөлік белгісіне қарсы тұруы тиіс. </w:t>
      </w:r>
      <w:r w:rsidRPr="00970957">
        <w:rPr>
          <w:color w:val="000000"/>
          <w:sz w:val="28"/>
        </w:rPr>
        <w:t>Құлабыздың бұл орналасуында В-Ю-З-әріптері – шығыс, оңтүстік, батысты , ал нөлдік бөлік белгісі – солтү</w:t>
      </w:r>
      <w:proofErr w:type="gramStart"/>
      <w:r w:rsidRPr="00970957">
        <w:rPr>
          <w:color w:val="000000"/>
          <w:sz w:val="28"/>
        </w:rPr>
        <w:t>ст</w:t>
      </w:r>
      <w:proofErr w:type="gramEnd"/>
      <w:r w:rsidRPr="00970957">
        <w:rPr>
          <w:color w:val="000000"/>
          <w:sz w:val="28"/>
        </w:rPr>
        <w:t>ік бағытын көрсетеді.</w:t>
      </w:r>
    </w:p>
    <w:p w:rsidR="00970957" w:rsidRPr="00970957" w:rsidRDefault="00970957" w:rsidP="00970957">
      <w:pPr>
        <w:pStyle w:val="a9"/>
        <w:spacing w:before="0" w:beforeAutospacing="0" w:after="0" w:afterAutospacing="0"/>
        <w:ind w:firstLine="708"/>
        <w:jc w:val="both"/>
        <w:rPr>
          <w:color w:val="000000"/>
          <w:sz w:val="22"/>
          <w:szCs w:val="21"/>
          <w:lang w:val="kk-KZ"/>
        </w:rPr>
      </w:pPr>
      <w:r w:rsidRPr="00970957">
        <w:rPr>
          <w:color w:val="000000"/>
          <w:sz w:val="28"/>
          <w:lang w:val="kk-KZ"/>
        </w:rPr>
        <w:t>Көкжиек тұстары Күн бойынша мейлінше тез анықталады, бірақ жуық нәтижелі болады.</w:t>
      </w:r>
    </w:p>
    <w:p w:rsidR="00970957" w:rsidRPr="00970957" w:rsidRDefault="00970957" w:rsidP="00970957">
      <w:pPr>
        <w:pStyle w:val="a9"/>
        <w:spacing w:before="0" w:beforeAutospacing="0" w:after="0" w:afterAutospacing="0"/>
        <w:ind w:firstLine="708"/>
        <w:jc w:val="both"/>
        <w:rPr>
          <w:color w:val="000000"/>
          <w:sz w:val="22"/>
          <w:szCs w:val="21"/>
        </w:rPr>
      </w:pPr>
      <w:r w:rsidRPr="00970957">
        <w:rPr>
          <w:b/>
          <w:bCs/>
          <w:color w:val="000000"/>
          <w:sz w:val="28"/>
          <w:lang w:val="kk-KZ"/>
        </w:rPr>
        <w:t>Көкжиек тұстары Күн бойынша сағат көмегімен </w:t>
      </w:r>
      <w:r w:rsidRPr="00970957">
        <w:rPr>
          <w:color w:val="000000"/>
          <w:sz w:val="28"/>
          <w:lang w:val="kk-KZ"/>
        </w:rPr>
        <w:t xml:space="preserve">күндіз, кез келген уақытта келесі әдістермен анықталады. </w:t>
      </w:r>
      <w:r w:rsidRPr="00970957">
        <w:rPr>
          <w:color w:val="000000"/>
          <w:sz w:val="28"/>
        </w:rPr>
        <w:t>Сағат көлденең орналастырылып және сағат тілінің ұшы</w:t>
      </w:r>
      <w:proofErr w:type="gramStart"/>
      <w:r w:rsidRPr="00970957">
        <w:rPr>
          <w:color w:val="000000"/>
          <w:sz w:val="28"/>
        </w:rPr>
        <w:t xml:space="preserve"> К</w:t>
      </w:r>
      <w:proofErr w:type="gramEnd"/>
      <w:r w:rsidRPr="00970957">
        <w:rPr>
          <w:color w:val="000000"/>
          <w:sz w:val="28"/>
        </w:rPr>
        <w:t xml:space="preserve">үнге қарай бағытталып бұрылады. Сағат меңзері мен күнге бағытталған циферблаттағы 1 санының бағыты арасын ортасынан бөлетін түзу </w:t>
      </w:r>
      <w:r w:rsidRPr="00970957">
        <w:rPr>
          <w:color w:val="000000"/>
          <w:sz w:val="28"/>
        </w:rPr>
        <w:lastRenderedPageBreak/>
        <w:t>оңтү</w:t>
      </w:r>
      <w:proofErr w:type="gramStart"/>
      <w:r w:rsidRPr="00970957">
        <w:rPr>
          <w:color w:val="000000"/>
          <w:sz w:val="28"/>
        </w:rPr>
        <w:t>ст</w:t>
      </w:r>
      <w:proofErr w:type="gramEnd"/>
      <w:r w:rsidRPr="00970957">
        <w:rPr>
          <w:color w:val="000000"/>
          <w:sz w:val="28"/>
        </w:rPr>
        <w:t>ік бағытын көрсетеді. Түске дейін 13 сағатқа дейінгі, ал түстен кейін 13 сағаттан өткен доғаны ортасынан бөлеміз. Оңтү</w:t>
      </w:r>
      <w:proofErr w:type="gramStart"/>
      <w:r w:rsidRPr="00970957">
        <w:rPr>
          <w:color w:val="000000"/>
          <w:sz w:val="28"/>
        </w:rPr>
        <w:t>ст</w:t>
      </w:r>
      <w:proofErr w:type="gramEnd"/>
      <w:r w:rsidRPr="00970957">
        <w:rPr>
          <w:color w:val="000000"/>
          <w:sz w:val="28"/>
        </w:rPr>
        <w:t>ік бағытын біліп алған соң, көкжиктің басқа да тұстарын оңай анықтауға болады.</w:t>
      </w:r>
    </w:p>
    <w:p w:rsidR="00970957" w:rsidRPr="00970957" w:rsidRDefault="00970957" w:rsidP="00970957">
      <w:pPr>
        <w:pStyle w:val="a9"/>
        <w:spacing w:before="0" w:beforeAutospacing="0" w:after="0" w:afterAutospacing="0"/>
        <w:ind w:firstLine="708"/>
        <w:jc w:val="both"/>
        <w:rPr>
          <w:color w:val="000000"/>
          <w:sz w:val="22"/>
          <w:szCs w:val="21"/>
        </w:rPr>
      </w:pPr>
      <w:r w:rsidRPr="00970957">
        <w:rPr>
          <w:b/>
          <w:bCs/>
          <w:color w:val="000000"/>
          <w:sz w:val="28"/>
          <w:lang w:val="kk-KZ"/>
        </w:rPr>
        <w:t>Көкжиек тұсы </w:t>
      </w:r>
      <w:r w:rsidRPr="00970957">
        <w:rPr>
          <w:color w:val="000000"/>
          <w:sz w:val="28"/>
          <w:lang w:val="kk-KZ"/>
        </w:rPr>
        <w:t xml:space="preserve">түнгі ашық аспанда әрқашан солтүстік бағытта орналасқан Темірқазық жұлдызы бойынша анықталады. </w:t>
      </w:r>
      <w:r w:rsidRPr="00970957">
        <w:rPr>
          <w:color w:val="000000"/>
          <w:sz w:val="28"/>
        </w:rPr>
        <w:t xml:space="preserve">Оны жетіқарақшы шоқжұлдызымен оңай </w:t>
      </w:r>
      <w:proofErr w:type="gramStart"/>
      <w:r w:rsidRPr="00970957">
        <w:rPr>
          <w:color w:val="000000"/>
          <w:sz w:val="28"/>
        </w:rPr>
        <w:t>табу</w:t>
      </w:r>
      <w:proofErr w:type="gramEnd"/>
      <w:r w:rsidRPr="00970957">
        <w:rPr>
          <w:color w:val="000000"/>
          <w:sz w:val="28"/>
        </w:rPr>
        <w:t>ға болады.</w:t>
      </w:r>
    </w:p>
    <w:p w:rsidR="00970957" w:rsidRPr="00970957" w:rsidRDefault="00970957" w:rsidP="00970957">
      <w:pPr>
        <w:pStyle w:val="a9"/>
        <w:spacing w:before="0" w:beforeAutospacing="0" w:after="0" w:afterAutospacing="0"/>
        <w:ind w:firstLine="708"/>
        <w:jc w:val="both"/>
        <w:rPr>
          <w:color w:val="000000"/>
          <w:sz w:val="22"/>
          <w:szCs w:val="21"/>
          <w:lang w:val="kk-KZ"/>
        </w:rPr>
      </w:pPr>
      <w:r w:rsidRPr="00970957">
        <w:rPr>
          <w:color w:val="000000"/>
          <w:sz w:val="28"/>
          <w:lang w:val="kk-KZ"/>
        </w:rPr>
        <w:t>Ол үшін көрсетілген шоқжұлдыздың шеткі екі жұлдызы а және в арқылы өтетін түзуді ойша жалғастырамыз; осы екі жұлдыздың арасындағы қашықтықтай қашықтықты бес рет көзге көрінетіндей түзу бойына саламыз, соңғы қашықтықта Темірқазық жұлдызы көрінеді.</w:t>
      </w:r>
    </w:p>
    <w:p w:rsidR="00970957" w:rsidRPr="00970957" w:rsidRDefault="00970957" w:rsidP="00970957">
      <w:pPr>
        <w:pStyle w:val="a9"/>
        <w:spacing w:before="0" w:beforeAutospacing="0" w:after="0" w:afterAutospacing="0"/>
        <w:ind w:firstLine="708"/>
        <w:jc w:val="both"/>
        <w:rPr>
          <w:color w:val="000000"/>
          <w:sz w:val="22"/>
          <w:szCs w:val="21"/>
          <w:lang w:val="kk-KZ"/>
        </w:rPr>
      </w:pPr>
      <w:r w:rsidRPr="00970957">
        <w:rPr>
          <w:color w:val="000000"/>
          <w:sz w:val="28"/>
          <w:lang w:val="kk-KZ"/>
        </w:rPr>
        <w:t>Көкжиек тұстары мейлінше жиі кездесетін келесі жергілікті белгілер арқылы шамалап анықталады.</w:t>
      </w:r>
    </w:p>
    <w:p w:rsidR="00970957" w:rsidRPr="00970957" w:rsidRDefault="00970957" w:rsidP="00970957">
      <w:pPr>
        <w:pStyle w:val="a9"/>
        <w:spacing w:before="0" w:beforeAutospacing="0" w:after="0" w:afterAutospacing="0"/>
        <w:ind w:firstLine="708"/>
        <w:jc w:val="both"/>
        <w:rPr>
          <w:color w:val="000000"/>
          <w:sz w:val="22"/>
          <w:szCs w:val="21"/>
        </w:rPr>
      </w:pPr>
      <w:r w:rsidRPr="00970957">
        <w:rPr>
          <w:color w:val="000000"/>
          <w:sz w:val="28"/>
          <w:lang w:val="kk-KZ"/>
        </w:rPr>
        <w:t xml:space="preserve">Ағаш қабығының солтүстік жағы бұжырлау және күңгірттеу болып келеді. </w:t>
      </w:r>
      <w:r w:rsidRPr="00970957">
        <w:rPr>
          <w:color w:val="000000"/>
          <w:sz w:val="28"/>
        </w:rPr>
        <w:t>Бұл әсіресе қайыңның қабығынан байқалады.</w:t>
      </w:r>
    </w:p>
    <w:p w:rsidR="00970957" w:rsidRPr="00970957" w:rsidRDefault="00970957" w:rsidP="00970957">
      <w:pPr>
        <w:pStyle w:val="a9"/>
        <w:spacing w:before="0" w:beforeAutospacing="0" w:after="0" w:afterAutospacing="0"/>
        <w:ind w:firstLine="708"/>
        <w:jc w:val="both"/>
        <w:rPr>
          <w:color w:val="000000"/>
          <w:sz w:val="22"/>
          <w:szCs w:val="21"/>
        </w:rPr>
      </w:pPr>
      <w:r w:rsidRPr="00970957">
        <w:rPr>
          <w:color w:val="000000"/>
          <w:sz w:val="28"/>
          <w:lang w:val="kk-KZ"/>
        </w:rPr>
        <w:t xml:space="preserve">Мүк пен қына ағаш діңі мен тастың солтүстік жағына шоғырланады. </w:t>
      </w:r>
      <w:r w:rsidRPr="00970957">
        <w:rPr>
          <w:color w:val="000000"/>
          <w:sz w:val="28"/>
        </w:rPr>
        <w:t>Ауа райының ыстық кездерінде қылқан жапырақты ағаштардың оңтү</w:t>
      </w:r>
      <w:proofErr w:type="gramStart"/>
      <w:r w:rsidRPr="00970957">
        <w:rPr>
          <w:color w:val="000000"/>
          <w:sz w:val="28"/>
        </w:rPr>
        <w:t>ст</w:t>
      </w:r>
      <w:proofErr w:type="gramEnd"/>
      <w:r w:rsidRPr="00970957">
        <w:rPr>
          <w:color w:val="000000"/>
          <w:sz w:val="28"/>
        </w:rPr>
        <w:t>ік беткей жағына шайыр көбірек жинақталады.</w:t>
      </w:r>
    </w:p>
    <w:p w:rsidR="00970957" w:rsidRPr="00970957" w:rsidRDefault="00970957" w:rsidP="00970957">
      <w:pPr>
        <w:pStyle w:val="a9"/>
        <w:spacing w:before="0" w:beforeAutospacing="0" w:after="0" w:afterAutospacing="0"/>
        <w:ind w:firstLine="708"/>
        <w:jc w:val="both"/>
        <w:rPr>
          <w:color w:val="000000"/>
          <w:sz w:val="22"/>
          <w:szCs w:val="21"/>
        </w:rPr>
      </w:pPr>
      <w:r w:rsidRPr="00970957">
        <w:rPr>
          <w:color w:val="000000"/>
          <w:sz w:val="28"/>
          <w:lang w:val="kk-KZ"/>
        </w:rPr>
        <w:t xml:space="preserve">Құмырсқалар өз илеуін ағаштың, түбірдің немесе бұтаның оңтүстік жағына салады. </w:t>
      </w:r>
      <w:r w:rsidRPr="00970957">
        <w:rPr>
          <w:color w:val="000000"/>
          <w:sz w:val="28"/>
        </w:rPr>
        <w:t>Илеудің оңтү</w:t>
      </w:r>
      <w:proofErr w:type="gramStart"/>
      <w:r w:rsidRPr="00970957">
        <w:rPr>
          <w:color w:val="000000"/>
          <w:sz w:val="28"/>
        </w:rPr>
        <w:t>ст</w:t>
      </w:r>
      <w:proofErr w:type="gramEnd"/>
      <w:r w:rsidRPr="00970957">
        <w:rPr>
          <w:color w:val="000000"/>
          <w:sz w:val="28"/>
        </w:rPr>
        <w:t>ік жағы түйетайлы, солтүстік беткейі одан гөрі қиялау келеді.</w:t>
      </w:r>
    </w:p>
    <w:p w:rsidR="00970957" w:rsidRPr="00970957" w:rsidRDefault="00970957" w:rsidP="00970957">
      <w:pPr>
        <w:pStyle w:val="a9"/>
        <w:spacing w:before="0" w:beforeAutospacing="0" w:after="0" w:afterAutospacing="0"/>
        <w:ind w:firstLine="142"/>
        <w:jc w:val="both"/>
        <w:rPr>
          <w:color w:val="000000"/>
          <w:sz w:val="22"/>
          <w:szCs w:val="21"/>
          <w:lang w:val="kk-KZ"/>
        </w:rPr>
      </w:pPr>
      <w:r w:rsidRPr="00970957">
        <w:rPr>
          <w:color w:val="000000"/>
          <w:sz w:val="28"/>
          <w:lang w:val="kk-KZ"/>
        </w:rPr>
        <w:t>Жемістер мен жидектер оңтүстікте ерте өң беріп, пісіп жетіле алады.Қар оңтүстік беткейде тезірек ериді (еру кезінде , қарда оңтүстікке қарай созылған, сопақша келген шұңқыр пайда болады).</w:t>
      </w:r>
    </w:p>
    <w:p w:rsidR="00970957" w:rsidRPr="00970957" w:rsidRDefault="00970957" w:rsidP="00970957">
      <w:pPr>
        <w:pStyle w:val="a9"/>
        <w:spacing w:before="0" w:beforeAutospacing="0" w:after="0" w:afterAutospacing="0"/>
        <w:jc w:val="right"/>
        <w:rPr>
          <w:rFonts w:ascii="Arial" w:hAnsi="Arial" w:cs="Arial"/>
          <w:color w:val="000000"/>
          <w:sz w:val="21"/>
          <w:szCs w:val="21"/>
          <w:lang w:val="kk-KZ"/>
        </w:rPr>
      </w:pPr>
    </w:p>
    <w:p w:rsidR="00EC6FCE" w:rsidRPr="003C6083" w:rsidRDefault="00970957" w:rsidP="00970957">
      <w:pPr>
        <w:pStyle w:val="2"/>
        <w:tabs>
          <w:tab w:val="left" w:pos="0"/>
        </w:tabs>
        <w:ind w:firstLine="142"/>
        <w:jc w:val="both"/>
        <w:rPr>
          <w:rFonts w:ascii="Times New Roman CYR" w:hAnsi="Times New Roman CYR" w:cs="Times New Roman CYR"/>
          <w:b/>
          <w:bCs/>
          <w:szCs w:val="28"/>
          <w:lang w:val="kk-KZ"/>
        </w:rPr>
      </w:pPr>
      <w:r w:rsidRPr="003C6083">
        <w:rPr>
          <w:rFonts w:ascii="Times New Roman CYR" w:hAnsi="Times New Roman CYR" w:cs="Times New Roman CYR"/>
          <w:b/>
          <w:bCs/>
          <w:szCs w:val="28"/>
          <w:lang w:val="kk-KZ"/>
        </w:rPr>
        <w:t xml:space="preserve"> </w:t>
      </w:r>
      <w:r w:rsidR="00EC6FCE" w:rsidRPr="003C6083">
        <w:rPr>
          <w:rFonts w:ascii="Times New Roman CYR" w:hAnsi="Times New Roman CYR" w:cs="Times New Roman CYR"/>
          <w:b/>
          <w:bCs/>
          <w:szCs w:val="28"/>
          <w:lang w:val="kk-KZ"/>
        </w:rPr>
        <w:t>Изложение нового материала.</w:t>
      </w:r>
    </w:p>
    <w:p w:rsidR="00EC6FCE" w:rsidRDefault="00EC6FCE" w:rsidP="00EC6FCE">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Жаңа тақырыпты бекіту.</w:t>
      </w:r>
      <w:r w:rsidRPr="003C6083">
        <w:rPr>
          <w:rFonts w:ascii="Times New Roman CYR" w:hAnsi="Times New Roman CYR" w:cs="Times New Roman CYR"/>
          <w:sz w:val="28"/>
          <w:szCs w:val="28"/>
          <w:lang w:val="kk-KZ"/>
        </w:rPr>
        <w:t xml:space="preserve"> Бекіту сұрақтары, тапсырмалары.</w:t>
      </w:r>
    </w:p>
    <w:p w:rsidR="00970957" w:rsidRPr="00970957" w:rsidRDefault="00970957" w:rsidP="00970957">
      <w:pPr>
        <w:pStyle w:val="a9"/>
        <w:numPr>
          <w:ilvl w:val="0"/>
          <w:numId w:val="7"/>
        </w:numPr>
        <w:spacing w:before="0" w:beforeAutospacing="0" w:after="0" w:afterAutospacing="0"/>
        <w:ind w:left="0"/>
        <w:rPr>
          <w:rFonts w:ascii="Arial" w:hAnsi="Arial" w:cs="Arial"/>
          <w:color w:val="000000"/>
          <w:sz w:val="22"/>
          <w:szCs w:val="21"/>
        </w:rPr>
      </w:pPr>
      <w:bookmarkStart w:id="0" w:name="_GoBack"/>
      <w:r w:rsidRPr="00970957">
        <w:rPr>
          <w:color w:val="000000"/>
          <w:sz w:val="28"/>
        </w:rPr>
        <w:t>Әскери топография нені зерделейді?</w:t>
      </w:r>
    </w:p>
    <w:p w:rsidR="00970957" w:rsidRPr="00970957" w:rsidRDefault="00970957" w:rsidP="00970957">
      <w:pPr>
        <w:pStyle w:val="a9"/>
        <w:numPr>
          <w:ilvl w:val="0"/>
          <w:numId w:val="7"/>
        </w:numPr>
        <w:spacing w:before="0" w:beforeAutospacing="0" w:after="0" w:afterAutospacing="0"/>
        <w:ind w:left="0"/>
        <w:rPr>
          <w:rFonts w:ascii="Arial" w:hAnsi="Arial" w:cs="Arial"/>
          <w:color w:val="000000"/>
          <w:sz w:val="22"/>
          <w:szCs w:val="21"/>
        </w:rPr>
      </w:pPr>
      <w:r w:rsidRPr="00970957">
        <w:rPr>
          <w:color w:val="000000"/>
          <w:sz w:val="28"/>
        </w:rPr>
        <w:t>Топографиялық жергілікті жер элементтерін атаңдар?</w:t>
      </w:r>
    </w:p>
    <w:p w:rsidR="00970957" w:rsidRPr="00970957" w:rsidRDefault="00970957" w:rsidP="00970957">
      <w:pPr>
        <w:pStyle w:val="a9"/>
        <w:numPr>
          <w:ilvl w:val="0"/>
          <w:numId w:val="7"/>
        </w:numPr>
        <w:spacing w:before="0" w:beforeAutospacing="0" w:after="0" w:afterAutospacing="0"/>
        <w:ind w:left="0"/>
        <w:rPr>
          <w:rFonts w:ascii="Arial" w:hAnsi="Arial" w:cs="Arial"/>
          <w:color w:val="000000"/>
          <w:sz w:val="22"/>
          <w:szCs w:val="21"/>
        </w:rPr>
      </w:pPr>
      <w:r w:rsidRPr="00970957">
        <w:rPr>
          <w:color w:val="000000"/>
          <w:sz w:val="28"/>
        </w:rPr>
        <w:t>Жергілікті жерде бағдарлану нені білді</w:t>
      </w:r>
      <w:proofErr w:type="gramStart"/>
      <w:r w:rsidRPr="00970957">
        <w:rPr>
          <w:color w:val="000000"/>
          <w:sz w:val="28"/>
        </w:rPr>
        <w:t>ред</w:t>
      </w:r>
      <w:proofErr w:type="gramEnd"/>
      <w:r w:rsidRPr="00970957">
        <w:rPr>
          <w:color w:val="000000"/>
          <w:sz w:val="28"/>
        </w:rPr>
        <w:t>і?</w:t>
      </w:r>
    </w:p>
    <w:p w:rsidR="00970957" w:rsidRPr="00970957" w:rsidRDefault="00970957" w:rsidP="00970957">
      <w:pPr>
        <w:pStyle w:val="a9"/>
        <w:numPr>
          <w:ilvl w:val="0"/>
          <w:numId w:val="7"/>
        </w:numPr>
        <w:spacing w:before="0" w:beforeAutospacing="0" w:after="0" w:afterAutospacing="0"/>
        <w:ind w:left="0"/>
        <w:rPr>
          <w:rFonts w:ascii="Arial" w:hAnsi="Arial" w:cs="Arial"/>
          <w:color w:val="000000"/>
          <w:sz w:val="22"/>
          <w:szCs w:val="21"/>
        </w:rPr>
      </w:pPr>
      <w:r w:rsidRPr="00970957">
        <w:rPr>
          <w:color w:val="000000"/>
          <w:sz w:val="28"/>
        </w:rPr>
        <w:t xml:space="preserve">Таңдалып алынған </w:t>
      </w:r>
      <w:proofErr w:type="gramStart"/>
      <w:r w:rsidRPr="00970957">
        <w:rPr>
          <w:color w:val="000000"/>
          <w:sz w:val="28"/>
        </w:rPr>
        <w:t>ба</w:t>
      </w:r>
      <w:proofErr w:type="gramEnd"/>
      <w:r w:rsidRPr="00970957">
        <w:rPr>
          <w:color w:val="000000"/>
          <w:sz w:val="28"/>
        </w:rPr>
        <w:t>ғдарлар қандай талаптарды қанағаттандыра алуы қажет?</w:t>
      </w:r>
    </w:p>
    <w:p w:rsidR="00970957" w:rsidRPr="00970957" w:rsidRDefault="00970957" w:rsidP="00970957">
      <w:pPr>
        <w:pStyle w:val="a9"/>
        <w:numPr>
          <w:ilvl w:val="0"/>
          <w:numId w:val="7"/>
        </w:numPr>
        <w:spacing w:before="0" w:beforeAutospacing="0" w:after="0" w:afterAutospacing="0"/>
        <w:ind w:left="0"/>
        <w:rPr>
          <w:rFonts w:ascii="Arial" w:hAnsi="Arial" w:cs="Arial"/>
          <w:color w:val="000000"/>
          <w:sz w:val="22"/>
          <w:szCs w:val="21"/>
        </w:rPr>
      </w:pPr>
      <w:r w:rsidRPr="00970957">
        <w:rPr>
          <w:color w:val="000000"/>
          <w:sz w:val="28"/>
        </w:rPr>
        <w:t>Көкжиек тұсын күндіз және түнде анықтаудың қандай тәсілдері бар?</w:t>
      </w:r>
    </w:p>
    <w:bookmarkEnd w:id="0"/>
    <w:p w:rsidR="00EC6FCE" w:rsidRPr="003C6083" w:rsidRDefault="00EC6FCE" w:rsidP="00EC6FCE">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bCs/>
          <w:sz w:val="28"/>
          <w:szCs w:val="28"/>
        </w:rPr>
        <w:t>Закрепление новой темы.</w:t>
      </w:r>
      <w:r w:rsidRPr="003C6083">
        <w:rPr>
          <w:rFonts w:ascii="Times New Roman CYR" w:hAnsi="Times New Roman CYR" w:cs="Times New Roman CYR"/>
          <w:sz w:val="28"/>
          <w:szCs w:val="28"/>
        </w:rPr>
        <w:t xml:space="preserve"> Вопросы, задания для закрепления.</w:t>
      </w:r>
    </w:p>
    <w:p w:rsidR="00EC6FCE" w:rsidRPr="003C6083" w:rsidRDefault="00EC6FCE" w:rsidP="00EC6FCE">
      <w:pPr>
        <w:autoSpaceDE w:val="0"/>
        <w:autoSpaceDN w:val="0"/>
        <w:adjustRightInd w:val="0"/>
        <w:spacing w:after="0" w:line="240" w:lineRule="auto"/>
        <w:rPr>
          <w:rFonts w:ascii="Times New Roman CYR" w:hAnsi="Times New Roman CYR" w:cs="Times New Roman CYR"/>
          <w:b/>
          <w:bCs/>
          <w:sz w:val="28"/>
          <w:szCs w:val="28"/>
        </w:rPr>
      </w:pPr>
      <w:proofErr w:type="gramStart"/>
      <w:r w:rsidRPr="003C6083">
        <w:rPr>
          <w:rFonts w:ascii="Times New Roman CYR" w:hAnsi="Times New Roman CYR" w:cs="Times New Roman CYR"/>
          <w:b/>
          <w:bCs/>
          <w:sz w:val="28"/>
          <w:szCs w:val="28"/>
        </w:rPr>
        <w:t>Ба</w:t>
      </w:r>
      <w:proofErr w:type="gramEnd"/>
      <w:r w:rsidRPr="003C6083">
        <w:rPr>
          <w:rFonts w:ascii="Times New Roman CYR" w:hAnsi="Times New Roman CYR" w:cs="Times New Roman CYR"/>
          <w:b/>
          <w:bCs/>
          <w:sz w:val="28"/>
          <w:szCs w:val="28"/>
        </w:rPr>
        <w:t>ға қою</w:t>
      </w:r>
    </w:p>
    <w:p w:rsidR="00EC6FCE" w:rsidRPr="003C6083" w:rsidRDefault="00EC6FCE" w:rsidP="00EC6FCE">
      <w:pPr>
        <w:autoSpaceDE w:val="0"/>
        <w:autoSpaceDN w:val="0"/>
        <w:adjustRightInd w:val="0"/>
        <w:spacing w:after="0" w:line="240" w:lineRule="auto"/>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rPr>
        <w:t>Выставление оценок</w:t>
      </w:r>
    </w:p>
    <w:p w:rsidR="00EC6FCE" w:rsidRPr="00D135E4" w:rsidRDefault="00EC6FCE" w:rsidP="00EC6FCE">
      <w:pPr>
        <w:autoSpaceDE w:val="0"/>
        <w:autoSpaceDN w:val="0"/>
        <w:adjustRightInd w:val="0"/>
        <w:spacing w:after="0" w:line="240" w:lineRule="auto"/>
        <w:rPr>
          <w:rFonts w:ascii="Times New Roman CYR" w:hAnsi="Times New Roman CYR" w:cs="Times New Roman CYR"/>
          <w:sz w:val="28"/>
          <w:szCs w:val="28"/>
          <w:lang w:val="kk-KZ"/>
        </w:rPr>
      </w:pPr>
      <w:r w:rsidRPr="00D135E4">
        <w:rPr>
          <w:rFonts w:ascii="Times New Roman" w:hAnsi="Times New Roman" w:cs="Times New Roman"/>
          <w:b/>
          <w:bCs/>
          <w:sz w:val="28"/>
          <w:szCs w:val="28"/>
          <w:lang w:val="kk-KZ"/>
        </w:rPr>
        <w:t>Ү</w:t>
      </w:r>
      <w:r w:rsidRPr="00D135E4">
        <w:rPr>
          <w:rFonts w:ascii="Times New Roman CYR" w:hAnsi="Times New Roman CYR" w:cs="Times New Roman CYR"/>
          <w:b/>
          <w:bCs/>
          <w:sz w:val="28"/>
          <w:szCs w:val="28"/>
          <w:lang w:val="kk-KZ"/>
        </w:rPr>
        <w:t>й тапсырмасы.</w:t>
      </w:r>
      <w:r w:rsidRPr="00D135E4">
        <w:rPr>
          <w:rFonts w:ascii="Times New Roman CYR" w:hAnsi="Times New Roman CYR" w:cs="Times New Roman CYR"/>
          <w:sz w:val="28"/>
          <w:szCs w:val="28"/>
          <w:lang w:val="kk-KZ"/>
        </w:rPr>
        <w:t xml:space="preserve"> (1) 6 – 10 беттер. </w:t>
      </w:r>
      <w:r>
        <w:rPr>
          <w:rFonts w:ascii="Times New Roman CYR" w:hAnsi="Times New Roman CYR" w:cs="Times New Roman CYR"/>
          <w:sz w:val="28"/>
          <w:szCs w:val="28"/>
          <w:lang w:val="kk-KZ"/>
        </w:rPr>
        <w:t>Дәріс оқу</w:t>
      </w:r>
    </w:p>
    <w:p w:rsidR="00EC6FCE" w:rsidRPr="003C6083" w:rsidRDefault="00EC6FCE" w:rsidP="00EC6FCE">
      <w:pPr>
        <w:spacing w:after="0"/>
        <w:rPr>
          <w:rFonts w:ascii="Times New Roman" w:hAnsi="Times New Roman" w:cs="Times New Roman"/>
          <w:b/>
          <w:sz w:val="28"/>
          <w:szCs w:val="28"/>
          <w:lang w:val="kk-KZ"/>
        </w:rPr>
      </w:pPr>
      <w:r w:rsidRPr="00D135E4">
        <w:rPr>
          <w:rFonts w:ascii="Times New Roman CYR" w:hAnsi="Times New Roman CYR" w:cs="Times New Roman CYR"/>
          <w:b/>
          <w:sz w:val="28"/>
          <w:szCs w:val="28"/>
          <w:lang w:val="kk-KZ"/>
        </w:rPr>
        <w:t xml:space="preserve">Тақырып:  </w:t>
      </w:r>
      <w:r>
        <w:rPr>
          <w:rFonts w:ascii="Times New Roman CYR" w:hAnsi="Times New Roman CYR" w:cs="Times New Roman CYR"/>
          <w:bCs/>
          <w:sz w:val="28"/>
          <w:szCs w:val="28"/>
          <w:lang w:val="kk-KZ"/>
        </w:rPr>
        <w:t>Жергілікті жерде картасыз бағдарлану.</w:t>
      </w:r>
      <w:r w:rsidRPr="003C6083">
        <w:rPr>
          <w:rFonts w:ascii="Times New Roman CYR" w:hAnsi="Times New Roman CYR" w:cs="Times New Roman CYR"/>
          <w:bCs/>
          <w:sz w:val="28"/>
          <w:szCs w:val="28"/>
          <w:lang w:val="kk-KZ"/>
        </w:rPr>
        <w:t xml:space="preserve"> </w:t>
      </w:r>
    </w:p>
    <w:p w:rsidR="00EC6FCE" w:rsidRPr="003C6083" w:rsidRDefault="00EC6FCE" w:rsidP="00EC6FCE">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sz w:val="28"/>
          <w:szCs w:val="28"/>
          <w:lang w:val="kk-KZ"/>
        </w:rPr>
        <w:t>Пайдаланатын оқулықтар:</w:t>
      </w:r>
      <w:r w:rsidRPr="003C6083">
        <w:rPr>
          <w:rFonts w:ascii="Times New Roman CYR" w:hAnsi="Times New Roman CYR" w:cs="Times New Roman CYR"/>
          <w:sz w:val="28"/>
          <w:szCs w:val="28"/>
          <w:lang w:val="kk-KZ"/>
        </w:rPr>
        <w:t xml:space="preserve"> </w:t>
      </w:r>
      <w:r w:rsidRPr="003C6083">
        <w:rPr>
          <w:rFonts w:ascii="Times New Roman CYR" w:hAnsi="Times New Roman CYR" w:cs="Times New Roman CYR"/>
          <w:sz w:val="24"/>
          <w:szCs w:val="24"/>
          <w:lang w:val="kk-KZ"/>
        </w:rPr>
        <w:t xml:space="preserve"> </w:t>
      </w:r>
      <w:r w:rsidRPr="003C6083">
        <w:rPr>
          <w:rFonts w:ascii="Times New Roman CYR" w:hAnsi="Times New Roman CYR" w:cs="Times New Roman CYR"/>
          <w:sz w:val="28"/>
          <w:szCs w:val="28"/>
          <w:lang w:val="kk-KZ"/>
        </w:rPr>
        <w:t>К. Аманжолов, А. Тасболатова, Б, Аманжолова «Алғашқы әскери дайындық» 10 - 11 сынып оқулығы 250 бет</w:t>
      </w:r>
    </w:p>
    <w:p w:rsidR="00EC6FCE" w:rsidRPr="003C6083" w:rsidRDefault="00EC6FCE" w:rsidP="00EC6FCE">
      <w:pPr>
        <w:autoSpaceDE w:val="0"/>
        <w:autoSpaceDN w:val="0"/>
        <w:adjustRightInd w:val="0"/>
        <w:spacing w:after="0" w:line="240" w:lineRule="auto"/>
        <w:rPr>
          <w:rFonts w:ascii="Times New Roman CYR" w:hAnsi="Times New Roman CYR" w:cs="Times New Roman CYR"/>
          <w:sz w:val="28"/>
          <w:szCs w:val="28"/>
        </w:rPr>
      </w:pPr>
      <w:r w:rsidRPr="003C6083">
        <w:rPr>
          <w:rFonts w:ascii="Times New Roman CYR" w:hAnsi="Times New Roman CYR" w:cs="Times New Roman CYR"/>
          <w:b/>
          <w:bCs/>
          <w:sz w:val="28"/>
          <w:szCs w:val="28"/>
        </w:rPr>
        <w:t>Домашнее задание.</w:t>
      </w:r>
      <w:r w:rsidRPr="003C6083">
        <w:rPr>
          <w:rFonts w:ascii="Times New Roman CYR" w:hAnsi="Times New Roman CYR" w:cs="Times New Roman CYR"/>
          <w:sz w:val="28"/>
          <w:szCs w:val="28"/>
        </w:rPr>
        <w:t xml:space="preserve"> </w:t>
      </w:r>
    </w:p>
    <w:p w:rsidR="00EC6FCE" w:rsidRPr="003C6083" w:rsidRDefault="00EC6FCE" w:rsidP="00EC6FCE">
      <w:pPr>
        <w:autoSpaceDE w:val="0"/>
        <w:autoSpaceDN w:val="0"/>
        <w:adjustRightInd w:val="0"/>
        <w:spacing w:after="0" w:line="240" w:lineRule="auto"/>
        <w:rPr>
          <w:rFonts w:ascii="Times New Roman CYR" w:hAnsi="Times New Roman CYR" w:cs="Times New Roman CYR"/>
          <w:sz w:val="28"/>
          <w:szCs w:val="28"/>
        </w:rPr>
      </w:pPr>
      <w:r w:rsidRPr="003C6083">
        <w:rPr>
          <w:rFonts w:ascii="Times New Roman CYR" w:hAnsi="Times New Roman CYR" w:cs="Times New Roman CYR"/>
          <w:sz w:val="28"/>
          <w:szCs w:val="28"/>
        </w:rPr>
        <w:t>Тема:</w:t>
      </w:r>
    </w:p>
    <w:p w:rsidR="00EC6FCE" w:rsidRPr="003C6083" w:rsidRDefault="00EC6FCE" w:rsidP="00EC6FCE">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sz w:val="28"/>
          <w:szCs w:val="28"/>
        </w:rPr>
        <w:t>Литература:</w:t>
      </w:r>
      <w:r w:rsidRPr="003C6083">
        <w:rPr>
          <w:rFonts w:ascii="Times New Roman CYR" w:hAnsi="Times New Roman CYR" w:cs="Times New Roman CYR"/>
          <w:sz w:val="28"/>
          <w:szCs w:val="28"/>
          <w:lang w:val="kk-KZ"/>
        </w:rPr>
        <w:t xml:space="preserve">                                   </w:t>
      </w:r>
    </w:p>
    <w:p w:rsidR="00C51F8D" w:rsidRPr="00EC6FCE" w:rsidRDefault="00C51F8D">
      <w:pPr>
        <w:rPr>
          <w:lang w:val="kk-KZ"/>
        </w:rPr>
      </w:pPr>
    </w:p>
    <w:sectPr w:rsidR="00C51F8D" w:rsidRPr="00EC6FCE" w:rsidSect="00D67455">
      <w:headerReference w:type="even" r:id="rId8"/>
      <w:headerReference w:type="default" r:id="rId9"/>
      <w:footerReference w:type="even" r:id="rId10"/>
      <w:footerReference w:type="default" r:id="rId11"/>
      <w:headerReference w:type="first" r:id="rId12"/>
      <w:footerReference w:type="first" r:id="rId13"/>
      <w:pgSz w:w="11906" w:h="16838"/>
      <w:pgMar w:top="709" w:right="849"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7E" w:rsidRDefault="00EE6A7E">
      <w:pPr>
        <w:spacing w:after="0" w:line="240" w:lineRule="auto"/>
      </w:pPr>
      <w:r>
        <w:separator/>
      </w:r>
    </w:p>
  </w:endnote>
  <w:endnote w:type="continuationSeparator" w:id="0">
    <w:p w:rsidR="00EE6A7E" w:rsidRDefault="00EE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EE6A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42895410"/>
      <w:docPartObj>
        <w:docPartGallery w:val="Page Numbers (Bottom of Page)"/>
        <w:docPartUnique/>
      </w:docPartObj>
    </w:sdtPr>
    <w:sdtEndPr/>
    <w:sdtContent>
      <w:p w:rsidR="00D249DB" w:rsidRDefault="00EC6FCE">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szCs w:val="21"/>
          </w:rPr>
          <w:fldChar w:fldCharType="begin"/>
        </w:r>
        <w:r>
          <w:instrText>PAGE    \* MERGEFORMAT</w:instrText>
        </w:r>
        <w:r>
          <w:rPr>
            <w:szCs w:val="21"/>
          </w:rPr>
          <w:fldChar w:fldCharType="separate"/>
        </w:r>
        <w:r w:rsidR="00970957" w:rsidRPr="00970957">
          <w:rPr>
            <w:rFonts w:asciiTheme="majorHAnsi" w:eastAsiaTheme="majorEastAsia" w:hAnsiTheme="majorHAnsi" w:cstheme="majorBidi"/>
            <w:noProof/>
            <w:sz w:val="28"/>
            <w:szCs w:val="28"/>
          </w:rPr>
          <w:t>9</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D249DB" w:rsidRPr="00D249DB" w:rsidRDefault="00EE6A7E" w:rsidP="00D249DB">
    <w:pPr>
      <w:pStyle w:val="a7"/>
      <w:jc w:val="center"/>
      <w:rPr>
        <w:lang w:val="kk-K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EE6A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7E" w:rsidRDefault="00EE6A7E">
      <w:pPr>
        <w:spacing w:after="0" w:line="240" w:lineRule="auto"/>
      </w:pPr>
      <w:r>
        <w:separator/>
      </w:r>
    </w:p>
  </w:footnote>
  <w:footnote w:type="continuationSeparator" w:id="0">
    <w:p w:rsidR="00EE6A7E" w:rsidRDefault="00EE6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EE6A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EE6A7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EE6A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A06396"/>
    <w:lvl w:ilvl="0">
      <w:numFmt w:val="bullet"/>
      <w:lvlText w:val="*"/>
      <w:lvlJc w:val="left"/>
    </w:lvl>
  </w:abstractNum>
  <w:abstractNum w:abstractNumId="1">
    <w:nsid w:val="06517792"/>
    <w:multiLevelType w:val="hybridMultilevel"/>
    <w:tmpl w:val="D83CEE94"/>
    <w:lvl w:ilvl="0" w:tplc="6E985694">
      <w:numFmt w:val="bullet"/>
      <w:lvlText w:val="-"/>
      <w:lvlJc w:val="left"/>
      <w:pPr>
        <w:ind w:left="720" w:hanging="360"/>
      </w:pPr>
      <w:rPr>
        <w:rFonts w:ascii="Times New Roman CYR" w:eastAsiaTheme="minorEastAsia"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83637"/>
    <w:multiLevelType w:val="multilevel"/>
    <w:tmpl w:val="5098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34024"/>
    <w:multiLevelType w:val="hybridMultilevel"/>
    <w:tmpl w:val="81FADDD0"/>
    <w:lvl w:ilvl="0" w:tplc="323C84B4">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B47B8"/>
    <w:multiLevelType w:val="multilevel"/>
    <w:tmpl w:val="4B3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A2BB6"/>
    <w:multiLevelType w:val="multilevel"/>
    <w:tmpl w:val="6510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5959C9"/>
    <w:multiLevelType w:val="singleLevel"/>
    <w:tmpl w:val="7F7C282E"/>
    <w:lvl w:ilvl="0">
      <w:numFmt w:val="bullet"/>
      <w:lvlText w:val="-"/>
      <w:lvlJc w:val="left"/>
      <w:pPr>
        <w:tabs>
          <w:tab w:val="num" w:pos="555"/>
        </w:tabs>
        <w:ind w:left="555" w:hanging="405"/>
      </w:pPr>
      <w:rPr>
        <w:rFonts w:ascii="Times New Roman" w:hAnsi="Times New Roman" w:hint="default"/>
        <w:b/>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78"/>
    <w:rsid w:val="001036AA"/>
    <w:rsid w:val="003D0478"/>
    <w:rsid w:val="00970957"/>
    <w:rsid w:val="00C51F8D"/>
    <w:rsid w:val="00EC6FCE"/>
    <w:rsid w:val="00EE6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F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6FCE"/>
    <w:pPr>
      <w:spacing w:after="0" w:line="240" w:lineRule="auto"/>
    </w:pPr>
    <w:rPr>
      <w:rFonts w:ascii="Calibri" w:eastAsia="Calibri" w:hAnsi="Calibri" w:cs="Times New Roman"/>
    </w:rPr>
  </w:style>
  <w:style w:type="paragraph" w:styleId="a4">
    <w:name w:val="List Paragraph"/>
    <w:basedOn w:val="a"/>
    <w:uiPriority w:val="34"/>
    <w:qFormat/>
    <w:rsid w:val="00EC6FCE"/>
    <w:pPr>
      <w:spacing w:after="0" w:line="240" w:lineRule="auto"/>
      <w:ind w:left="720" w:firstLine="709"/>
      <w:contextualSpacing/>
    </w:pPr>
    <w:rPr>
      <w:rFonts w:ascii="Calibri" w:eastAsia="Calibri" w:hAnsi="Calibri" w:cs="Times New Roman"/>
    </w:rPr>
  </w:style>
  <w:style w:type="paragraph" w:styleId="a5">
    <w:name w:val="header"/>
    <w:basedOn w:val="a"/>
    <w:link w:val="a6"/>
    <w:uiPriority w:val="99"/>
    <w:unhideWhenUsed/>
    <w:rsid w:val="00EC6F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6FCE"/>
    <w:rPr>
      <w:rFonts w:eastAsiaTheme="minorEastAsia"/>
      <w:lang w:eastAsia="ru-RU"/>
    </w:rPr>
  </w:style>
  <w:style w:type="paragraph" w:styleId="a7">
    <w:name w:val="footer"/>
    <w:basedOn w:val="a"/>
    <w:link w:val="a8"/>
    <w:uiPriority w:val="99"/>
    <w:unhideWhenUsed/>
    <w:rsid w:val="00EC6F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6FCE"/>
    <w:rPr>
      <w:rFonts w:eastAsiaTheme="minorEastAsia"/>
      <w:lang w:eastAsia="ru-RU"/>
    </w:rPr>
  </w:style>
  <w:style w:type="paragraph" w:styleId="2">
    <w:name w:val="Body Text 2"/>
    <w:basedOn w:val="a"/>
    <w:link w:val="20"/>
    <w:rsid w:val="00EC6FCE"/>
    <w:pPr>
      <w:spacing w:after="0" w:line="240" w:lineRule="auto"/>
    </w:pPr>
    <w:rPr>
      <w:rFonts w:ascii="Kz Times New Roman" w:eastAsia="Times New Roman" w:hAnsi="Kz Times New Roman" w:cs="Times New Roman"/>
      <w:sz w:val="28"/>
      <w:szCs w:val="20"/>
      <w:lang w:val="ru-MO"/>
    </w:rPr>
  </w:style>
  <w:style w:type="character" w:customStyle="1" w:styleId="20">
    <w:name w:val="Основной текст 2 Знак"/>
    <w:basedOn w:val="a0"/>
    <w:link w:val="2"/>
    <w:rsid w:val="00EC6FCE"/>
    <w:rPr>
      <w:rFonts w:ascii="Kz Times New Roman" w:eastAsia="Times New Roman" w:hAnsi="Kz Times New Roman" w:cs="Times New Roman"/>
      <w:sz w:val="28"/>
      <w:szCs w:val="20"/>
      <w:lang w:val="ru-MO" w:eastAsia="ru-RU"/>
    </w:rPr>
  </w:style>
  <w:style w:type="paragraph" w:styleId="3">
    <w:name w:val="Body Text 3"/>
    <w:basedOn w:val="a"/>
    <w:link w:val="30"/>
    <w:rsid w:val="00EC6FCE"/>
    <w:pPr>
      <w:spacing w:after="0" w:line="240" w:lineRule="auto"/>
      <w:jc w:val="center"/>
    </w:pPr>
    <w:rPr>
      <w:rFonts w:ascii="Kz Times New Roman" w:eastAsia="Times New Roman" w:hAnsi="Kz Times New Roman" w:cs="Times New Roman"/>
      <w:sz w:val="28"/>
      <w:szCs w:val="20"/>
      <w:lang w:val="ru-MO"/>
    </w:rPr>
  </w:style>
  <w:style w:type="character" w:customStyle="1" w:styleId="30">
    <w:name w:val="Основной текст 3 Знак"/>
    <w:basedOn w:val="a0"/>
    <w:link w:val="3"/>
    <w:rsid w:val="00EC6FCE"/>
    <w:rPr>
      <w:rFonts w:ascii="Kz Times New Roman" w:eastAsia="Times New Roman" w:hAnsi="Kz Times New Roman" w:cs="Times New Roman"/>
      <w:sz w:val="28"/>
      <w:szCs w:val="20"/>
      <w:lang w:val="ru-MO" w:eastAsia="ru-RU"/>
    </w:rPr>
  </w:style>
  <w:style w:type="paragraph" w:styleId="a9">
    <w:name w:val="Normal (Web)"/>
    <w:basedOn w:val="a"/>
    <w:uiPriority w:val="99"/>
    <w:semiHidden/>
    <w:unhideWhenUsed/>
    <w:rsid w:val="00EC6FC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C6FCE"/>
    <w:rPr>
      <w:color w:val="0000FF"/>
      <w:u w:val="single"/>
    </w:rPr>
  </w:style>
  <w:style w:type="character" w:customStyle="1" w:styleId="apple-converted-space">
    <w:name w:val="apple-converted-space"/>
    <w:basedOn w:val="a0"/>
    <w:rsid w:val="00EC6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F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6FCE"/>
    <w:pPr>
      <w:spacing w:after="0" w:line="240" w:lineRule="auto"/>
    </w:pPr>
    <w:rPr>
      <w:rFonts w:ascii="Calibri" w:eastAsia="Calibri" w:hAnsi="Calibri" w:cs="Times New Roman"/>
    </w:rPr>
  </w:style>
  <w:style w:type="paragraph" w:styleId="a4">
    <w:name w:val="List Paragraph"/>
    <w:basedOn w:val="a"/>
    <w:uiPriority w:val="34"/>
    <w:qFormat/>
    <w:rsid w:val="00EC6FCE"/>
    <w:pPr>
      <w:spacing w:after="0" w:line="240" w:lineRule="auto"/>
      <w:ind w:left="720" w:firstLine="709"/>
      <w:contextualSpacing/>
    </w:pPr>
    <w:rPr>
      <w:rFonts w:ascii="Calibri" w:eastAsia="Calibri" w:hAnsi="Calibri" w:cs="Times New Roman"/>
    </w:rPr>
  </w:style>
  <w:style w:type="paragraph" w:styleId="a5">
    <w:name w:val="header"/>
    <w:basedOn w:val="a"/>
    <w:link w:val="a6"/>
    <w:uiPriority w:val="99"/>
    <w:unhideWhenUsed/>
    <w:rsid w:val="00EC6F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6FCE"/>
    <w:rPr>
      <w:rFonts w:eastAsiaTheme="minorEastAsia"/>
      <w:lang w:eastAsia="ru-RU"/>
    </w:rPr>
  </w:style>
  <w:style w:type="paragraph" w:styleId="a7">
    <w:name w:val="footer"/>
    <w:basedOn w:val="a"/>
    <w:link w:val="a8"/>
    <w:uiPriority w:val="99"/>
    <w:unhideWhenUsed/>
    <w:rsid w:val="00EC6F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6FCE"/>
    <w:rPr>
      <w:rFonts w:eastAsiaTheme="minorEastAsia"/>
      <w:lang w:eastAsia="ru-RU"/>
    </w:rPr>
  </w:style>
  <w:style w:type="paragraph" w:styleId="2">
    <w:name w:val="Body Text 2"/>
    <w:basedOn w:val="a"/>
    <w:link w:val="20"/>
    <w:rsid w:val="00EC6FCE"/>
    <w:pPr>
      <w:spacing w:after="0" w:line="240" w:lineRule="auto"/>
    </w:pPr>
    <w:rPr>
      <w:rFonts w:ascii="Kz Times New Roman" w:eastAsia="Times New Roman" w:hAnsi="Kz Times New Roman" w:cs="Times New Roman"/>
      <w:sz w:val="28"/>
      <w:szCs w:val="20"/>
      <w:lang w:val="ru-MO"/>
    </w:rPr>
  </w:style>
  <w:style w:type="character" w:customStyle="1" w:styleId="20">
    <w:name w:val="Основной текст 2 Знак"/>
    <w:basedOn w:val="a0"/>
    <w:link w:val="2"/>
    <w:rsid w:val="00EC6FCE"/>
    <w:rPr>
      <w:rFonts w:ascii="Kz Times New Roman" w:eastAsia="Times New Roman" w:hAnsi="Kz Times New Roman" w:cs="Times New Roman"/>
      <w:sz w:val="28"/>
      <w:szCs w:val="20"/>
      <w:lang w:val="ru-MO" w:eastAsia="ru-RU"/>
    </w:rPr>
  </w:style>
  <w:style w:type="paragraph" w:styleId="3">
    <w:name w:val="Body Text 3"/>
    <w:basedOn w:val="a"/>
    <w:link w:val="30"/>
    <w:rsid w:val="00EC6FCE"/>
    <w:pPr>
      <w:spacing w:after="0" w:line="240" w:lineRule="auto"/>
      <w:jc w:val="center"/>
    </w:pPr>
    <w:rPr>
      <w:rFonts w:ascii="Kz Times New Roman" w:eastAsia="Times New Roman" w:hAnsi="Kz Times New Roman" w:cs="Times New Roman"/>
      <w:sz w:val="28"/>
      <w:szCs w:val="20"/>
      <w:lang w:val="ru-MO"/>
    </w:rPr>
  </w:style>
  <w:style w:type="character" w:customStyle="1" w:styleId="30">
    <w:name w:val="Основной текст 3 Знак"/>
    <w:basedOn w:val="a0"/>
    <w:link w:val="3"/>
    <w:rsid w:val="00EC6FCE"/>
    <w:rPr>
      <w:rFonts w:ascii="Kz Times New Roman" w:eastAsia="Times New Roman" w:hAnsi="Kz Times New Roman" w:cs="Times New Roman"/>
      <w:sz w:val="28"/>
      <w:szCs w:val="20"/>
      <w:lang w:val="ru-MO" w:eastAsia="ru-RU"/>
    </w:rPr>
  </w:style>
  <w:style w:type="paragraph" w:styleId="a9">
    <w:name w:val="Normal (Web)"/>
    <w:basedOn w:val="a"/>
    <w:uiPriority w:val="99"/>
    <w:semiHidden/>
    <w:unhideWhenUsed/>
    <w:rsid w:val="00EC6FC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C6FCE"/>
    <w:rPr>
      <w:color w:val="0000FF"/>
      <w:u w:val="single"/>
    </w:rPr>
  </w:style>
  <w:style w:type="character" w:customStyle="1" w:styleId="apple-converted-space">
    <w:name w:val="apple-converted-space"/>
    <w:basedOn w:val="a0"/>
    <w:rsid w:val="00EC6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63975">
      <w:bodyDiv w:val="1"/>
      <w:marLeft w:val="0"/>
      <w:marRight w:val="0"/>
      <w:marTop w:val="0"/>
      <w:marBottom w:val="0"/>
      <w:divBdr>
        <w:top w:val="none" w:sz="0" w:space="0" w:color="auto"/>
        <w:left w:val="none" w:sz="0" w:space="0" w:color="auto"/>
        <w:bottom w:val="none" w:sz="0" w:space="0" w:color="auto"/>
        <w:right w:val="none" w:sz="0" w:space="0" w:color="auto"/>
      </w:divBdr>
    </w:div>
    <w:div w:id="179204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2633</Words>
  <Characters>15011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admin</cp:lastModifiedBy>
  <cp:revision>3</cp:revision>
  <dcterms:created xsi:type="dcterms:W3CDTF">2018-02-07T12:11:00Z</dcterms:created>
  <dcterms:modified xsi:type="dcterms:W3CDTF">2018-05-03T18:25:00Z</dcterms:modified>
</cp:coreProperties>
</file>