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proofErr w:type="spellStart"/>
      <w:r w:rsidRPr="003C6083">
        <w:rPr>
          <w:rFonts w:ascii="Times New Roman CYR" w:hAnsi="Times New Roman CYR" w:cs="Times New Roman CYR"/>
          <w:b/>
          <w:bCs/>
          <w:sz w:val="28"/>
          <w:szCs w:val="28"/>
        </w:rPr>
        <w:t>едициналық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AF4552" w:rsidRPr="003C6083" w:rsidRDefault="00AF4552" w:rsidP="00AF4552">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proofErr w:type="spellStart"/>
      <w:r w:rsidRPr="003C6083">
        <w:rPr>
          <w:rFonts w:ascii="Times New Roman" w:hAnsi="Times New Roman" w:cs="Times New Roman"/>
          <w:b/>
          <w:bCs/>
          <w:sz w:val="28"/>
          <w:szCs w:val="28"/>
        </w:rPr>
        <w:t>едицинский</w:t>
      </w:r>
      <w:proofErr w:type="spellEnd"/>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әдістемелік</w:t>
      </w:r>
      <w:proofErr w:type="spellEnd"/>
      <w:r w:rsidRPr="003C6083">
        <w:rPr>
          <w:rFonts w:ascii="Times New Roman CYR" w:hAnsi="Times New Roman CYR" w:cs="Times New Roman CYR"/>
          <w:b/>
          <w:bCs/>
          <w:sz w:val="52"/>
          <w:szCs w:val="52"/>
        </w:rPr>
        <w:t xml:space="preserve"> </w:t>
      </w:r>
      <w:proofErr w:type="spellStart"/>
      <w:r w:rsidRPr="003C6083">
        <w:rPr>
          <w:rFonts w:ascii="Times New Roman CYR" w:hAnsi="Times New Roman CYR" w:cs="Times New Roman CYR"/>
          <w:b/>
          <w:bCs/>
          <w:sz w:val="52"/>
          <w:szCs w:val="52"/>
        </w:rPr>
        <w:t>кешен</w:t>
      </w:r>
      <w:proofErr w:type="spellEnd"/>
      <w:r w:rsidRPr="003C6083">
        <w:rPr>
          <w:rFonts w:ascii="Times New Roman CYR" w:hAnsi="Times New Roman CYR" w:cs="Times New Roman CYR"/>
          <w:b/>
          <w:bCs/>
          <w:sz w:val="52"/>
          <w:szCs w:val="52"/>
        </w:rPr>
        <w:t xml:space="preserve">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AF4552" w:rsidRPr="00D135E4"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AF4552" w:rsidRPr="00D135E4"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spacing w:after="0"/>
        <w:rPr>
          <w:rFonts w:ascii="Times New Roman" w:hAnsi="Times New Roman" w:cs="Times New Roman"/>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sidRPr="00AF4552">
        <w:rPr>
          <w:rFonts w:ascii="Times New Roman CYR" w:hAnsi="Times New Roman CYR" w:cs="Times New Roman CYR"/>
          <w:bCs/>
          <w:sz w:val="28"/>
          <w:szCs w:val="28"/>
          <w:lang w:val="kk-KZ"/>
        </w:rPr>
        <w:t>Қорғаныстағы жауынгер, шабуылдағы жауынгер. Шабуылда бөлімше</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lang w:val="kk-KZ"/>
        </w:rPr>
        <w:t xml:space="preserve">                                                                         </w:t>
      </w:r>
      <w:r w:rsidRPr="003C6083">
        <w:rPr>
          <w:rFonts w:ascii="Times New Roman" w:hAnsi="Times New Roman" w:cs="Times New Roman"/>
          <w:sz w:val="28"/>
          <w:szCs w:val="28"/>
        </w:rPr>
        <w:t xml:space="preserve">«____»____________ 20__ </w:t>
      </w:r>
      <w:r w:rsidRPr="003C6083">
        <w:rPr>
          <w:rFonts w:ascii="Times New Roman CYR" w:hAnsi="Times New Roman CYR" w:cs="Times New Roman CYR"/>
          <w:sz w:val="28"/>
          <w:szCs w:val="28"/>
        </w:rPr>
        <w:t xml:space="preserve">ж.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Ә</w:t>
      </w:r>
      <w:r w:rsidRPr="003C6083">
        <w:rPr>
          <w:rFonts w:ascii="Times New Roman CYR" w:hAnsi="Times New Roman CYR" w:cs="Times New Roman CYR"/>
          <w:sz w:val="28"/>
          <w:szCs w:val="28"/>
        </w:rPr>
        <w:t xml:space="preserve">БК </w:t>
      </w:r>
      <w:proofErr w:type="spellStart"/>
      <w:r w:rsidRPr="003C6083">
        <w:rPr>
          <w:rFonts w:ascii="Times New Roman CYR" w:hAnsi="Times New Roman CYR" w:cs="Times New Roman CYR"/>
          <w:sz w:val="28"/>
          <w:szCs w:val="28"/>
        </w:rPr>
        <w:t>төрайымы</w:t>
      </w:r>
      <w:proofErr w:type="spellEnd"/>
      <w:r w:rsidRPr="003C6083">
        <w:rPr>
          <w:rFonts w:ascii="Times New Roman CYR" w:hAnsi="Times New Roman CYR" w:cs="Times New Roman CYR"/>
          <w:sz w:val="28"/>
          <w:szCs w:val="28"/>
        </w:rPr>
        <w:t xml:space="preserve"> __________</w:t>
      </w:r>
    </w:p>
    <w:p w:rsidR="00AF4552" w:rsidRPr="003C6083" w:rsidRDefault="00AF4552" w:rsidP="00AF4552">
      <w:pPr>
        <w:autoSpaceDE w:val="0"/>
        <w:autoSpaceDN w:val="0"/>
        <w:adjustRightInd w:val="0"/>
        <w:spacing w:after="0" w:line="240" w:lineRule="auto"/>
        <w:jc w:val="center"/>
        <w:rPr>
          <w:rFonts w:ascii="Times New Roman" w:hAnsi="Times New Roman" w:cs="Times New Roman"/>
          <w:sz w:val="28"/>
          <w:szCs w:val="28"/>
        </w:rPr>
      </w:pPr>
      <w:r w:rsidRPr="003C6083">
        <w:rPr>
          <w:rFonts w:ascii="Times New Roman" w:hAnsi="Times New Roman" w:cs="Times New Roman"/>
          <w:sz w:val="28"/>
          <w:szCs w:val="28"/>
        </w:rPr>
        <w:t xml:space="preserve">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Рассмотрено </w:t>
      </w:r>
      <w:proofErr w:type="gramStart"/>
      <w:r w:rsidRPr="003C6083">
        <w:rPr>
          <w:rFonts w:ascii="Times New Roman CYR" w:hAnsi="Times New Roman CYR" w:cs="Times New Roman CYR"/>
          <w:sz w:val="28"/>
          <w:szCs w:val="28"/>
        </w:rPr>
        <w:t>за</w:t>
      </w:r>
      <w:proofErr w:type="gramEnd"/>
      <w:r w:rsidRPr="003C6083">
        <w:rPr>
          <w:rFonts w:ascii="Times New Roman CYR" w:hAnsi="Times New Roman CYR" w:cs="Times New Roman CYR"/>
          <w:sz w:val="28"/>
          <w:szCs w:val="28"/>
        </w:rPr>
        <w:t xml:space="preserve"> заседании ПЦК</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Протокол №________________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sz w:val="28"/>
          <w:szCs w:val="28"/>
        </w:rPr>
      </w:pPr>
      <w:proofErr w:type="spellStart"/>
      <w:r w:rsidRPr="003C6083">
        <w:rPr>
          <w:rFonts w:ascii="Times New Roman CYR" w:hAnsi="Times New Roman CYR" w:cs="Times New Roman CYR"/>
          <w:b/>
          <w:bCs/>
          <w:sz w:val="32"/>
          <w:szCs w:val="32"/>
        </w:rPr>
        <w:lastRenderedPageBreak/>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кешеннің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мазмұны</w:t>
      </w:r>
      <w:proofErr w:type="spellEnd"/>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w:hAnsi="Times New Roman" w:cs="Times New Roman"/>
          <w:sz w:val="28"/>
          <w:szCs w:val="28"/>
        </w:rPr>
        <w:t>Қ</w:t>
      </w:r>
      <w:r w:rsidRPr="003C6083">
        <w:rPr>
          <w:rFonts w:ascii="Times New Roman CYR" w:hAnsi="Times New Roman CYR" w:cs="Times New Roman CYR"/>
          <w:sz w:val="28"/>
          <w:szCs w:val="28"/>
        </w:rPr>
        <w:t>азақстан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Республикасының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мемлекеттік</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міндетті</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білім</w:t>
      </w:r>
      <w:proofErr w:type="spellEnd"/>
      <w:r w:rsidRPr="003C6083">
        <w:rPr>
          <w:rFonts w:ascii="Times New Roman CYR" w:hAnsi="Times New Roman CYR" w:cs="Times New Roman CYR"/>
          <w:sz w:val="28"/>
          <w:szCs w:val="28"/>
        </w:rPr>
        <w:t xml:space="preserve"> беру </w:t>
      </w:r>
      <w:proofErr w:type="spellStart"/>
      <w:r w:rsidRPr="003C6083">
        <w:rPr>
          <w:rFonts w:ascii="Times New Roman CYR" w:hAnsi="Times New Roman CYR" w:cs="Times New Roman CYR"/>
          <w:sz w:val="28"/>
          <w:szCs w:val="28"/>
        </w:rPr>
        <w:t>стандартынан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r w:rsidRPr="003C6083">
        <w:rPr>
          <w:rFonts w:ascii="Times New Roman CYR" w:hAnsi="Times New Roman CYR" w:cs="Times New Roman CYR"/>
          <w:sz w:val="28"/>
          <w:szCs w:val="28"/>
        </w:rPr>
        <w:t>.</w:t>
      </w:r>
    </w:p>
    <w:p w:rsidR="00AF4552" w:rsidRPr="003C6083" w:rsidRDefault="00AF4552" w:rsidP="00AF4552">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AF4552" w:rsidRPr="003C6083" w:rsidRDefault="00AF4552" w:rsidP="00AF4552">
      <w:pPr>
        <w:autoSpaceDE w:val="0"/>
        <w:autoSpaceDN w:val="0"/>
        <w:adjustRightInd w:val="0"/>
        <w:spacing w:after="0" w:line="240" w:lineRule="auto"/>
        <w:ind w:left="-567" w:firstLine="567"/>
        <w:jc w:val="both"/>
        <w:rPr>
          <w:rFonts w:ascii="Calibri" w:hAnsi="Calibri" w:cs="Calibri"/>
          <w:lang w:val="en-US"/>
        </w:rPr>
      </w:pPr>
    </w:p>
    <w:p w:rsidR="00AF4552" w:rsidRPr="003C6083" w:rsidRDefault="00AF4552" w:rsidP="00AF4552">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Типтік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оқу</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AF4552" w:rsidRPr="003C6083" w:rsidRDefault="00AF4552" w:rsidP="00AF4552">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AF4552" w:rsidRPr="003C6083" w:rsidRDefault="00AF4552" w:rsidP="00AF4552">
      <w:pPr>
        <w:autoSpaceDE w:val="0"/>
        <w:autoSpaceDN w:val="0"/>
        <w:adjustRightInd w:val="0"/>
        <w:spacing w:after="0" w:line="240" w:lineRule="auto"/>
        <w:ind w:left="-567" w:firstLine="567"/>
        <w:jc w:val="both"/>
        <w:rPr>
          <w:rFonts w:ascii="Calibri" w:hAnsi="Calibri" w:cs="Calibri"/>
          <w:lang w:val="en-US"/>
        </w:rPr>
      </w:pPr>
    </w:p>
    <w:p w:rsidR="00AF4552" w:rsidRPr="003C6083" w:rsidRDefault="00AF4552" w:rsidP="00AF4552">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бағдарламасынан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AF4552" w:rsidRPr="003C6083" w:rsidRDefault="00AF4552" w:rsidP="00AF4552">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AF4552" w:rsidRPr="003C6083" w:rsidRDefault="00AF4552" w:rsidP="00AF4552">
      <w:pPr>
        <w:autoSpaceDE w:val="0"/>
        <w:autoSpaceDN w:val="0"/>
        <w:adjustRightInd w:val="0"/>
        <w:spacing w:after="0" w:line="240" w:lineRule="auto"/>
        <w:ind w:left="-567" w:firstLine="567"/>
        <w:jc w:val="both"/>
        <w:rPr>
          <w:rFonts w:ascii="Calibri" w:hAnsi="Calibri" w:cs="Calibri"/>
          <w:lang w:val="en-US"/>
        </w:rPr>
      </w:pPr>
    </w:p>
    <w:p w:rsidR="00AF4552" w:rsidRPr="003C6083" w:rsidRDefault="00AF4552" w:rsidP="00AF4552">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Сабақтың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әдістемелік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әзірлемесі</w:t>
      </w:r>
      <w:proofErr w:type="spellEnd"/>
    </w:p>
    <w:p w:rsidR="00AF4552" w:rsidRPr="003C6083" w:rsidRDefault="00AF4552" w:rsidP="00AF4552">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ind w:left="1080"/>
        <w:jc w:val="both"/>
        <w:rPr>
          <w:rFonts w:ascii="Calibri" w:hAnsi="Calibri" w:cs="Calibri"/>
          <w:lang w:val="en-US"/>
        </w:rPr>
      </w:pPr>
    </w:p>
    <w:p w:rsidR="00AF4552" w:rsidRPr="003C6083" w:rsidRDefault="00AF4552" w:rsidP="00AF4552">
      <w:pPr>
        <w:autoSpaceDE w:val="0"/>
        <w:autoSpaceDN w:val="0"/>
        <w:adjustRightInd w:val="0"/>
        <w:spacing w:after="0" w:line="240" w:lineRule="auto"/>
        <w:jc w:val="both"/>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Default="00AF4552" w:rsidP="00AF4552">
      <w:pPr>
        <w:autoSpaceDE w:val="0"/>
        <w:autoSpaceDN w:val="0"/>
        <w:adjustRightInd w:val="0"/>
        <w:spacing w:after="0" w:line="240" w:lineRule="auto"/>
        <w:jc w:val="center"/>
        <w:rPr>
          <w:rFonts w:ascii="Times New Roman" w:hAnsi="Times New Roman" w:cs="Times New Roman"/>
          <w:b/>
          <w:bCs/>
          <w:sz w:val="28"/>
          <w:szCs w:val="28"/>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Республикасының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мемлекетті</w:t>
      </w:r>
      <w:proofErr w:type="gramStart"/>
      <w:r w:rsidRPr="003C6083">
        <w:rPr>
          <w:rFonts w:ascii="Times New Roman CYR" w:hAnsi="Times New Roman CYR" w:cs="Times New Roman CYR"/>
          <w:b/>
          <w:bCs/>
          <w:sz w:val="28"/>
          <w:szCs w:val="28"/>
        </w:rPr>
        <w:t>к</w:t>
      </w:r>
      <w:proofErr w:type="spellEnd"/>
      <w:proofErr w:type="gramEnd"/>
      <w:r w:rsidRPr="003C6083">
        <w:rPr>
          <w:rFonts w:ascii="Times New Roman CYR" w:hAnsi="Times New Roman CYR" w:cs="Times New Roman CYR"/>
          <w:b/>
          <w:bCs/>
          <w:sz w:val="28"/>
          <w:szCs w:val="28"/>
        </w:rPr>
        <w:t xml:space="preserve">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стандартынан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r w:rsidRPr="003C6083">
        <w:rPr>
          <w:rFonts w:ascii="Times New Roman CYR" w:hAnsi="Times New Roman CYR" w:cs="Times New Roman CYR"/>
          <w:b/>
          <w:bCs/>
          <w:sz w:val="28"/>
          <w:szCs w:val="28"/>
        </w:rPr>
        <w:t xml:space="preserve">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AF4552" w:rsidRPr="00DC4B66" w:rsidRDefault="00AF4552" w:rsidP="00AF4552">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AF4552" w:rsidRPr="00DC4B66" w:rsidRDefault="00AF4552" w:rsidP="00AF4552">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AF4552" w:rsidRPr="003C6083" w:rsidRDefault="00AF4552" w:rsidP="00AF4552">
      <w:pPr>
        <w:tabs>
          <w:tab w:val="left" w:pos="6660"/>
        </w:tabs>
        <w:autoSpaceDE w:val="0"/>
        <w:autoSpaceDN w:val="0"/>
        <w:adjustRightInd w:val="0"/>
        <w:spacing w:after="0" w:line="240" w:lineRule="auto"/>
        <w:rPr>
          <w:rFonts w:ascii="Calibri" w:hAnsi="Calibri" w:cs="Calibri"/>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AF4552" w:rsidRPr="003C6083" w:rsidRDefault="00AF4552" w:rsidP="00AF4552">
      <w:pPr>
        <w:autoSpaceDE w:val="0"/>
        <w:autoSpaceDN w:val="0"/>
        <w:adjustRightInd w:val="0"/>
        <w:spacing w:after="0" w:line="240" w:lineRule="auto"/>
        <w:ind w:left="1069"/>
        <w:jc w:val="both"/>
        <w:rPr>
          <w:rFonts w:ascii="Calibri" w:hAnsi="Calibri" w:cs="Calibri"/>
          <w:lang w:val="kk-KZ"/>
        </w:rPr>
      </w:pPr>
    </w:p>
    <w:p w:rsidR="00AF4552" w:rsidRPr="003C6083" w:rsidRDefault="00AF4552" w:rsidP="00AF4552">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spellStart"/>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w:t>
      </w:r>
      <w:proofErr w:type="spellEnd"/>
      <w:r w:rsidRPr="003C6083">
        <w:rPr>
          <w:rFonts w:ascii="Times New Roman CYR" w:hAnsi="Times New Roman CYR" w:cs="Times New Roman CYR"/>
          <w:b/>
          <w:bCs/>
          <w:i/>
          <w:iCs/>
          <w:sz w:val="24"/>
          <w:szCs w:val="24"/>
        </w:rPr>
        <w:t xml:space="preserve"> </w:t>
      </w:r>
      <w:proofErr w:type="spellStart"/>
      <w:r w:rsidRPr="003C6083">
        <w:rPr>
          <w:rFonts w:ascii="Times New Roman CYR" w:hAnsi="Times New Roman CYR" w:cs="Times New Roman CYR"/>
          <w:b/>
          <w:bCs/>
          <w:i/>
          <w:iCs/>
          <w:sz w:val="24"/>
          <w:szCs w:val="24"/>
        </w:rPr>
        <w:t>керек</w:t>
      </w:r>
      <w:proofErr w:type="spellEnd"/>
      <w:r w:rsidRPr="003C6083">
        <w:rPr>
          <w:rFonts w:ascii="Times New Roman CYR" w:hAnsi="Times New Roman CYR" w:cs="Times New Roman CYR"/>
          <w:b/>
          <w:bCs/>
          <w:i/>
          <w:iCs/>
          <w:sz w:val="24"/>
          <w:szCs w:val="24"/>
        </w:rPr>
        <w:t>:</w:t>
      </w:r>
    </w:p>
    <w:p w:rsidR="00AF4552" w:rsidRPr="003C6083" w:rsidRDefault="00AF4552" w:rsidP="00AF4552">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AF4552" w:rsidRPr="003C6083" w:rsidRDefault="00AF4552" w:rsidP="00AF4552">
      <w:pPr>
        <w:autoSpaceDE w:val="0"/>
        <w:autoSpaceDN w:val="0"/>
        <w:adjustRightInd w:val="0"/>
        <w:spacing w:after="0" w:line="240" w:lineRule="auto"/>
        <w:ind w:left="709"/>
        <w:jc w:val="both"/>
        <w:rPr>
          <w:rFonts w:ascii="Calibri" w:hAnsi="Calibri" w:cs="Calibri"/>
          <w:lang w:val="en-US"/>
        </w:rPr>
      </w:pP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AF4552" w:rsidRPr="003C6083" w:rsidRDefault="00AF4552" w:rsidP="00AF4552">
      <w:pPr>
        <w:pStyle w:val="a4"/>
        <w:autoSpaceDE w:val="0"/>
        <w:autoSpaceDN w:val="0"/>
        <w:adjustRightInd w:val="0"/>
        <w:ind w:firstLine="0"/>
        <w:jc w:val="center"/>
        <w:rPr>
          <w:rFonts w:ascii="Times New Roman CYR" w:hAnsi="Times New Roman CYR" w:cs="Times New Roman CYR"/>
          <w:i/>
          <w:iCs/>
          <w:sz w:val="24"/>
          <w:szCs w:val="24"/>
          <w:lang w:val="kk-KZ"/>
        </w:rPr>
      </w:pP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AF4552" w:rsidRPr="003C6083" w:rsidRDefault="00AF4552" w:rsidP="00AF4552">
      <w:pPr>
        <w:autoSpaceDE w:val="0"/>
        <w:autoSpaceDN w:val="0"/>
        <w:adjustRightInd w:val="0"/>
        <w:spacing w:after="0" w:line="240" w:lineRule="auto"/>
        <w:ind w:left="1069"/>
        <w:jc w:val="both"/>
        <w:rPr>
          <w:rFonts w:ascii="Calibri" w:hAnsi="Calibri" w:cs="Calibri"/>
          <w:lang w:val="kk-KZ"/>
        </w:rPr>
      </w:pPr>
    </w:p>
    <w:p w:rsidR="00AF4552" w:rsidRPr="003C6083" w:rsidRDefault="00AF4552" w:rsidP="00AF4552">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AF4552" w:rsidRPr="003C6083" w:rsidRDefault="00AF4552" w:rsidP="00AF4552">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proofErr w:type="spellStart"/>
      <w:r w:rsidRPr="003C6083">
        <w:rPr>
          <w:rFonts w:ascii="Times New Roman CYR" w:hAnsi="Times New Roman CYR" w:cs="Times New Roman CYR"/>
          <w:b/>
          <w:bCs/>
          <w:i/>
          <w:iCs/>
          <w:sz w:val="24"/>
          <w:szCs w:val="24"/>
        </w:rPr>
        <w:t>ть</w:t>
      </w:r>
      <w:proofErr w:type="spellEnd"/>
      <w:r w:rsidRPr="003C6083">
        <w:rPr>
          <w:rFonts w:ascii="Times New Roman CYR" w:hAnsi="Times New Roman CYR" w:cs="Times New Roman CYR"/>
          <w:b/>
          <w:bCs/>
          <w:i/>
          <w:iCs/>
          <w:sz w:val="24"/>
          <w:szCs w:val="24"/>
        </w:rPr>
        <w:t>:</w:t>
      </w:r>
    </w:p>
    <w:p w:rsidR="00AF4552" w:rsidRPr="003C6083" w:rsidRDefault="00AF4552" w:rsidP="00AF4552">
      <w:pPr>
        <w:autoSpaceDE w:val="0"/>
        <w:autoSpaceDN w:val="0"/>
        <w:adjustRightInd w:val="0"/>
        <w:spacing w:after="0" w:line="240" w:lineRule="auto"/>
        <w:ind w:left="709"/>
        <w:jc w:val="both"/>
        <w:rPr>
          <w:rFonts w:ascii="Calibri" w:hAnsi="Calibri" w:cs="Calibri"/>
          <w:lang w:val="en-US"/>
        </w:rPr>
      </w:pP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AF4552" w:rsidRPr="003C6083" w:rsidRDefault="00AF4552" w:rsidP="00AF4552">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AF4552" w:rsidRPr="003C6083" w:rsidRDefault="00AF4552" w:rsidP="00AF4552">
      <w:pPr>
        <w:autoSpaceDE w:val="0"/>
        <w:autoSpaceDN w:val="0"/>
        <w:adjustRightInd w:val="0"/>
        <w:spacing w:after="0" w:line="240" w:lineRule="auto"/>
        <w:ind w:left="1069"/>
        <w:jc w:val="both"/>
        <w:rPr>
          <w:rFonts w:ascii="Calibri" w:hAnsi="Calibri" w:cs="Calibri"/>
          <w:lang w:val="kk-KZ"/>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AF4552" w:rsidRPr="003C6083" w:rsidRDefault="00AF4552" w:rsidP="00AF4552">
      <w:pPr>
        <w:autoSpaceDE w:val="0"/>
        <w:autoSpaceDN w:val="0"/>
        <w:adjustRightInd w:val="0"/>
        <w:spacing w:after="0" w:line="240" w:lineRule="auto"/>
        <w:jc w:val="both"/>
        <w:rPr>
          <w:rFonts w:ascii="Calibri" w:hAnsi="Calibri" w:cs="Calibri"/>
          <w:lang w:val="en-US"/>
        </w:rPr>
      </w:pP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AF4552" w:rsidRPr="003C6083" w:rsidRDefault="00AF4552" w:rsidP="00AF4552">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AF4552" w:rsidRPr="003C6083" w:rsidRDefault="00AF4552" w:rsidP="00AF4552">
      <w:pPr>
        <w:autoSpaceDE w:val="0"/>
        <w:autoSpaceDN w:val="0"/>
        <w:adjustRightInd w:val="0"/>
        <w:spacing w:after="0" w:line="240" w:lineRule="auto"/>
        <w:jc w:val="center"/>
        <w:rPr>
          <w:rFonts w:ascii="Calibri" w:hAnsi="Calibri" w:cs="Calibri"/>
          <w:lang w:val="kk-KZ"/>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center"/>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center"/>
        <w:rPr>
          <w:rFonts w:ascii="Times New Roman" w:hAnsi="Times New Roman" w:cs="Times New Roman"/>
          <w:sz w:val="28"/>
          <w:szCs w:val="28"/>
          <w:lang w:val="kk-KZ"/>
        </w:rPr>
      </w:pPr>
    </w:p>
    <w:p w:rsidR="00AF4552"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center"/>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lastRenderedPageBreak/>
        <w:t>Типтік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оқу</w:t>
      </w:r>
      <w:proofErr w:type="spellEnd"/>
      <w:r w:rsidRPr="003C6083">
        <w:rPr>
          <w:rFonts w:ascii="Times New Roman CYR" w:hAnsi="Times New Roman CYR" w:cs="Times New Roman CYR"/>
          <w:b/>
          <w:bCs/>
          <w:sz w:val="28"/>
          <w:szCs w:val="28"/>
        </w:rPr>
        <w:t xml:space="preserve"> </w:t>
      </w: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AF4552" w:rsidRPr="00AF4552"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AF4552">
        <w:rPr>
          <w:rFonts w:ascii="Times New Roman CYR" w:hAnsi="Times New Roman CYR" w:cs="Times New Roman CYR"/>
          <w:b/>
          <w:bCs/>
          <w:sz w:val="28"/>
          <w:szCs w:val="28"/>
          <w:lang w:val="kk-KZ"/>
        </w:rPr>
        <w:t xml:space="preserve">Специальность: </w:t>
      </w:r>
    </w:p>
    <w:p w:rsidR="00AF4552" w:rsidRPr="00AF4552"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8"/>
          <w:szCs w:val="28"/>
          <w:lang w:val="kk-KZ"/>
        </w:rPr>
      </w:pPr>
      <w:r w:rsidRPr="00AF4552">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AF4552">
        <w:rPr>
          <w:rFonts w:ascii="Times New Roman CYR" w:hAnsi="Times New Roman CYR" w:cs="Times New Roman CYR"/>
          <w:sz w:val="28"/>
          <w:szCs w:val="28"/>
          <w:lang w:val="kk-KZ"/>
        </w:rPr>
        <w:t xml:space="preserve"> </w:t>
      </w:r>
      <w:r w:rsidRPr="00AF4552">
        <w:rPr>
          <w:rFonts w:ascii="Times New Roman" w:hAnsi="Times New Roman" w:cs="Times New Roman"/>
          <w:sz w:val="28"/>
          <w:szCs w:val="28"/>
          <w:lang w:val="kk-KZ"/>
        </w:rPr>
        <w:t>«</w:t>
      </w:r>
      <w:r w:rsidRPr="00AF4552">
        <w:rPr>
          <w:rFonts w:ascii="Times New Roman CYR" w:hAnsi="Times New Roman CYR" w:cs="Times New Roman CYR"/>
          <w:sz w:val="28"/>
          <w:szCs w:val="28"/>
          <w:lang w:val="kk-KZ"/>
        </w:rPr>
        <w:t>Фельдшер</w:t>
      </w:r>
      <w:r w:rsidRPr="00AF4552">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бойынша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барлық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сағат</w:t>
      </w:r>
      <w:proofErr w:type="spellEnd"/>
      <w:r w:rsidRPr="003C6083">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Cs/>
          <w:sz w:val="28"/>
          <w:szCs w:val="28"/>
          <w:lang w:val="kk-KZ"/>
        </w:rPr>
      </w:pPr>
      <w:r w:rsidRPr="00AF4552">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AF4552" w:rsidRPr="00AF4552"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AF4552">
        <w:rPr>
          <w:rFonts w:ascii="Times New Roman CYR" w:hAnsi="Times New Roman CYR" w:cs="Times New Roman CYR"/>
          <w:b/>
          <w:bCs/>
          <w:sz w:val="28"/>
          <w:szCs w:val="28"/>
          <w:lang w:val="kk-KZ"/>
        </w:rPr>
        <w:t>Практика:</w:t>
      </w:r>
    </w:p>
    <w:p w:rsidR="00AF4552" w:rsidRPr="00AF4552"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jc w:val="both"/>
        <w:rPr>
          <w:rFonts w:ascii="Times New Roman CYR" w:hAnsi="Times New Roman CYR" w:cs="Times New Roman CYR"/>
          <w:i/>
          <w:iCs/>
          <w:sz w:val="24"/>
          <w:szCs w:val="24"/>
          <w:lang w:val="kk-KZ"/>
        </w:rPr>
      </w:pPr>
      <w:r w:rsidRPr="00AF4552">
        <w:rPr>
          <w:rFonts w:ascii="Times New Roman CYR" w:hAnsi="Times New Roman CYR" w:cs="Times New Roman CYR"/>
          <w:b/>
          <w:bCs/>
          <w:sz w:val="28"/>
          <w:szCs w:val="28"/>
          <w:lang w:val="kk-KZ"/>
        </w:rPr>
        <w:t>Типтік оқу бағдарламасы:</w:t>
      </w:r>
      <w:r w:rsidRPr="00AF4552">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AF4552" w:rsidRPr="003C6083" w:rsidRDefault="00AF4552" w:rsidP="00AF4552">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3C6083">
        <w:rPr>
          <w:rFonts w:ascii="Times New Roman CYR" w:hAnsi="Times New Roman CYR" w:cs="Times New Roman CYR"/>
          <w:b/>
          <w:bCs/>
          <w:sz w:val="28"/>
          <w:szCs w:val="28"/>
        </w:rPr>
        <w:t>Теориялық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2</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Тәжірибелік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center"/>
        <w:rPr>
          <w:rFonts w:ascii="Times New Roman" w:hAnsi="Times New Roman" w:cs="Times New Roman"/>
          <w:sz w:val="24"/>
          <w:szCs w:val="24"/>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sidRPr="003C6083">
        <w:rPr>
          <w:rFonts w:ascii="Times New Roman CYR" w:hAnsi="Times New Roman CYR" w:cs="Times New Roman CYR"/>
          <w:b/>
          <w:bCs/>
          <w:sz w:val="32"/>
          <w:szCs w:val="32"/>
        </w:rPr>
        <w:lastRenderedPageBreak/>
        <w:t>Ж</w:t>
      </w:r>
      <w:proofErr w:type="gramEnd"/>
      <w:r w:rsidRPr="003C6083">
        <w:rPr>
          <w:rFonts w:ascii="Times New Roman CYR" w:hAnsi="Times New Roman CYR" w:cs="Times New Roman CYR"/>
          <w:b/>
          <w:bCs/>
          <w:sz w:val="32"/>
          <w:szCs w:val="32"/>
        </w:rPr>
        <w:t>ұмыс</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бағдарламасынан</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көшірме</w:t>
      </w:r>
      <w:proofErr w:type="spellEnd"/>
      <w:r w:rsidRPr="003C6083">
        <w:rPr>
          <w:rFonts w:ascii="Times New Roman CYR" w:hAnsi="Times New Roman CYR" w:cs="Times New Roman CYR"/>
          <w:b/>
          <w:bCs/>
          <w:sz w:val="32"/>
          <w:szCs w:val="32"/>
        </w:rPr>
        <w:t xml:space="preserve">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AF4552" w:rsidRPr="00D135E4"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AF4552" w:rsidRPr="00D135E4"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Осы </w:t>
      </w:r>
      <w:proofErr w:type="spellStart"/>
      <w:r w:rsidRPr="003C6083">
        <w:rPr>
          <w:rFonts w:ascii="Times New Roman CYR" w:hAnsi="Times New Roman CYR" w:cs="Times New Roman CYR"/>
          <w:b/>
          <w:bCs/>
          <w:sz w:val="24"/>
          <w:szCs w:val="24"/>
        </w:rPr>
        <w:t>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берілген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барлық</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w:t>
      </w:r>
      <w:r w:rsidRPr="003C6083">
        <w:rPr>
          <w:rFonts w:ascii="Times New Roman CYR" w:hAnsi="Times New Roman CYR" w:cs="Times New Roman CYR"/>
          <w:sz w:val="24"/>
          <w:szCs w:val="24"/>
        </w:rPr>
        <w:t xml:space="preserve"> 2</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w:t>
      </w:r>
      <w:proofErr w:type="spellStart"/>
      <w:r w:rsidRPr="003C6083">
        <w:rPr>
          <w:rFonts w:ascii="Times New Roman CYR" w:hAnsi="Times New Roman CYR" w:cs="Times New Roman CYR"/>
          <w:sz w:val="24"/>
          <w:szCs w:val="24"/>
        </w:rPr>
        <w:t>сағат</w:t>
      </w:r>
      <w:proofErr w:type="spellEnd"/>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Тәжірибе</w:t>
      </w:r>
      <w:proofErr w:type="spellEnd"/>
      <w:r w:rsidRPr="003C6083">
        <w:rPr>
          <w:rFonts w:ascii="Times New Roman CYR" w:hAnsi="Times New Roman CYR" w:cs="Times New Roman CYR"/>
          <w:b/>
          <w:bCs/>
          <w:sz w:val="24"/>
          <w:szCs w:val="24"/>
        </w:rPr>
        <w:t>/Практика:</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sidRPr="003C6083">
        <w:rPr>
          <w:rFonts w:ascii="Times New Roman" w:hAnsi="Times New Roman" w:cs="Times New Roman"/>
          <w:b/>
          <w:bCs/>
          <w:sz w:val="24"/>
          <w:szCs w:val="24"/>
          <w:lang w:val="kk-KZ"/>
        </w:rPr>
        <w:t>1</w:t>
      </w:r>
      <w:r>
        <w:rPr>
          <w:rFonts w:ascii="Times New Roman" w:hAnsi="Times New Roman" w:cs="Times New Roman"/>
          <w:b/>
          <w:bCs/>
          <w:sz w:val="24"/>
          <w:szCs w:val="24"/>
          <w:lang w:val="kk-KZ"/>
        </w:rPr>
        <w:t>9</w:t>
      </w:r>
      <w:r w:rsidRPr="003C6083">
        <w:rPr>
          <w:rFonts w:ascii="Times New Roman" w:hAnsi="Times New Roman" w:cs="Times New Roman"/>
          <w:b/>
          <w:bCs/>
          <w:sz w:val="24"/>
          <w:szCs w:val="24"/>
        </w:rPr>
        <w:t xml:space="preserve"> </w:t>
      </w:r>
      <w:proofErr w:type="spellStart"/>
      <w:r w:rsidRPr="003C6083">
        <w:rPr>
          <w:rFonts w:ascii="Times New Roman CYR" w:hAnsi="Times New Roman CYR" w:cs="Times New Roman CYR"/>
          <w:b/>
          <w:bCs/>
          <w:sz w:val="24"/>
          <w:szCs w:val="24"/>
        </w:rPr>
        <w:t>сабақ</w:t>
      </w:r>
      <w:proofErr w:type="spellEnd"/>
      <w:r w:rsidRPr="003C6083">
        <w:rPr>
          <w:rFonts w:ascii="Times New Roman CYR" w:hAnsi="Times New Roman CYR" w:cs="Times New Roman CYR"/>
          <w:b/>
          <w:bCs/>
          <w:sz w:val="24"/>
          <w:szCs w:val="24"/>
        </w:rPr>
        <w:t xml:space="preserve">       </w:t>
      </w:r>
    </w:p>
    <w:p w:rsidR="00AF4552" w:rsidRDefault="00AF4552" w:rsidP="00AF4552">
      <w:pPr>
        <w:spacing w:after="0"/>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Тақырып</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AF4552">
        <w:rPr>
          <w:rFonts w:ascii="Times New Roman CYR" w:hAnsi="Times New Roman CYR" w:cs="Times New Roman CYR"/>
          <w:sz w:val="24"/>
          <w:szCs w:val="24"/>
          <w:lang w:val="kk-KZ"/>
        </w:rPr>
        <w:t>Қорғаныстағы жауынгер, шабуылдағы жауынгер. Шабуылда бөлімше</w:t>
      </w:r>
    </w:p>
    <w:p w:rsidR="00AF4552" w:rsidRPr="00D33ABF" w:rsidRDefault="00AF4552" w:rsidP="00AF4552">
      <w:pPr>
        <w:spacing w:after="0"/>
        <w:rPr>
          <w:rFonts w:ascii="Times New Roman CYR" w:hAnsi="Times New Roman CYR" w:cs="Times New Roman CYR"/>
          <w:b/>
          <w:bCs/>
          <w:sz w:val="24"/>
          <w:szCs w:val="24"/>
          <w:lang w:val="kk-KZ"/>
        </w:rPr>
      </w:pPr>
      <w:r w:rsidRPr="00D33ABF">
        <w:rPr>
          <w:rFonts w:ascii="Times New Roman CYR" w:hAnsi="Times New Roman CYR" w:cs="Times New Roman CYR"/>
          <w:b/>
          <w:bCs/>
          <w:sz w:val="24"/>
          <w:szCs w:val="24"/>
          <w:lang w:val="kk-KZ"/>
        </w:rPr>
        <w:t xml:space="preserve">Тема: </w:t>
      </w:r>
    </w:p>
    <w:p w:rsidR="00AF4552" w:rsidRPr="00D33ABF"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4"/>
          <w:szCs w:val="24"/>
          <w:lang w:val="kk-KZ"/>
        </w:rPr>
      </w:pPr>
      <w:r w:rsidRPr="00D33ABF">
        <w:rPr>
          <w:rFonts w:ascii="Times New Roman CYR" w:hAnsi="Times New Roman CYR" w:cs="Times New Roman CYR"/>
          <w:b/>
          <w:bCs/>
          <w:sz w:val="24"/>
          <w:szCs w:val="24"/>
          <w:lang w:val="kk-KZ"/>
        </w:rPr>
        <w:t xml:space="preserve">Сабақтың түрі: </w:t>
      </w:r>
      <w:r w:rsidRPr="003C6083">
        <w:rPr>
          <w:rFonts w:ascii="Times New Roman CYR" w:hAnsi="Times New Roman CYR" w:cs="Times New Roman CYR"/>
          <w:sz w:val="24"/>
          <w:szCs w:val="24"/>
          <w:lang w:val="kk-KZ"/>
        </w:rPr>
        <w:t>аралас</w:t>
      </w:r>
    </w:p>
    <w:p w:rsidR="00AF4552" w:rsidRPr="00D33ABF"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D33ABF">
        <w:rPr>
          <w:rFonts w:ascii="Times New Roman CYR" w:hAnsi="Times New Roman CYR" w:cs="Times New Roman CYR"/>
          <w:b/>
          <w:bCs/>
          <w:sz w:val="24"/>
          <w:szCs w:val="24"/>
          <w:lang w:val="kk-KZ"/>
        </w:rPr>
        <w:t>Вид урока:</w:t>
      </w:r>
    </w:p>
    <w:p w:rsidR="00AF4552" w:rsidRPr="00D33ABF" w:rsidRDefault="00AF4552" w:rsidP="00AF4552">
      <w:pPr>
        <w:autoSpaceDE w:val="0"/>
        <w:autoSpaceDN w:val="0"/>
        <w:adjustRightInd w:val="0"/>
        <w:spacing w:after="0" w:line="240" w:lineRule="auto"/>
        <w:jc w:val="both"/>
        <w:rPr>
          <w:rFonts w:ascii="Calibri" w:hAnsi="Calibri" w:cs="Calibri"/>
          <w:lang w:val="kk-KZ"/>
        </w:rPr>
      </w:pPr>
    </w:p>
    <w:p w:rsidR="00AF4552" w:rsidRPr="00D33ABF" w:rsidRDefault="00AF4552" w:rsidP="00AF4552">
      <w:pPr>
        <w:autoSpaceDE w:val="0"/>
        <w:autoSpaceDN w:val="0"/>
        <w:adjustRightInd w:val="0"/>
        <w:spacing w:after="0" w:line="240" w:lineRule="auto"/>
        <w:jc w:val="both"/>
        <w:rPr>
          <w:rFonts w:ascii="Times New Roman CYR" w:hAnsi="Times New Roman CYR" w:cs="Times New Roman CYR"/>
          <w:sz w:val="24"/>
          <w:szCs w:val="24"/>
          <w:lang w:val="kk-KZ"/>
        </w:rPr>
      </w:pPr>
      <w:r w:rsidRPr="00D33ABF">
        <w:rPr>
          <w:rFonts w:ascii="Times New Roman CYR" w:hAnsi="Times New Roman CYR" w:cs="Times New Roman CYR"/>
          <w:b/>
          <w:bCs/>
          <w:sz w:val="24"/>
          <w:szCs w:val="24"/>
          <w:lang w:val="kk-KZ"/>
        </w:rPr>
        <w:t xml:space="preserve">Сабақтың типі: </w:t>
      </w:r>
      <w:r w:rsidRPr="00D33ABF">
        <w:rPr>
          <w:rFonts w:ascii="Times New Roman CYR" w:hAnsi="Times New Roman CYR" w:cs="Times New Roman CYR"/>
          <w:sz w:val="24"/>
          <w:szCs w:val="24"/>
          <w:lang w:val="kk-KZ"/>
        </w:rPr>
        <w:t>жаңа тақырыпты игеру</w:t>
      </w:r>
    </w:p>
    <w:p w:rsidR="00AF4552" w:rsidRPr="00D33ABF"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D33ABF">
        <w:rPr>
          <w:rFonts w:ascii="Times New Roman CYR" w:hAnsi="Times New Roman CYR" w:cs="Times New Roman CYR"/>
          <w:b/>
          <w:bCs/>
          <w:sz w:val="24"/>
          <w:szCs w:val="24"/>
          <w:lang w:val="kk-KZ"/>
        </w:rPr>
        <w:t>Тип урока:</w:t>
      </w:r>
    </w:p>
    <w:p w:rsidR="00AF4552" w:rsidRPr="00D33ABF"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 2</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өтеті</w:t>
      </w:r>
      <w:proofErr w:type="gramStart"/>
      <w:r w:rsidRPr="003C6083">
        <w:rPr>
          <w:rFonts w:ascii="Times New Roman CYR" w:hAnsi="Times New Roman CYR" w:cs="Times New Roman CYR"/>
          <w:b/>
          <w:bCs/>
          <w:sz w:val="24"/>
          <w:szCs w:val="24"/>
        </w:rPr>
        <w:t>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орны</w:t>
      </w:r>
      <w:proofErr w:type="spellEnd"/>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AF4552" w:rsidRPr="00AF4552"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AF4552">
        <w:rPr>
          <w:rFonts w:ascii="Times New Roman CYR" w:hAnsi="Times New Roman CYR" w:cs="Times New Roman CYR"/>
          <w:b/>
          <w:bCs/>
          <w:sz w:val="24"/>
          <w:szCs w:val="24"/>
          <w:lang w:val="kk-KZ"/>
        </w:rPr>
        <w:t>Место проведения урока:</w:t>
      </w:r>
    </w:p>
    <w:p w:rsidR="00AF4552" w:rsidRPr="00AF4552"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4"/>
          <w:lang w:val="kk-KZ"/>
        </w:rPr>
      </w:pPr>
      <w:r w:rsidRPr="00AF4552">
        <w:rPr>
          <w:rFonts w:ascii="Times New Roman CYR" w:hAnsi="Times New Roman CYR" w:cs="Times New Roman CYR"/>
          <w:b/>
          <w:bCs/>
          <w:sz w:val="24"/>
          <w:szCs w:val="24"/>
          <w:lang w:val="kk-KZ"/>
        </w:rPr>
        <w:t>Білім алушы білу керек:</w:t>
      </w:r>
      <w:r w:rsidRPr="00AF4552">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4"/>
          <w:szCs w:val="24"/>
          <w:lang w:val="kk-KZ"/>
        </w:rPr>
      </w:pPr>
    </w:p>
    <w:p w:rsidR="00AF4552" w:rsidRPr="003C6083" w:rsidRDefault="00AF4552" w:rsidP="00AF4552">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AF4552" w:rsidRPr="003C6083" w:rsidRDefault="00AF4552" w:rsidP="00AF4552">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AF4552" w:rsidRDefault="00AF4552" w:rsidP="00AF4552">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әзірлемесі</w:t>
      </w:r>
      <w:proofErr w:type="spellEnd"/>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AF4552" w:rsidRPr="003C6083" w:rsidRDefault="00AF4552" w:rsidP="00AF4552">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типі</w:t>
      </w:r>
      <w:proofErr w:type="spellEnd"/>
      <w:r w:rsidRPr="003C6083">
        <w:rPr>
          <w:rFonts w:ascii="Times New Roman CYR" w:hAnsi="Times New Roman CYR" w:cs="Times New Roman CYR"/>
          <w:b/>
          <w:bCs/>
          <w:sz w:val="26"/>
          <w:szCs w:val="26"/>
        </w:rPr>
        <w:t xml:space="preserve">: </w:t>
      </w:r>
      <w:proofErr w:type="spellStart"/>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ңа</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тақырыпты</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игеру</w:t>
      </w:r>
      <w:proofErr w:type="spellEnd"/>
      <w:r w:rsidRPr="003C6083">
        <w:rPr>
          <w:rFonts w:ascii="Times New Roman CYR" w:hAnsi="Times New Roman CYR" w:cs="Times New Roman CYR"/>
          <w:sz w:val="26"/>
          <w:szCs w:val="26"/>
        </w:rPr>
        <w:t xml:space="preserve">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ткізу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әдісі</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Сағат</w:t>
      </w:r>
      <w:proofErr w:type="spellEnd"/>
      <w:r w:rsidRPr="003C6083">
        <w:rPr>
          <w:rFonts w:ascii="Times New Roman CYR" w:hAnsi="Times New Roman CYR" w:cs="Times New Roman CYR"/>
          <w:b/>
          <w:bCs/>
          <w:sz w:val="26"/>
          <w:szCs w:val="26"/>
        </w:rPr>
        <w:t xml:space="preserve"> саны: </w:t>
      </w:r>
      <w:r w:rsidRPr="003C6083">
        <w:rPr>
          <w:rFonts w:ascii="Times New Roman CYR" w:hAnsi="Times New Roman CYR" w:cs="Times New Roman CYR"/>
          <w:bCs/>
          <w:sz w:val="26"/>
          <w:szCs w:val="26"/>
        </w:rPr>
        <w:t>2</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өтеті</w:t>
      </w:r>
      <w:proofErr w:type="gramStart"/>
      <w:r w:rsidRPr="003C6083">
        <w:rPr>
          <w:rFonts w:ascii="Times New Roman CYR" w:hAnsi="Times New Roman CYR" w:cs="Times New Roman CYR"/>
          <w:b/>
          <w:bCs/>
          <w:sz w:val="26"/>
          <w:szCs w:val="26"/>
        </w:rPr>
        <w:t>н</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орны</w:t>
      </w:r>
      <w:proofErr w:type="spellEnd"/>
      <w:proofErr w:type="gramEnd"/>
      <w:r w:rsidRPr="003C6083">
        <w:rPr>
          <w:rFonts w:ascii="Times New Roman CYR" w:hAnsi="Times New Roman CYR" w:cs="Times New Roman CYR"/>
          <w:b/>
          <w:bCs/>
          <w:sz w:val="26"/>
          <w:szCs w:val="26"/>
        </w:rPr>
        <w:t xml:space="preserve">: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AF4552" w:rsidRPr="003C6083" w:rsidRDefault="00AF4552" w:rsidP="00AF4552">
      <w:pPr>
        <w:autoSpaceDE w:val="0"/>
        <w:autoSpaceDN w:val="0"/>
        <w:adjustRightInd w:val="0"/>
        <w:spacing w:after="0" w:line="240" w:lineRule="auto"/>
        <w:jc w:val="both"/>
        <w:rPr>
          <w:rFonts w:ascii="Calibri" w:hAnsi="Calibri" w:cs="Calibri"/>
        </w:rPr>
      </w:pPr>
    </w:p>
    <w:p w:rsidR="00AF4552" w:rsidRDefault="00AF4552" w:rsidP="00AF4552">
      <w:pPr>
        <w:spacing w:after="0"/>
        <w:rPr>
          <w:rFonts w:ascii="Times New Roman CYR" w:hAnsi="Times New Roman CYR" w:cs="Times New Roman CYR"/>
          <w:bCs/>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тақырыбы</w:t>
      </w:r>
      <w:proofErr w:type="spellEnd"/>
      <w:r w:rsidRPr="003C6083">
        <w:rPr>
          <w:rFonts w:ascii="Times New Roman CYR" w:hAnsi="Times New Roman CYR" w:cs="Times New Roman CYR"/>
          <w:b/>
          <w:bCs/>
          <w:sz w:val="26"/>
          <w:szCs w:val="26"/>
        </w:rPr>
        <w:t xml:space="preserve">: </w:t>
      </w:r>
      <w:r w:rsidRPr="00AF4552">
        <w:rPr>
          <w:rFonts w:ascii="Times New Roman CYR" w:hAnsi="Times New Roman CYR" w:cs="Times New Roman CYR"/>
          <w:bCs/>
          <w:sz w:val="26"/>
          <w:szCs w:val="26"/>
          <w:lang w:val="kk-KZ"/>
        </w:rPr>
        <w:t>Қорғаныстағы жауынгер, шабуылдағы жауынгер. Шабуылда бөлімше</w:t>
      </w:r>
    </w:p>
    <w:p w:rsidR="00AF4552" w:rsidRPr="003C6083" w:rsidRDefault="00AF4552" w:rsidP="00AF4552">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D33ABF" w:rsidRPr="00D33ABF" w:rsidRDefault="00AF4552" w:rsidP="00AF4552">
      <w:pPr>
        <w:autoSpaceDE w:val="0"/>
        <w:autoSpaceDN w:val="0"/>
        <w:adjustRightInd w:val="0"/>
        <w:spacing w:after="0" w:line="240" w:lineRule="auto"/>
        <w:jc w:val="both"/>
        <w:rPr>
          <w:rFonts w:ascii="Times New Roman" w:hAnsi="Times New Roman" w:cs="Times New Roman"/>
          <w:sz w:val="40"/>
          <w:szCs w:val="21"/>
          <w:shd w:val="clear" w:color="auto" w:fill="FFFFFF"/>
          <w:lang w:val="kk-KZ"/>
        </w:rPr>
      </w:pPr>
      <w:r w:rsidRPr="003C6083">
        <w:rPr>
          <w:rFonts w:ascii="Times New Roman CYR" w:hAnsi="Times New Roman CYR" w:cs="Times New Roman CYR"/>
          <w:b/>
          <w:bCs/>
          <w:sz w:val="26"/>
          <w:szCs w:val="26"/>
          <w:lang w:val="kk-KZ"/>
        </w:rPr>
        <w:t>Сабақтың  мақсаты</w:t>
      </w:r>
      <w:r w:rsidRPr="003C6083">
        <w:rPr>
          <w:rFonts w:ascii="Times New Roman CYR" w:hAnsi="Times New Roman CYR" w:cs="Times New Roman CYR"/>
          <w:bCs/>
          <w:sz w:val="26"/>
          <w:szCs w:val="26"/>
          <w:lang w:val="kk-KZ"/>
        </w:rPr>
        <w:t xml:space="preserve">: </w:t>
      </w:r>
      <w:r w:rsidR="00D33ABF" w:rsidRPr="00D33ABF">
        <w:rPr>
          <w:rFonts w:ascii="Times New Roman" w:hAnsi="Times New Roman" w:cs="Times New Roman"/>
          <w:sz w:val="28"/>
          <w:szCs w:val="21"/>
          <w:shd w:val="clear" w:color="auto" w:fill="FFFFFF"/>
          <w:lang w:val="kk-KZ"/>
        </w:rPr>
        <w:t>Қорғаныстағы шабуылдағы жауынгердің міндеттері шабуыл кезіндегі іс-әрекеттері,атыс қаруын және басқада құралдарды пайдалану реттерін меңгерту.</w:t>
      </w:r>
      <w:r w:rsidR="00D33ABF" w:rsidRPr="00D33ABF">
        <w:rPr>
          <w:rFonts w:ascii="Times New Roman" w:hAnsi="Times New Roman" w:cs="Times New Roman"/>
          <w:sz w:val="28"/>
          <w:szCs w:val="21"/>
          <w:shd w:val="clear" w:color="auto" w:fill="FFFFFF"/>
          <w:lang w:val="kk-KZ"/>
        </w:rPr>
        <w:t xml:space="preserve"> </w:t>
      </w:r>
      <w:r w:rsidR="00D33ABF" w:rsidRPr="00D33ABF">
        <w:rPr>
          <w:rFonts w:ascii="Times New Roman" w:hAnsi="Times New Roman" w:cs="Times New Roman"/>
          <w:sz w:val="28"/>
          <w:szCs w:val="21"/>
          <w:shd w:val="clear" w:color="auto" w:fill="FFFFFF"/>
          <w:lang w:val="kk-KZ"/>
        </w:rPr>
        <w:t>шабуыл және ұрыс кезіндегі бөлімше командирлері рөлі туралы жан-жақты мағлұмат беру, бөлімше шабуылы, қарасыласты жою, бөлімше мен танктің өзара қимыл іс-әрекеттерінен білімдерін қалыптастыру</w:t>
      </w:r>
    </w:p>
    <w:p w:rsidR="00AF4552" w:rsidRPr="00D33ABF" w:rsidRDefault="00AF4552" w:rsidP="00AF4552">
      <w:pPr>
        <w:autoSpaceDE w:val="0"/>
        <w:autoSpaceDN w:val="0"/>
        <w:adjustRightInd w:val="0"/>
        <w:spacing w:after="0" w:line="240" w:lineRule="auto"/>
        <w:jc w:val="both"/>
        <w:rPr>
          <w:rFonts w:ascii="Times New Roman" w:hAnsi="Times New Roman" w:cs="Times New Roman"/>
          <w:b/>
          <w:bCs/>
          <w:sz w:val="26"/>
          <w:szCs w:val="26"/>
          <w:lang w:val="kk-KZ"/>
        </w:rPr>
      </w:pPr>
      <w:r w:rsidRPr="00D33ABF">
        <w:rPr>
          <w:rFonts w:ascii="Times New Roman" w:hAnsi="Times New Roman" w:cs="Times New Roman"/>
          <w:b/>
          <w:bCs/>
          <w:sz w:val="26"/>
          <w:szCs w:val="26"/>
          <w:lang w:val="kk-KZ"/>
        </w:rPr>
        <w:t>Цель занятия:</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AF4552" w:rsidRPr="003C6083" w:rsidRDefault="00AF4552" w:rsidP="00AF4552">
      <w:pPr>
        <w:autoSpaceDE w:val="0"/>
        <w:autoSpaceDN w:val="0"/>
        <w:adjustRightInd w:val="0"/>
        <w:spacing w:after="0" w:line="240" w:lineRule="auto"/>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AF4552" w:rsidRPr="003C6083" w:rsidRDefault="00AF4552" w:rsidP="00AF4552">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Дамытушылық: </w:t>
      </w:r>
      <w:r w:rsidRPr="003C6083">
        <w:rPr>
          <w:rFonts w:ascii="Times New Roman CYR" w:hAnsi="Times New Roman CYR" w:cs="Times New Roman CYR"/>
          <w:sz w:val="26"/>
          <w:szCs w:val="26"/>
          <w:lang w:val="kk-KZ"/>
        </w:rPr>
        <w:t>Студенттердің Қазақстан Республикасына борыштық қабілеттерін дамыту</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AF4552" w:rsidRPr="003C6083" w:rsidRDefault="00AF4552" w:rsidP="00AF4552">
      <w:pPr>
        <w:autoSpaceDE w:val="0"/>
        <w:autoSpaceDN w:val="0"/>
        <w:adjustRightInd w:val="0"/>
        <w:spacing w:after="0" w:line="240" w:lineRule="auto"/>
        <w:jc w:val="both"/>
        <w:rPr>
          <w:rFonts w:ascii="Calibri" w:hAnsi="Calibri" w:cs="Calibri"/>
          <w:lang w:val="kk-KZ"/>
        </w:rPr>
      </w:pPr>
    </w:p>
    <w:p w:rsidR="00AF4552" w:rsidRPr="003C6083" w:rsidRDefault="00AF4552" w:rsidP="00AF4552">
      <w:pPr>
        <w:autoSpaceDE w:val="0"/>
        <w:autoSpaceDN w:val="0"/>
        <w:adjustRightInd w:val="0"/>
        <w:spacing w:after="0" w:line="240" w:lineRule="auto"/>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Тәрбиелік:  </w:t>
      </w:r>
      <w:r w:rsidRPr="003C6083">
        <w:rPr>
          <w:rFonts w:ascii="Times New Roman CYR" w:hAnsi="Times New Roman CYR" w:cs="Times New Roman CYR"/>
          <w:sz w:val="26"/>
          <w:szCs w:val="26"/>
          <w:lang w:val="kk-KZ"/>
        </w:rPr>
        <w:t xml:space="preserve">пәнге деген жауапкершілік сезімдерін арттыру, өз пікірін қорғауға, өзгенің пікіріне құрметпен қарауға, адамгершілікке тәрбиелеу, отанына деген сүйіспеншілігін тәрбиелеу.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жабдықтары</w:t>
      </w:r>
      <w:proofErr w:type="spellEnd"/>
      <w:r w:rsidRPr="003C6083">
        <w:rPr>
          <w:rFonts w:ascii="Times New Roman CYR" w:hAnsi="Times New Roman CYR" w:cs="Times New Roman CYR"/>
          <w:b/>
          <w:bCs/>
          <w:sz w:val="26"/>
          <w:szCs w:val="26"/>
        </w:rPr>
        <w:t>:</w:t>
      </w:r>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lastRenderedPageBreak/>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барысының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технологиялық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картасы</w:t>
      </w:r>
      <w:proofErr w:type="spellEnd"/>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AF4552" w:rsidRPr="003C6083" w:rsidRDefault="00AF4552" w:rsidP="00AF4552">
      <w:pPr>
        <w:autoSpaceDE w:val="0"/>
        <w:autoSpaceDN w:val="0"/>
        <w:adjustRightInd w:val="0"/>
        <w:spacing w:after="0" w:line="240" w:lineRule="auto"/>
        <w:jc w:val="center"/>
        <w:rPr>
          <w:rFonts w:ascii="Calibri" w:hAnsi="Calibri" w:cs="Calibri"/>
        </w:rPr>
      </w:pPr>
    </w:p>
    <w:p w:rsidR="00AF4552" w:rsidRPr="003C6083" w:rsidRDefault="00AF4552" w:rsidP="00AF4552">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атауы</w:t>
            </w:r>
            <w:proofErr w:type="spellEnd"/>
          </w:p>
          <w:p w:rsidR="00AF4552" w:rsidRPr="003C6083" w:rsidRDefault="00AF4552" w:rsidP="0033270B">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Уақыт</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тәртібі</w:t>
            </w:r>
            <w:proofErr w:type="spellEnd"/>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proofErr w:type="spellStart"/>
            <w:r w:rsidRPr="003C6083">
              <w:rPr>
                <w:rFonts w:ascii="Times New Roman CYR" w:hAnsi="Times New Roman CYR" w:cs="Times New Roman CYR"/>
                <w:b/>
                <w:bCs/>
                <w:sz w:val="26"/>
                <w:szCs w:val="26"/>
              </w:rPr>
              <w:t>йымдастыру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кезеңі</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AF4552" w:rsidRPr="003C6083" w:rsidRDefault="00AF4552"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AF4552" w:rsidRPr="003C6083" w:rsidRDefault="00AF4552" w:rsidP="0033270B">
            <w:pPr>
              <w:autoSpaceDE w:val="0"/>
              <w:autoSpaceDN w:val="0"/>
              <w:adjustRightInd w:val="0"/>
              <w:spacing w:after="0" w:line="240" w:lineRule="auto"/>
              <w:rPr>
                <w:rFonts w:ascii="Calibri" w:hAnsi="Calibri" w:cs="Calibri"/>
                <w:lang w:val="en-US"/>
              </w:rPr>
            </w:pP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Оқытушының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сөзі</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AF4552" w:rsidRPr="003C6083" w:rsidRDefault="00AF4552"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rPr>
            </w:pPr>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AF4552" w:rsidRPr="003C6083" w:rsidRDefault="00AF4552" w:rsidP="0033270B">
            <w:pPr>
              <w:autoSpaceDE w:val="0"/>
              <w:autoSpaceDN w:val="0"/>
              <w:adjustRightInd w:val="0"/>
              <w:spacing w:after="0" w:line="240" w:lineRule="auto"/>
              <w:rPr>
                <w:rFonts w:ascii="Calibri" w:hAnsi="Calibri" w:cs="Calibri"/>
                <w:lang w:val="en-US"/>
              </w:rPr>
            </w:pP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lang w:val="en-US"/>
              </w:rPr>
            </w:pPr>
            <w:proofErr w:type="spellStart"/>
            <w:r w:rsidRPr="003C6083">
              <w:rPr>
                <w:rFonts w:ascii="Times New Roman CYR" w:hAnsi="Times New Roman CYR" w:cs="Times New Roman CYR"/>
                <w:b/>
                <w:bCs/>
                <w:sz w:val="26"/>
                <w:szCs w:val="26"/>
              </w:rPr>
              <w:t>Білімнің</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негізін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өзектілей</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негіздеу</w:t>
            </w:r>
            <w:proofErr w:type="spellEnd"/>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spellEnd"/>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тапсырмасын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тексеру</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AF4552" w:rsidRPr="003C6083" w:rsidRDefault="00AF4552"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rPr>
            </w:pPr>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AF4552" w:rsidRPr="003C6083" w:rsidRDefault="00AF4552" w:rsidP="0033270B">
            <w:pPr>
              <w:autoSpaceDE w:val="0"/>
              <w:autoSpaceDN w:val="0"/>
              <w:adjustRightInd w:val="0"/>
              <w:spacing w:after="0" w:line="240" w:lineRule="auto"/>
              <w:rPr>
                <w:rFonts w:ascii="Calibri" w:hAnsi="Calibri" w:cs="Calibri"/>
                <w:lang w:val="en-US"/>
              </w:rPr>
            </w:pP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түсіндіру</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AF4552" w:rsidRPr="003C6083" w:rsidRDefault="00AF4552"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бекіту</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AF4552" w:rsidRPr="003C6083" w:rsidRDefault="00AF4552"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қою</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AF4552" w:rsidRPr="003C6083" w:rsidRDefault="00AF4552"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AF4552"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 xml:space="preserve">й </w:t>
            </w:r>
            <w:proofErr w:type="spellStart"/>
            <w:r w:rsidRPr="003C6083">
              <w:rPr>
                <w:rFonts w:ascii="Times New Roman CYR" w:hAnsi="Times New Roman CYR" w:cs="Times New Roman CYR"/>
                <w:b/>
                <w:bCs/>
                <w:sz w:val="26"/>
                <w:szCs w:val="26"/>
              </w:rPr>
              <w:t>тапсырмасы</w:t>
            </w:r>
            <w:proofErr w:type="spellEnd"/>
          </w:p>
          <w:p w:rsidR="00AF4552" w:rsidRPr="003C6083" w:rsidRDefault="00AF4552"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AF4552" w:rsidRPr="003C6083" w:rsidRDefault="00AF4552"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4552" w:rsidRPr="003C6083" w:rsidRDefault="00AF4552" w:rsidP="0033270B">
            <w:pPr>
              <w:autoSpaceDE w:val="0"/>
              <w:autoSpaceDN w:val="0"/>
              <w:adjustRightInd w:val="0"/>
              <w:spacing w:after="0" w:line="240" w:lineRule="auto"/>
              <w:rPr>
                <w:rFonts w:ascii="Calibri" w:hAnsi="Calibri" w:cs="Calibri"/>
                <w:lang w:val="en-US"/>
              </w:rPr>
            </w:pPr>
          </w:p>
          <w:p w:rsidR="00AF4552" w:rsidRPr="003C6083" w:rsidRDefault="00AF4552"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jc w:val="center"/>
        <w:rPr>
          <w:rFonts w:ascii="Calibri" w:hAnsi="Calibri" w:cs="Calibri"/>
          <w:lang w:val="en-US"/>
        </w:rPr>
      </w:pPr>
    </w:p>
    <w:p w:rsidR="00AF4552" w:rsidRPr="003C6083" w:rsidRDefault="00AF4552" w:rsidP="00AF4552">
      <w:pPr>
        <w:autoSpaceDE w:val="0"/>
        <w:autoSpaceDN w:val="0"/>
        <w:adjustRightInd w:val="0"/>
        <w:spacing w:after="0" w:line="240" w:lineRule="auto"/>
        <w:rPr>
          <w:rFonts w:ascii="Calibri" w:hAnsi="Calibri" w:cs="Calibri"/>
          <w:lang w:val="kk-KZ"/>
        </w:rPr>
      </w:pPr>
    </w:p>
    <w:p w:rsidR="00AF4552" w:rsidRPr="003C6083"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rPr>
          <w:rFonts w:ascii="Times New Roman" w:hAnsi="Times New Roman" w:cs="Times New Roman"/>
          <w:sz w:val="28"/>
          <w:szCs w:val="28"/>
          <w:lang w:val="kk-KZ"/>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w:t>
      </w:r>
      <w:proofErr w:type="spellEnd"/>
    </w:p>
    <w:p w:rsidR="00AF4552" w:rsidRPr="003C6083" w:rsidRDefault="00AF4552" w:rsidP="00AF4552">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AF4552" w:rsidRPr="003C6083" w:rsidRDefault="00AF4552" w:rsidP="00AF4552">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D33ABF" w:rsidRPr="00D33ABF" w:rsidRDefault="00AF4552" w:rsidP="00D33ABF">
      <w:pPr>
        <w:pStyle w:val="a9"/>
        <w:shd w:val="clear" w:color="auto" w:fill="FFFFFF"/>
        <w:spacing w:before="0" w:beforeAutospacing="0" w:after="0" w:afterAutospacing="0"/>
        <w:jc w:val="both"/>
        <w:rPr>
          <w:sz w:val="28"/>
          <w:szCs w:val="28"/>
          <w:lang w:val="kk-KZ"/>
        </w:rPr>
      </w:pPr>
      <w:r w:rsidRPr="003C6083">
        <w:rPr>
          <w:rFonts w:ascii="Times New Roman CYR" w:hAnsi="Times New Roman CYR" w:cs="Times New Roman CYR"/>
          <w:b/>
          <w:bCs/>
          <w:sz w:val="28"/>
          <w:szCs w:val="28"/>
          <w:lang w:val="kk-KZ"/>
        </w:rPr>
        <w:t>Оқытушының кіріспе сөзі.</w:t>
      </w:r>
      <w:r w:rsidRPr="003C6083">
        <w:rPr>
          <w:rFonts w:ascii="Times New Roman CYR" w:hAnsi="Times New Roman CYR" w:cs="Times New Roman CYR"/>
          <w:sz w:val="28"/>
          <w:szCs w:val="28"/>
          <w:lang w:val="kk-KZ"/>
        </w:rPr>
        <w:t xml:space="preserve"> </w:t>
      </w:r>
      <w:r w:rsidR="00D33ABF" w:rsidRPr="00D33ABF">
        <w:rPr>
          <w:sz w:val="28"/>
          <w:szCs w:val="28"/>
          <w:lang w:val="kk-KZ"/>
        </w:rPr>
        <w:t>Сарбаз қорғаныста өз бөлімшесінің құрамында қимыл жасайды. Оның негізгі міндеттері</w:t>
      </w:r>
      <w:r w:rsidR="00D33ABF">
        <w:rPr>
          <w:sz w:val="28"/>
          <w:szCs w:val="28"/>
          <w:lang w:val="kk-KZ"/>
        </w:rPr>
        <w:t xml:space="preserve"> </w:t>
      </w:r>
      <w:r w:rsidR="00D33ABF" w:rsidRPr="00D33ABF">
        <w:rPr>
          <w:sz w:val="28"/>
          <w:szCs w:val="28"/>
          <w:lang w:val="kk-KZ"/>
        </w:rPr>
        <w:t>- өз қаруын, жергілікті жерді, оқпана мен инженерлік бөгеттерді тиімді пайдалана отырып, басқа сарбаздармен бірлесе қарсыластың жаяу әскері мен танкілерін мүмкіндігінше көбірек жойып, шабуылдарына тойтарыс беріп, өз бекіністерін қорғап қалуы. Сарбаз қорғаныстағы өзінің орнын тек командир бұйрығымен ғана тастап кете алады. Қорғаныста әрбір сарбаз қарсыластың қайда тұрғанын және олардың атысты қай бағытты жүргізіп жатқанын білу керек. Қай кезде командир пәрменімен бойынша атысты бастау керек.</w:t>
      </w:r>
      <w:r w:rsidR="00D33ABF">
        <w:rPr>
          <w:sz w:val="28"/>
          <w:szCs w:val="28"/>
          <w:lang w:val="kk-KZ"/>
        </w:rPr>
        <w:t xml:space="preserve"> </w:t>
      </w:r>
      <w:r w:rsidR="00D33ABF" w:rsidRPr="00D33ABF">
        <w:rPr>
          <w:sz w:val="28"/>
          <w:szCs w:val="28"/>
          <w:lang w:val="kk-KZ"/>
        </w:rPr>
        <w:t>Бөлімше командирінің орнын білу қажет.</w:t>
      </w:r>
      <w:r w:rsidR="00D33ABF">
        <w:rPr>
          <w:sz w:val="28"/>
          <w:szCs w:val="28"/>
          <w:lang w:val="kk-KZ"/>
        </w:rPr>
        <w:t xml:space="preserve"> </w:t>
      </w:r>
      <w:r w:rsidR="00D33ABF" w:rsidRPr="00D33ABF">
        <w:rPr>
          <w:sz w:val="28"/>
          <w:szCs w:val="28"/>
          <w:lang w:val="kk-KZ"/>
        </w:rPr>
        <w:t>Содан кейін жатып ату үшін оқпана қазады. Егер мүмкіндігі болса, тізерлей және тұрып ату үшін оқпананы тереңдетеді.Тізеден ату үшін 60 см-ге дейін қазады, ал тұрып ату үшін 110 см-ге дейін тереңдету керек.</w:t>
      </w:r>
    </w:p>
    <w:p w:rsidR="00AF4552" w:rsidRPr="003C6083" w:rsidRDefault="00AF4552" w:rsidP="00D33ABF">
      <w:pPr>
        <w:tabs>
          <w:tab w:val="left" w:pos="0"/>
        </w:tabs>
        <w:spacing w:line="240" w:lineRule="auto"/>
        <w:ind w:firstLine="142"/>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Целевая установка занятия</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sz w:val="28"/>
          <w:szCs w:val="28"/>
        </w:rPr>
        <w:t xml:space="preserve"> (</w:t>
      </w:r>
      <w:proofErr w:type="gramStart"/>
      <w:r w:rsidRPr="003C6083">
        <w:rPr>
          <w:rFonts w:ascii="Times New Roman CYR" w:hAnsi="Times New Roman CYR" w:cs="Times New Roman CYR"/>
          <w:sz w:val="28"/>
          <w:szCs w:val="28"/>
        </w:rPr>
        <w:t>о</w:t>
      </w:r>
      <w:proofErr w:type="gramEnd"/>
      <w:r w:rsidRPr="003C6083">
        <w:rPr>
          <w:rFonts w:ascii="Times New Roman CYR" w:hAnsi="Times New Roman CYR" w:cs="Times New Roman CYR"/>
          <w:sz w:val="28"/>
          <w:szCs w:val="28"/>
        </w:rPr>
        <w:t>бзор темы и цели занятия)</w:t>
      </w:r>
    </w:p>
    <w:p w:rsidR="00AF4552" w:rsidRDefault="00AF4552" w:rsidP="00AF4552">
      <w:pPr>
        <w:spacing w:line="240" w:lineRule="auto"/>
        <w:rPr>
          <w:rFonts w:ascii="Times New Roman CYR" w:hAnsi="Times New Roman CYR" w:cs="Times New Roman CYR"/>
          <w:b/>
          <w:bCs/>
          <w:sz w:val="28"/>
          <w:szCs w:val="28"/>
          <w:lang w:val="kk-KZ"/>
        </w:rPr>
      </w:pPr>
      <w:proofErr w:type="spellStart"/>
      <w:r w:rsidRPr="003C6083">
        <w:rPr>
          <w:rFonts w:ascii="Times New Roman CYR" w:hAnsi="Times New Roman CYR" w:cs="Times New Roman CYR"/>
          <w:b/>
          <w:bCs/>
          <w:sz w:val="28"/>
          <w:szCs w:val="28"/>
        </w:rPr>
        <w:t>Білімнің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негізін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өзектілеу</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негіздеу</w:t>
      </w:r>
      <w:proofErr w:type="spellEnd"/>
      <w:r w:rsidRPr="003C6083">
        <w:rPr>
          <w:rFonts w:ascii="Times New Roman CYR" w:hAnsi="Times New Roman CYR" w:cs="Times New Roman CYR"/>
          <w:b/>
          <w:bCs/>
          <w:sz w:val="28"/>
          <w:szCs w:val="28"/>
        </w:rPr>
        <w:t>)</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Ү</w:t>
      </w:r>
      <w:proofErr w:type="gramStart"/>
      <w:r w:rsidRPr="003C6083">
        <w:rPr>
          <w:rFonts w:ascii="Times New Roman CYR" w:hAnsi="Times New Roman CYR" w:cs="Times New Roman CYR"/>
          <w:b/>
          <w:bCs/>
          <w:sz w:val="28"/>
          <w:szCs w:val="28"/>
        </w:rPr>
        <w:t>й</w:t>
      </w:r>
      <w:proofErr w:type="spellEnd"/>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тапсырмасын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тексеру</w:t>
      </w:r>
      <w:proofErr w:type="spellEnd"/>
      <w:r w:rsidRPr="003C6083">
        <w:rPr>
          <w:rFonts w:ascii="Times New Roman CYR" w:hAnsi="Times New Roman CYR" w:cs="Times New Roman CYR"/>
          <w:b/>
          <w:bCs/>
          <w:sz w:val="28"/>
          <w:szCs w:val="28"/>
        </w:rPr>
        <w:t>.</w:t>
      </w:r>
    </w:p>
    <w:p w:rsidR="00D33ABF" w:rsidRPr="00960CD5" w:rsidRDefault="00D33ABF" w:rsidP="00D33ABF">
      <w:pPr>
        <w:pStyle w:val="a9"/>
        <w:numPr>
          <w:ilvl w:val="0"/>
          <w:numId w:val="7"/>
        </w:numPr>
        <w:spacing w:before="0" w:beforeAutospacing="0" w:after="0" w:afterAutospacing="0"/>
        <w:rPr>
          <w:rFonts w:ascii="Arial" w:hAnsi="Arial" w:cs="Arial"/>
          <w:color w:val="000000"/>
          <w:sz w:val="21"/>
          <w:szCs w:val="21"/>
          <w:lang w:val="kk-KZ"/>
        </w:rPr>
      </w:pPr>
      <w:r w:rsidRPr="00960CD5">
        <w:rPr>
          <w:color w:val="000000"/>
          <w:sz w:val="27"/>
          <w:szCs w:val="27"/>
          <w:lang w:val="kk-KZ"/>
        </w:rPr>
        <w:t>ұрыс жүргізу тактикасының дамуына жаңа қарудың әсер етуі туралы айтыңдар. </w:t>
      </w:r>
    </w:p>
    <w:p w:rsidR="00D33ABF" w:rsidRPr="00D33ABF" w:rsidRDefault="00D33ABF" w:rsidP="00D33ABF">
      <w:pPr>
        <w:pStyle w:val="a9"/>
        <w:numPr>
          <w:ilvl w:val="0"/>
          <w:numId w:val="7"/>
        </w:numPr>
        <w:spacing w:before="0" w:beforeAutospacing="0" w:after="0" w:afterAutospacing="0"/>
        <w:rPr>
          <w:rFonts w:ascii="Arial" w:hAnsi="Arial" w:cs="Arial"/>
          <w:color w:val="000000"/>
          <w:sz w:val="21"/>
          <w:szCs w:val="21"/>
          <w:lang w:val="kk-KZ"/>
        </w:rPr>
      </w:pPr>
      <w:r w:rsidRPr="00D33ABF">
        <w:rPr>
          <w:color w:val="000000"/>
          <w:sz w:val="27"/>
          <w:szCs w:val="27"/>
          <w:lang w:val="kk-KZ"/>
        </w:rPr>
        <w:t>шетел мемлекеттерінде қазіргі қарудың қандай түрлері бар. </w:t>
      </w:r>
    </w:p>
    <w:p w:rsidR="00D33ABF" w:rsidRPr="00D33ABF" w:rsidRDefault="00D33ABF" w:rsidP="00D33ABF">
      <w:pPr>
        <w:pStyle w:val="a4"/>
        <w:numPr>
          <w:ilvl w:val="0"/>
          <w:numId w:val="7"/>
        </w:numPr>
        <w:tabs>
          <w:tab w:val="left" w:pos="0"/>
        </w:tabs>
        <w:jc w:val="both"/>
        <w:rPr>
          <w:rFonts w:ascii="Times New Roman" w:hAnsi="Times New Roman"/>
          <w:sz w:val="32"/>
          <w:szCs w:val="28"/>
          <w:lang w:val="kk-KZ"/>
        </w:rPr>
      </w:pPr>
      <w:r w:rsidRPr="00D33ABF">
        <w:rPr>
          <w:rFonts w:ascii="Times New Roman" w:hAnsi="Times New Roman"/>
          <w:color w:val="000000"/>
          <w:sz w:val="28"/>
          <w:szCs w:val="27"/>
          <w:lang w:val="kk-KZ"/>
        </w:rPr>
        <w:t>жаңа қарумен ұрыс жүргізу тактикасының жаңа формаларының артықшылығын түсіндіріңдер</w:t>
      </w:r>
      <w:r w:rsidRPr="00D33ABF">
        <w:rPr>
          <w:rFonts w:ascii="Times New Roman" w:hAnsi="Times New Roman"/>
          <w:sz w:val="32"/>
          <w:szCs w:val="28"/>
          <w:lang w:val="kk-KZ"/>
        </w:rPr>
        <w:t xml:space="preserve"> </w:t>
      </w:r>
    </w:p>
    <w:p w:rsidR="00AF4552" w:rsidRPr="003C6083" w:rsidRDefault="00AF4552" w:rsidP="00AF4552">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D33ABF" w:rsidRPr="00D33ABF" w:rsidRDefault="00AF4552" w:rsidP="00D33ABF">
      <w:pPr>
        <w:pStyle w:val="a9"/>
        <w:shd w:val="clear" w:color="auto" w:fill="FFFFFF"/>
        <w:spacing w:before="0" w:beforeAutospacing="0" w:after="0" w:afterAutospacing="0"/>
        <w:jc w:val="both"/>
        <w:rPr>
          <w:sz w:val="28"/>
          <w:szCs w:val="28"/>
        </w:rPr>
      </w:pPr>
      <w:proofErr w:type="spellStart"/>
      <w:proofErr w:type="gramStart"/>
      <w:r w:rsidRPr="003C6083">
        <w:rPr>
          <w:rFonts w:ascii="Times New Roman CYR" w:hAnsi="Times New Roman CYR" w:cs="Times New Roman CYR"/>
          <w:b/>
          <w:bCs/>
          <w:szCs w:val="28"/>
        </w:rPr>
        <w:t>Жа</w:t>
      </w:r>
      <w:proofErr w:type="gramEnd"/>
      <w:r w:rsidRPr="003C6083">
        <w:rPr>
          <w:rFonts w:ascii="Times New Roman CYR" w:hAnsi="Times New Roman CYR" w:cs="Times New Roman CYR"/>
          <w:b/>
          <w:bCs/>
          <w:szCs w:val="28"/>
        </w:rPr>
        <w:t>ңа</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тақырыпты</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түсіндіру</w:t>
      </w:r>
      <w:proofErr w:type="spellEnd"/>
      <w:r w:rsidRPr="003C6083">
        <w:rPr>
          <w:szCs w:val="28"/>
          <w:lang w:val="kk-KZ"/>
        </w:rPr>
        <w:t xml:space="preserve">: </w:t>
      </w:r>
      <w:proofErr w:type="spellStart"/>
      <w:r w:rsidR="00D33ABF" w:rsidRPr="00D33ABF">
        <w:rPr>
          <w:sz w:val="28"/>
          <w:szCs w:val="28"/>
        </w:rPr>
        <w:t>Сарбаз</w:t>
      </w:r>
      <w:proofErr w:type="spellEnd"/>
      <w:r w:rsidR="00D33ABF" w:rsidRPr="00D33ABF">
        <w:rPr>
          <w:sz w:val="28"/>
          <w:szCs w:val="28"/>
        </w:rPr>
        <w:t xml:space="preserve"> </w:t>
      </w:r>
      <w:proofErr w:type="spellStart"/>
      <w:r w:rsidR="00D33ABF" w:rsidRPr="00D33ABF">
        <w:rPr>
          <w:sz w:val="28"/>
          <w:szCs w:val="28"/>
        </w:rPr>
        <w:t>қорғаныста</w:t>
      </w:r>
      <w:proofErr w:type="spellEnd"/>
      <w:r w:rsidR="00D33ABF" w:rsidRPr="00D33ABF">
        <w:rPr>
          <w:sz w:val="28"/>
          <w:szCs w:val="28"/>
        </w:rPr>
        <w:t xml:space="preserve"> </w:t>
      </w:r>
      <w:proofErr w:type="spellStart"/>
      <w:r w:rsidR="00D33ABF" w:rsidRPr="00D33ABF">
        <w:rPr>
          <w:sz w:val="28"/>
          <w:szCs w:val="28"/>
        </w:rPr>
        <w:t>өз</w:t>
      </w:r>
      <w:proofErr w:type="spellEnd"/>
      <w:r w:rsidR="00D33ABF" w:rsidRPr="00D33ABF">
        <w:rPr>
          <w:sz w:val="28"/>
          <w:szCs w:val="28"/>
        </w:rPr>
        <w:t xml:space="preserve"> </w:t>
      </w:r>
      <w:proofErr w:type="spellStart"/>
      <w:r w:rsidR="00D33ABF" w:rsidRPr="00D33ABF">
        <w:rPr>
          <w:sz w:val="28"/>
          <w:szCs w:val="28"/>
        </w:rPr>
        <w:t>бө</w:t>
      </w:r>
      <w:proofErr w:type="gramStart"/>
      <w:r w:rsidR="00D33ABF" w:rsidRPr="00D33ABF">
        <w:rPr>
          <w:sz w:val="28"/>
          <w:szCs w:val="28"/>
        </w:rPr>
        <w:t>л</w:t>
      </w:r>
      <w:proofErr w:type="gramEnd"/>
      <w:r w:rsidR="00D33ABF" w:rsidRPr="00D33ABF">
        <w:rPr>
          <w:sz w:val="28"/>
          <w:szCs w:val="28"/>
        </w:rPr>
        <w:t>імшесінің</w:t>
      </w:r>
      <w:proofErr w:type="spellEnd"/>
      <w:r w:rsidR="00D33ABF" w:rsidRPr="00D33ABF">
        <w:rPr>
          <w:sz w:val="28"/>
          <w:szCs w:val="28"/>
        </w:rPr>
        <w:t xml:space="preserve"> </w:t>
      </w:r>
      <w:proofErr w:type="spellStart"/>
      <w:r w:rsidR="00D33ABF" w:rsidRPr="00D33ABF">
        <w:rPr>
          <w:sz w:val="28"/>
          <w:szCs w:val="28"/>
        </w:rPr>
        <w:t>құрамында</w:t>
      </w:r>
      <w:proofErr w:type="spellEnd"/>
      <w:r w:rsidR="00D33ABF" w:rsidRPr="00D33ABF">
        <w:rPr>
          <w:sz w:val="28"/>
          <w:szCs w:val="28"/>
        </w:rPr>
        <w:t xml:space="preserve"> </w:t>
      </w:r>
      <w:proofErr w:type="spellStart"/>
      <w:r w:rsidR="00D33ABF" w:rsidRPr="00D33ABF">
        <w:rPr>
          <w:sz w:val="28"/>
          <w:szCs w:val="28"/>
        </w:rPr>
        <w:t>қимыл</w:t>
      </w:r>
      <w:proofErr w:type="spellEnd"/>
      <w:r w:rsidR="00D33ABF" w:rsidRPr="00D33ABF">
        <w:rPr>
          <w:sz w:val="28"/>
          <w:szCs w:val="28"/>
        </w:rPr>
        <w:t xml:space="preserve"> </w:t>
      </w:r>
      <w:proofErr w:type="spellStart"/>
      <w:r w:rsidR="00D33ABF" w:rsidRPr="00D33ABF">
        <w:rPr>
          <w:sz w:val="28"/>
          <w:szCs w:val="28"/>
        </w:rPr>
        <w:t>жасайды</w:t>
      </w:r>
      <w:proofErr w:type="spellEnd"/>
      <w:r w:rsidR="00D33ABF" w:rsidRPr="00D33ABF">
        <w:rPr>
          <w:sz w:val="28"/>
          <w:szCs w:val="28"/>
        </w:rPr>
        <w:t xml:space="preserve">. </w:t>
      </w:r>
      <w:proofErr w:type="spellStart"/>
      <w:r w:rsidR="00D33ABF" w:rsidRPr="00D33ABF">
        <w:rPr>
          <w:sz w:val="28"/>
          <w:szCs w:val="28"/>
        </w:rPr>
        <w:t>Оның</w:t>
      </w:r>
      <w:proofErr w:type="spellEnd"/>
      <w:r w:rsidR="00D33ABF" w:rsidRPr="00D33ABF">
        <w:rPr>
          <w:sz w:val="28"/>
          <w:szCs w:val="28"/>
        </w:rPr>
        <w:t xml:space="preserve"> </w:t>
      </w:r>
      <w:proofErr w:type="spellStart"/>
      <w:r w:rsidR="00D33ABF" w:rsidRPr="00D33ABF">
        <w:rPr>
          <w:sz w:val="28"/>
          <w:szCs w:val="28"/>
        </w:rPr>
        <w:t>негізгі</w:t>
      </w:r>
      <w:proofErr w:type="spellEnd"/>
      <w:r w:rsidR="00D33ABF" w:rsidRPr="00D33ABF">
        <w:rPr>
          <w:sz w:val="28"/>
          <w:szCs w:val="28"/>
        </w:rPr>
        <w:t xml:space="preserve"> </w:t>
      </w:r>
      <w:proofErr w:type="spellStart"/>
      <w:r w:rsidR="00D33ABF" w:rsidRPr="00D33ABF">
        <w:rPr>
          <w:sz w:val="28"/>
          <w:szCs w:val="28"/>
        </w:rPr>
        <w:t>міндеттері</w:t>
      </w:r>
      <w:proofErr w:type="spellEnd"/>
      <w:r w:rsidR="00D33ABF">
        <w:rPr>
          <w:sz w:val="28"/>
          <w:szCs w:val="28"/>
          <w:lang w:val="kk-KZ"/>
        </w:rPr>
        <w:t xml:space="preserve"> </w:t>
      </w:r>
      <w:r w:rsidR="00D33ABF" w:rsidRPr="00D33ABF">
        <w:rPr>
          <w:sz w:val="28"/>
          <w:szCs w:val="28"/>
        </w:rPr>
        <w:t xml:space="preserve">- </w:t>
      </w:r>
      <w:proofErr w:type="spellStart"/>
      <w:r w:rsidR="00D33ABF" w:rsidRPr="00D33ABF">
        <w:rPr>
          <w:sz w:val="28"/>
          <w:szCs w:val="28"/>
        </w:rPr>
        <w:t>өз</w:t>
      </w:r>
      <w:proofErr w:type="spellEnd"/>
      <w:r w:rsidR="00D33ABF" w:rsidRPr="00D33ABF">
        <w:rPr>
          <w:sz w:val="28"/>
          <w:szCs w:val="28"/>
        </w:rPr>
        <w:t xml:space="preserve"> </w:t>
      </w:r>
      <w:proofErr w:type="spellStart"/>
      <w:r w:rsidR="00D33ABF" w:rsidRPr="00D33ABF">
        <w:rPr>
          <w:sz w:val="28"/>
          <w:szCs w:val="28"/>
        </w:rPr>
        <w:t>қаруын</w:t>
      </w:r>
      <w:proofErr w:type="spellEnd"/>
      <w:r w:rsidR="00D33ABF" w:rsidRPr="00D33ABF">
        <w:rPr>
          <w:sz w:val="28"/>
          <w:szCs w:val="28"/>
        </w:rPr>
        <w:t xml:space="preserve">, </w:t>
      </w:r>
      <w:proofErr w:type="spellStart"/>
      <w:r w:rsidR="00D33ABF" w:rsidRPr="00D33ABF">
        <w:rPr>
          <w:sz w:val="28"/>
          <w:szCs w:val="28"/>
        </w:rPr>
        <w:t>жергілікті</w:t>
      </w:r>
      <w:proofErr w:type="spellEnd"/>
      <w:r w:rsidR="00D33ABF" w:rsidRPr="00D33ABF">
        <w:rPr>
          <w:sz w:val="28"/>
          <w:szCs w:val="28"/>
        </w:rPr>
        <w:t xml:space="preserve"> </w:t>
      </w:r>
      <w:proofErr w:type="spellStart"/>
      <w:r w:rsidR="00D33ABF" w:rsidRPr="00D33ABF">
        <w:rPr>
          <w:sz w:val="28"/>
          <w:szCs w:val="28"/>
        </w:rPr>
        <w:t>жерді</w:t>
      </w:r>
      <w:proofErr w:type="spellEnd"/>
      <w:r w:rsidR="00D33ABF" w:rsidRPr="00D33ABF">
        <w:rPr>
          <w:sz w:val="28"/>
          <w:szCs w:val="28"/>
        </w:rPr>
        <w:t xml:space="preserve">, </w:t>
      </w:r>
      <w:proofErr w:type="spellStart"/>
      <w:r w:rsidR="00D33ABF" w:rsidRPr="00D33ABF">
        <w:rPr>
          <w:sz w:val="28"/>
          <w:szCs w:val="28"/>
        </w:rPr>
        <w:t>оқпана</w:t>
      </w:r>
      <w:proofErr w:type="spellEnd"/>
      <w:r w:rsidR="00D33ABF" w:rsidRPr="00D33ABF">
        <w:rPr>
          <w:sz w:val="28"/>
          <w:szCs w:val="28"/>
        </w:rPr>
        <w:t xml:space="preserve"> мен </w:t>
      </w:r>
      <w:proofErr w:type="spellStart"/>
      <w:r w:rsidR="00D33ABF" w:rsidRPr="00D33ABF">
        <w:rPr>
          <w:sz w:val="28"/>
          <w:szCs w:val="28"/>
        </w:rPr>
        <w:t>инженерлік</w:t>
      </w:r>
      <w:proofErr w:type="spellEnd"/>
      <w:r w:rsidR="00D33ABF" w:rsidRPr="00D33ABF">
        <w:rPr>
          <w:sz w:val="28"/>
          <w:szCs w:val="28"/>
        </w:rPr>
        <w:t xml:space="preserve"> </w:t>
      </w:r>
      <w:proofErr w:type="spellStart"/>
      <w:r w:rsidR="00D33ABF" w:rsidRPr="00D33ABF">
        <w:rPr>
          <w:sz w:val="28"/>
          <w:szCs w:val="28"/>
        </w:rPr>
        <w:t>бөгеттерді</w:t>
      </w:r>
      <w:proofErr w:type="spellEnd"/>
      <w:r w:rsidR="00D33ABF" w:rsidRPr="00D33ABF">
        <w:rPr>
          <w:sz w:val="28"/>
          <w:szCs w:val="28"/>
        </w:rPr>
        <w:t xml:space="preserve"> </w:t>
      </w:r>
      <w:proofErr w:type="spellStart"/>
      <w:r w:rsidR="00D33ABF" w:rsidRPr="00D33ABF">
        <w:rPr>
          <w:sz w:val="28"/>
          <w:szCs w:val="28"/>
        </w:rPr>
        <w:t>тиімді</w:t>
      </w:r>
      <w:proofErr w:type="spellEnd"/>
      <w:r w:rsidR="00D33ABF" w:rsidRPr="00D33ABF">
        <w:rPr>
          <w:sz w:val="28"/>
          <w:szCs w:val="28"/>
        </w:rPr>
        <w:t xml:space="preserve"> </w:t>
      </w:r>
      <w:proofErr w:type="spellStart"/>
      <w:r w:rsidR="00D33ABF" w:rsidRPr="00D33ABF">
        <w:rPr>
          <w:sz w:val="28"/>
          <w:szCs w:val="28"/>
        </w:rPr>
        <w:t>пайдалана</w:t>
      </w:r>
      <w:proofErr w:type="spellEnd"/>
      <w:r w:rsidR="00D33ABF" w:rsidRPr="00D33ABF">
        <w:rPr>
          <w:sz w:val="28"/>
          <w:szCs w:val="28"/>
        </w:rPr>
        <w:t xml:space="preserve"> </w:t>
      </w:r>
      <w:proofErr w:type="spellStart"/>
      <w:r w:rsidR="00D33ABF" w:rsidRPr="00D33ABF">
        <w:rPr>
          <w:sz w:val="28"/>
          <w:szCs w:val="28"/>
        </w:rPr>
        <w:t>отырып</w:t>
      </w:r>
      <w:proofErr w:type="spellEnd"/>
      <w:r w:rsidR="00D33ABF" w:rsidRPr="00D33ABF">
        <w:rPr>
          <w:sz w:val="28"/>
          <w:szCs w:val="28"/>
        </w:rPr>
        <w:t xml:space="preserve">, </w:t>
      </w:r>
      <w:proofErr w:type="spellStart"/>
      <w:r w:rsidR="00D33ABF" w:rsidRPr="00D33ABF">
        <w:rPr>
          <w:sz w:val="28"/>
          <w:szCs w:val="28"/>
        </w:rPr>
        <w:t>басқа</w:t>
      </w:r>
      <w:proofErr w:type="spellEnd"/>
      <w:r w:rsidR="00D33ABF" w:rsidRPr="00D33ABF">
        <w:rPr>
          <w:sz w:val="28"/>
          <w:szCs w:val="28"/>
        </w:rPr>
        <w:t xml:space="preserve"> </w:t>
      </w:r>
      <w:proofErr w:type="spellStart"/>
      <w:r w:rsidR="00D33ABF" w:rsidRPr="00D33ABF">
        <w:rPr>
          <w:sz w:val="28"/>
          <w:szCs w:val="28"/>
        </w:rPr>
        <w:t>сарбаздармен</w:t>
      </w:r>
      <w:proofErr w:type="spellEnd"/>
      <w:r w:rsidR="00D33ABF" w:rsidRPr="00D33ABF">
        <w:rPr>
          <w:sz w:val="28"/>
          <w:szCs w:val="28"/>
        </w:rPr>
        <w:t xml:space="preserve"> </w:t>
      </w:r>
      <w:proofErr w:type="spellStart"/>
      <w:r w:rsidR="00D33ABF" w:rsidRPr="00D33ABF">
        <w:rPr>
          <w:sz w:val="28"/>
          <w:szCs w:val="28"/>
        </w:rPr>
        <w:t>бірлесе</w:t>
      </w:r>
      <w:proofErr w:type="spellEnd"/>
      <w:r w:rsidR="00D33ABF" w:rsidRPr="00D33ABF">
        <w:rPr>
          <w:sz w:val="28"/>
          <w:szCs w:val="28"/>
        </w:rPr>
        <w:t xml:space="preserve"> </w:t>
      </w:r>
      <w:proofErr w:type="spellStart"/>
      <w:r w:rsidR="00D33ABF" w:rsidRPr="00D33ABF">
        <w:rPr>
          <w:sz w:val="28"/>
          <w:szCs w:val="28"/>
        </w:rPr>
        <w:t>қарсыластың</w:t>
      </w:r>
      <w:proofErr w:type="spellEnd"/>
      <w:r w:rsidR="00D33ABF" w:rsidRPr="00D33ABF">
        <w:rPr>
          <w:sz w:val="28"/>
          <w:szCs w:val="28"/>
        </w:rPr>
        <w:t xml:space="preserve"> </w:t>
      </w:r>
      <w:proofErr w:type="spellStart"/>
      <w:r w:rsidR="00D33ABF" w:rsidRPr="00D33ABF">
        <w:rPr>
          <w:sz w:val="28"/>
          <w:szCs w:val="28"/>
        </w:rPr>
        <w:t>жаяу</w:t>
      </w:r>
      <w:proofErr w:type="spellEnd"/>
      <w:r w:rsidR="00D33ABF" w:rsidRPr="00D33ABF">
        <w:rPr>
          <w:sz w:val="28"/>
          <w:szCs w:val="28"/>
        </w:rPr>
        <w:t xml:space="preserve"> </w:t>
      </w:r>
      <w:proofErr w:type="spellStart"/>
      <w:r w:rsidR="00D33ABF" w:rsidRPr="00D33ABF">
        <w:rPr>
          <w:sz w:val="28"/>
          <w:szCs w:val="28"/>
        </w:rPr>
        <w:t>әскері</w:t>
      </w:r>
      <w:proofErr w:type="spellEnd"/>
      <w:r w:rsidR="00D33ABF" w:rsidRPr="00D33ABF">
        <w:rPr>
          <w:sz w:val="28"/>
          <w:szCs w:val="28"/>
        </w:rPr>
        <w:t xml:space="preserve"> мен </w:t>
      </w:r>
      <w:proofErr w:type="spellStart"/>
      <w:r w:rsidR="00D33ABF" w:rsidRPr="00D33ABF">
        <w:rPr>
          <w:sz w:val="28"/>
          <w:szCs w:val="28"/>
        </w:rPr>
        <w:t>танкілерін</w:t>
      </w:r>
      <w:proofErr w:type="spellEnd"/>
      <w:r w:rsidR="00D33ABF" w:rsidRPr="00D33ABF">
        <w:rPr>
          <w:sz w:val="28"/>
          <w:szCs w:val="28"/>
        </w:rPr>
        <w:t xml:space="preserve"> </w:t>
      </w:r>
      <w:proofErr w:type="spellStart"/>
      <w:r w:rsidR="00D33ABF" w:rsidRPr="00D33ABF">
        <w:rPr>
          <w:sz w:val="28"/>
          <w:szCs w:val="28"/>
        </w:rPr>
        <w:t>мүмкіндігінше</w:t>
      </w:r>
      <w:proofErr w:type="spellEnd"/>
      <w:r w:rsidR="00D33ABF" w:rsidRPr="00D33ABF">
        <w:rPr>
          <w:sz w:val="28"/>
          <w:szCs w:val="28"/>
        </w:rPr>
        <w:t xml:space="preserve"> </w:t>
      </w:r>
      <w:proofErr w:type="spellStart"/>
      <w:r w:rsidR="00D33ABF" w:rsidRPr="00D33ABF">
        <w:rPr>
          <w:sz w:val="28"/>
          <w:szCs w:val="28"/>
        </w:rPr>
        <w:t>көбірек</w:t>
      </w:r>
      <w:proofErr w:type="spellEnd"/>
      <w:r w:rsidR="00D33ABF" w:rsidRPr="00D33ABF">
        <w:rPr>
          <w:sz w:val="28"/>
          <w:szCs w:val="28"/>
        </w:rPr>
        <w:t xml:space="preserve"> </w:t>
      </w:r>
      <w:proofErr w:type="spellStart"/>
      <w:r w:rsidR="00D33ABF" w:rsidRPr="00D33ABF">
        <w:rPr>
          <w:sz w:val="28"/>
          <w:szCs w:val="28"/>
        </w:rPr>
        <w:t>жойып</w:t>
      </w:r>
      <w:proofErr w:type="spellEnd"/>
      <w:r w:rsidR="00D33ABF" w:rsidRPr="00D33ABF">
        <w:rPr>
          <w:sz w:val="28"/>
          <w:szCs w:val="28"/>
        </w:rPr>
        <w:t xml:space="preserve">, </w:t>
      </w:r>
      <w:proofErr w:type="spellStart"/>
      <w:r w:rsidR="00D33ABF" w:rsidRPr="00D33ABF">
        <w:rPr>
          <w:sz w:val="28"/>
          <w:szCs w:val="28"/>
        </w:rPr>
        <w:t>шабуылдарына</w:t>
      </w:r>
      <w:proofErr w:type="spellEnd"/>
      <w:r w:rsidR="00D33ABF" w:rsidRPr="00D33ABF">
        <w:rPr>
          <w:sz w:val="28"/>
          <w:szCs w:val="28"/>
        </w:rPr>
        <w:t xml:space="preserve"> </w:t>
      </w:r>
      <w:proofErr w:type="spellStart"/>
      <w:r w:rsidR="00D33ABF" w:rsidRPr="00D33ABF">
        <w:rPr>
          <w:sz w:val="28"/>
          <w:szCs w:val="28"/>
        </w:rPr>
        <w:t>тойтарыс</w:t>
      </w:r>
      <w:proofErr w:type="spellEnd"/>
      <w:r w:rsidR="00D33ABF" w:rsidRPr="00D33ABF">
        <w:rPr>
          <w:sz w:val="28"/>
          <w:szCs w:val="28"/>
        </w:rPr>
        <w:t xml:space="preserve"> </w:t>
      </w:r>
      <w:proofErr w:type="spellStart"/>
      <w:r w:rsidR="00D33ABF" w:rsidRPr="00D33ABF">
        <w:rPr>
          <w:sz w:val="28"/>
          <w:szCs w:val="28"/>
        </w:rPr>
        <w:t>бері</w:t>
      </w:r>
      <w:proofErr w:type="gramStart"/>
      <w:r w:rsidR="00D33ABF" w:rsidRPr="00D33ABF">
        <w:rPr>
          <w:sz w:val="28"/>
          <w:szCs w:val="28"/>
        </w:rPr>
        <w:t>п</w:t>
      </w:r>
      <w:proofErr w:type="spellEnd"/>
      <w:proofErr w:type="gramEnd"/>
      <w:r w:rsidR="00D33ABF" w:rsidRPr="00D33ABF">
        <w:rPr>
          <w:sz w:val="28"/>
          <w:szCs w:val="28"/>
        </w:rPr>
        <w:t xml:space="preserve">, </w:t>
      </w:r>
      <w:proofErr w:type="spellStart"/>
      <w:r w:rsidR="00D33ABF" w:rsidRPr="00D33ABF">
        <w:rPr>
          <w:sz w:val="28"/>
          <w:szCs w:val="28"/>
        </w:rPr>
        <w:t>өз</w:t>
      </w:r>
      <w:proofErr w:type="spellEnd"/>
      <w:r w:rsidR="00D33ABF" w:rsidRPr="00D33ABF">
        <w:rPr>
          <w:sz w:val="28"/>
          <w:szCs w:val="28"/>
        </w:rPr>
        <w:t xml:space="preserve"> </w:t>
      </w:r>
      <w:proofErr w:type="spellStart"/>
      <w:r w:rsidR="00D33ABF" w:rsidRPr="00D33ABF">
        <w:rPr>
          <w:sz w:val="28"/>
          <w:szCs w:val="28"/>
        </w:rPr>
        <w:t>бекіністерін</w:t>
      </w:r>
      <w:proofErr w:type="spellEnd"/>
      <w:r w:rsidR="00D33ABF" w:rsidRPr="00D33ABF">
        <w:rPr>
          <w:sz w:val="28"/>
          <w:szCs w:val="28"/>
        </w:rPr>
        <w:t xml:space="preserve"> </w:t>
      </w:r>
      <w:proofErr w:type="spellStart"/>
      <w:r w:rsidR="00D33ABF" w:rsidRPr="00D33ABF">
        <w:rPr>
          <w:sz w:val="28"/>
          <w:szCs w:val="28"/>
        </w:rPr>
        <w:t>қорғап</w:t>
      </w:r>
      <w:proofErr w:type="spellEnd"/>
      <w:r w:rsidR="00D33ABF" w:rsidRPr="00D33ABF">
        <w:rPr>
          <w:sz w:val="28"/>
          <w:szCs w:val="28"/>
        </w:rPr>
        <w:t xml:space="preserve"> </w:t>
      </w:r>
      <w:proofErr w:type="spellStart"/>
      <w:r w:rsidR="00D33ABF" w:rsidRPr="00D33ABF">
        <w:rPr>
          <w:sz w:val="28"/>
          <w:szCs w:val="28"/>
        </w:rPr>
        <w:t>қалуы</w:t>
      </w:r>
      <w:proofErr w:type="spellEnd"/>
      <w:r w:rsidR="00D33ABF" w:rsidRPr="00D33ABF">
        <w:rPr>
          <w:sz w:val="28"/>
          <w:szCs w:val="28"/>
        </w:rPr>
        <w:t xml:space="preserve">. </w:t>
      </w:r>
      <w:proofErr w:type="spellStart"/>
      <w:r w:rsidR="00D33ABF" w:rsidRPr="00D33ABF">
        <w:rPr>
          <w:sz w:val="28"/>
          <w:szCs w:val="28"/>
        </w:rPr>
        <w:t>Сарбаз</w:t>
      </w:r>
      <w:proofErr w:type="spellEnd"/>
      <w:r w:rsidR="00D33ABF" w:rsidRPr="00D33ABF">
        <w:rPr>
          <w:sz w:val="28"/>
          <w:szCs w:val="28"/>
        </w:rPr>
        <w:t xml:space="preserve"> </w:t>
      </w:r>
      <w:proofErr w:type="spellStart"/>
      <w:r w:rsidR="00D33ABF" w:rsidRPr="00D33ABF">
        <w:rPr>
          <w:sz w:val="28"/>
          <w:szCs w:val="28"/>
        </w:rPr>
        <w:t>қорғаныстағы</w:t>
      </w:r>
      <w:proofErr w:type="spellEnd"/>
      <w:r w:rsidR="00D33ABF" w:rsidRPr="00D33ABF">
        <w:rPr>
          <w:sz w:val="28"/>
          <w:szCs w:val="28"/>
        </w:rPr>
        <w:t xml:space="preserve"> </w:t>
      </w:r>
      <w:proofErr w:type="spellStart"/>
      <w:r w:rsidR="00D33ABF" w:rsidRPr="00D33ABF">
        <w:rPr>
          <w:sz w:val="28"/>
          <w:szCs w:val="28"/>
        </w:rPr>
        <w:t>өзінің</w:t>
      </w:r>
      <w:proofErr w:type="spellEnd"/>
      <w:r w:rsidR="00D33ABF" w:rsidRPr="00D33ABF">
        <w:rPr>
          <w:sz w:val="28"/>
          <w:szCs w:val="28"/>
        </w:rPr>
        <w:t xml:space="preserve"> </w:t>
      </w:r>
      <w:proofErr w:type="spellStart"/>
      <w:r w:rsidR="00D33ABF" w:rsidRPr="00D33ABF">
        <w:rPr>
          <w:sz w:val="28"/>
          <w:szCs w:val="28"/>
        </w:rPr>
        <w:t>орнын</w:t>
      </w:r>
      <w:proofErr w:type="spellEnd"/>
      <w:r w:rsidR="00D33ABF" w:rsidRPr="00D33ABF">
        <w:rPr>
          <w:sz w:val="28"/>
          <w:szCs w:val="28"/>
        </w:rPr>
        <w:t xml:space="preserve"> тек командир </w:t>
      </w:r>
      <w:proofErr w:type="spellStart"/>
      <w:r w:rsidR="00D33ABF" w:rsidRPr="00D33ABF">
        <w:rPr>
          <w:sz w:val="28"/>
          <w:szCs w:val="28"/>
        </w:rPr>
        <w:t>бұйрығымен</w:t>
      </w:r>
      <w:proofErr w:type="spellEnd"/>
      <w:r w:rsidR="00D33ABF" w:rsidRPr="00D33ABF">
        <w:rPr>
          <w:sz w:val="28"/>
          <w:szCs w:val="28"/>
        </w:rPr>
        <w:t xml:space="preserve"> </w:t>
      </w:r>
      <w:proofErr w:type="spellStart"/>
      <w:r w:rsidR="00D33ABF" w:rsidRPr="00D33ABF">
        <w:rPr>
          <w:sz w:val="28"/>
          <w:szCs w:val="28"/>
        </w:rPr>
        <w:t>ғана</w:t>
      </w:r>
      <w:proofErr w:type="spellEnd"/>
      <w:r w:rsidR="00D33ABF" w:rsidRPr="00D33ABF">
        <w:rPr>
          <w:sz w:val="28"/>
          <w:szCs w:val="28"/>
        </w:rPr>
        <w:t xml:space="preserve"> </w:t>
      </w:r>
      <w:proofErr w:type="spellStart"/>
      <w:r w:rsidR="00D33ABF" w:rsidRPr="00D33ABF">
        <w:rPr>
          <w:sz w:val="28"/>
          <w:szCs w:val="28"/>
        </w:rPr>
        <w:t>тастап</w:t>
      </w:r>
      <w:proofErr w:type="spellEnd"/>
      <w:r w:rsidR="00D33ABF" w:rsidRPr="00D33ABF">
        <w:rPr>
          <w:sz w:val="28"/>
          <w:szCs w:val="28"/>
        </w:rPr>
        <w:t xml:space="preserve"> кете </w:t>
      </w:r>
      <w:proofErr w:type="spellStart"/>
      <w:r w:rsidR="00D33ABF" w:rsidRPr="00D33ABF">
        <w:rPr>
          <w:sz w:val="28"/>
          <w:szCs w:val="28"/>
        </w:rPr>
        <w:t>алады</w:t>
      </w:r>
      <w:proofErr w:type="spellEnd"/>
      <w:r w:rsidR="00D33ABF" w:rsidRPr="00D33ABF">
        <w:rPr>
          <w:sz w:val="28"/>
          <w:szCs w:val="28"/>
        </w:rPr>
        <w:t xml:space="preserve">. </w:t>
      </w:r>
      <w:proofErr w:type="spellStart"/>
      <w:r w:rsidR="00D33ABF" w:rsidRPr="00D33ABF">
        <w:rPr>
          <w:sz w:val="28"/>
          <w:szCs w:val="28"/>
        </w:rPr>
        <w:t>Қорғаныста</w:t>
      </w:r>
      <w:proofErr w:type="spellEnd"/>
      <w:r w:rsidR="00D33ABF" w:rsidRPr="00D33ABF">
        <w:rPr>
          <w:sz w:val="28"/>
          <w:szCs w:val="28"/>
        </w:rPr>
        <w:t xml:space="preserve"> </w:t>
      </w:r>
      <w:proofErr w:type="spellStart"/>
      <w:r w:rsidR="00D33ABF" w:rsidRPr="00D33ABF">
        <w:rPr>
          <w:sz w:val="28"/>
          <w:szCs w:val="28"/>
        </w:rPr>
        <w:t>әрбі</w:t>
      </w:r>
      <w:proofErr w:type="gramStart"/>
      <w:r w:rsidR="00D33ABF" w:rsidRPr="00D33ABF">
        <w:rPr>
          <w:sz w:val="28"/>
          <w:szCs w:val="28"/>
        </w:rPr>
        <w:t>р</w:t>
      </w:r>
      <w:proofErr w:type="spellEnd"/>
      <w:proofErr w:type="gramEnd"/>
      <w:r w:rsidR="00D33ABF" w:rsidRPr="00D33ABF">
        <w:rPr>
          <w:sz w:val="28"/>
          <w:szCs w:val="28"/>
        </w:rPr>
        <w:t xml:space="preserve"> </w:t>
      </w:r>
      <w:proofErr w:type="spellStart"/>
      <w:r w:rsidR="00D33ABF" w:rsidRPr="00D33ABF">
        <w:rPr>
          <w:sz w:val="28"/>
          <w:szCs w:val="28"/>
        </w:rPr>
        <w:t>сарбаз</w:t>
      </w:r>
      <w:proofErr w:type="spellEnd"/>
      <w:r w:rsidR="00D33ABF" w:rsidRPr="00D33ABF">
        <w:rPr>
          <w:sz w:val="28"/>
          <w:szCs w:val="28"/>
        </w:rPr>
        <w:t xml:space="preserve"> </w:t>
      </w:r>
      <w:proofErr w:type="spellStart"/>
      <w:r w:rsidR="00D33ABF" w:rsidRPr="00D33ABF">
        <w:rPr>
          <w:sz w:val="28"/>
          <w:szCs w:val="28"/>
        </w:rPr>
        <w:t>қарсыластың</w:t>
      </w:r>
      <w:proofErr w:type="spellEnd"/>
      <w:r w:rsidR="00D33ABF" w:rsidRPr="00D33ABF">
        <w:rPr>
          <w:sz w:val="28"/>
          <w:szCs w:val="28"/>
        </w:rPr>
        <w:t xml:space="preserve"> </w:t>
      </w:r>
      <w:proofErr w:type="spellStart"/>
      <w:r w:rsidR="00D33ABF" w:rsidRPr="00D33ABF">
        <w:rPr>
          <w:sz w:val="28"/>
          <w:szCs w:val="28"/>
        </w:rPr>
        <w:t>қайда</w:t>
      </w:r>
      <w:proofErr w:type="spellEnd"/>
      <w:r w:rsidR="00D33ABF" w:rsidRPr="00D33ABF">
        <w:rPr>
          <w:sz w:val="28"/>
          <w:szCs w:val="28"/>
        </w:rPr>
        <w:t xml:space="preserve"> </w:t>
      </w:r>
      <w:proofErr w:type="spellStart"/>
      <w:r w:rsidR="00D33ABF" w:rsidRPr="00D33ABF">
        <w:rPr>
          <w:sz w:val="28"/>
          <w:szCs w:val="28"/>
        </w:rPr>
        <w:t>тұрғанын</w:t>
      </w:r>
      <w:proofErr w:type="spellEnd"/>
      <w:r w:rsidR="00D33ABF" w:rsidRPr="00D33ABF">
        <w:rPr>
          <w:sz w:val="28"/>
          <w:szCs w:val="28"/>
        </w:rPr>
        <w:t xml:space="preserve"> </w:t>
      </w:r>
      <w:proofErr w:type="spellStart"/>
      <w:r w:rsidR="00D33ABF" w:rsidRPr="00D33ABF">
        <w:rPr>
          <w:sz w:val="28"/>
          <w:szCs w:val="28"/>
        </w:rPr>
        <w:t>және</w:t>
      </w:r>
      <w:proofErr w:type="spellEnd"/>
      <w:r w:rsidR="00D33ABF" w:rsidRPr="00D33ABF">
        <w:rPr>
          <w:sz w:val="28"/>
          <w:szCs w:val="28"/>
        </w:rPr>
        <w:t xml:space="preserve"> </w:t>
      </w:r>
      <w:proofErr w:type="spellStart"/>
      <w:r w:rsidR="00D33ABF" w:rsidRPr="00D33ABF">
        <w:rPr>
          <w:sz w:val="28"/>
          <w:szCs w:val="28"/>
        </w:rPr>
        <w:t>олардың</w:t>
      </w:r>
      <w:proofErr w:type="spellEnd"/>
      <w:r w:rsidR="00D33ABF" w:rsidRPr="00D33ABF">
        <w:rPr>
          <w:sz w:val="28"/>
          <w:szCs w:val="28"/>
        </w:rPr>
        <w:t xml:space="preserve"> </w:t>
      </w:r>
      <w:proofErr w:type="spellStart"/>
      <w:r w:rsidR="00D33ABF" w:rsidRPr="00D33ABF">
        <w:rPr>
          <w:sz w:val="28"/>
          <w:szCs w:val="28"/>
        </w:rPr>
        <w:t>атысты</w:t>
      </w:r>
      <w:proofErr w:type="spellEnd"/>
      <w:r w:rsidR="00D33ABF" w:rsidRPr="00D33ABF">
        <w:rPr>
          <w:sz w:val="28"/>
          <w:szCs w:val="28"/>
        </w:rPr>
        <w:t xml:space="preserve"> </w:t>
      </w:r>
      <w:proofErr w:type="spellStart"/>
      <w:r w:rsidR="00D33ABF" w:rsidRPr="00D33ABF">
        <w:rPr>
          <w:sz w:val="28"/>
          <w:szCs w:val="28"/>
        </w:rPr>
        <w:t>қай</w:t>
      </w:r>
      <w:proofErr w:type="spellEnd"/>
      <w:r w:rsidR="00D33ABF" w:rsidRPr="00D33ABF">
        <w:rPr>
          <w:sz w:val="28"/>
          <w:szCs w:val="28"/>
        </w:rPr>
        <w:t xml:space="preserve"> </w:t>
      </w:r>
      <w:proofErr w:type="spellStart"/>
      <w:r w:rsidR="00D33ABF" w:rsidRPr="00D33ABF">
        <w:rPr>
          <w:sz w:val="28"/>
          <w:szCs w:val="28"/>
        </w:rPr>
        <w:t>бағытты</w:t>
      </w:r>
      <w:proofErr w:type="spellEnd"/>
      <w:r w:rsidR="00D33ABF" w:rsidRPr="00D33ABF">
        <w:rPr>
          <w:sz w:val="28"/>
          <w:szCs w:val="28"/>
        </w:rPr>
        <w:t xml:space="preserve"> </w:t>
      </w:r>
      <w:proofErr w:type="spellStart"/>
      <w:r w:rsidR="00D33ABF" w:rsidRPr="00D33ABF">
        <w:rPr>
          <w:sz w:val="28"/>
          <w:szCs w:val="28"/>
        </w:rPr>
        <w:t>жүргізіп</w:t>
      </w:r>
      <w:proofErr w:type="spellEnd"/>
      <w:r w:rsidR="00D33ABF" w:rsidRPr="00D33ABF">
        <w:rPr>
          <w:sz w:val="28"/>
          <w:szCs w:val="28"/>
        </w:rPr>
        <w:t xml:space="preserve"> </w:t>
      </w:r>
      <w:proofErr w:type="spellStart"/>
      <w:r w:rsidR="00D33ABF" w:rsidRPr="00D33ABF">
        <w:rPr>
          <w:sz w:val="28"/>
          <w:szCs w:val="28"/>
        </w:rPr>
        <w:t>жатқанын</w:t>
      </w:r>
      <w:proofErr w:type="spellEnd"/>
      <w:r w:rsidR="00D33ABF" w:rsidRPr="00D33ABF">
        <w:rPr>
          <w:sz w:val="28"/>
          <w:szCs w:val="28"/>
        </w:rPr>
        <w:t xml:space="preserve"> </w:t>
      </w:r>
      <w:proofErr w:type="spellStart"/>
      <w:r w:rsidR="00D33ABF" w:rsidRPr="00D33ABF">
        <w:rPr>
          <w:sz w:val="28"/>
          <w:szCs w:val="28"/>
        </w:rPr>
        <w:t>білу</w:t>
      </w:r>
      <w:proofErr w:type="spellEnd"/>
      <w:r w:rsidR="00D33ABF" w:rsidRPr="00D33ABF">
        <w:rPr>
          <w:sz w:val="28"/>
          <w:szCs w:val="28"/>
        </w:rPr>
        <w:t xml:space="preserve"> </w:t>
      </w:r>
      <w:proofErr w:type="spellStart"/>
      <w:r w:rsidR="00D33ABF" w:rsidRPr="00D33ABF">
        <w:rPr>
          <w:sz w:val="28"/>
          <w:szCs w:val="28"/>
        </w:rPr>
        <w:t>керек</w:t>
      </w:r>
      <w:proofErr w:type="spellEnd"/>
      <w:r w:rsidR="00D33ABF" w:rsidRPr="00D33ABF">
        <w:rPr>
          <w:sz w:val="28"/>
          <w:szCs w:val="28"/>
        </w:rPr>
        <w:t xml:space="preserve">. </w:t>
      </w:r>
      <w:proofErr w:type="spellStart"/>
      <w:r w:rsidR="00D33ABF" w:rsidRPr="00D33ABF">
        <w:rPr>
          <w:sz w:val="28"/>
          <w:szCs w:val="28"/>
        </w:rPr>
        <w:t>Қай</w:t>
      </w:r>
      <w:proofErr w:type="spellEnd"/>
      <w:r w:rsidR="00D33ABF" w:rsidRPr="00D33ABF">
        <w:rPr>
          <w:sz w:val="28"/>
          <w:szCs w:val="28"/>
        </w:rPr>
        <w:t xml:space="preserve"> </w:t>
      </w:r>
      <w:proofErr w:type="spellStart"/>
      <w:r w:rsidR="00D33ABF" w:rsidRPr="00D33ABF">
        <w:rPr>
          <w:sz w:val="28"/>
          <w:szCs w:val="28"/>
        </w:rPr>
        <w:t>кезде</w:t>
      </w:r>
      <w:proofErr w:type="spellEnd"/>
      <w:r w:rsidR="00D33ABF" w:rsidRPr="00D33ABF">
        <w:rPr>
          <w:sz w:val="28"/>
          <w:szCs w:val="28"/>
        </w:rPr>
        <w:t xml:space="preserve"> командир </w:t>
      </w:r>
      <w:proofErr w:type="spellStart"/>
      <w:r w:rsidR="00D33ABF" w:rsidRPr="00D33ABF">
        <w:rPr>
          <w:sz w:val="28"/>
          <w:szCs w:val="28"/>
        </w:rPr>
        <w:t>пәрменімен</w:t>
      </w:r>
      <w:proofErr w:type="spellEnd"/>
      <w:r w:rsidR="00D33ABF" w:rsidRPr="00D33ABF">
        <w:rPr>
          <w:sz w:val="28"/>
          <w:szCs w:val="28"/>
        </w:rPr>
        <w:t xml:space="preserve"> </w:t>
      </w:r>
      <w:proofErr w:type="spellStart"/>
      <w:r w:rsidR="00D33ABF" w:rsidRPr="00D33ABF">
        <w:rPr>
          <w:sz w:val="28"/>
          <w:szCs w:val="28"/>
        </w:rPr>
        <w:t>бойынша</w:t>
      </w:r>
      <w:proofErr w:type="spellEnd"/>
      <w:r w:rsidR="00D33ABF" w:rsidRPr="00D33ABF">
        <w:rPr>
          <w:sz w:val="28"/>
          <w:szCs w:val="28"/>
        </w:rPr>
        <w:t xml:space="preserve"> </w:t>
      </w:r>
      <w:proofErr w:type="spellStart"/>
      <w:r w:rsidR="00D33ABF" w:rsidRPr="00D33ABF">
        <w:rPr>
          <w:sz w:val="28"/>
          <w:szCs w:val="28"/>
        </w:rPr>
        <w:t>атысты</w:t>
      </w:r>
      <w:proofErr w:type="spellEnd"/>
      <w:r w:rsidR="00D33ABF" w:rsidRPr="00D33ABF">
        <w:rPr>
          <w:sz w:val="28"/>
          <w:szCs w:val="28"/>
        </w:rPr>
        <w:t xml:space="preserve"> </w:t>
      </w:r>
      <w:proofErr w:type="spellStart"/>
      <w:r w:rsidR="00D33ABF" w:rsidRPr="00D33ABF">
        <w:rPr>
          <w:sz w:val="28"/>
          <w:szCs w:val="28"/>
        </w:rPr>
        <w:t>бастау</w:t>
      </w:r>
      <w:proofErr w:type="spellEnd"/>
      <w:r w:rsidR="00D33ABF" w:rsidRPr="00D33ABF">
        <w:rPr>
          <w:sz w:val="28"/>
          <w:szCs w:val="28"/>
        </w:rPr>
        <w:t xml:space="preserve"> </w:t>
      </w:r>
      <w:proofErr w:type="spellStart"/>
      <w:r w:rsidR="00D33ABF" w:rsidRPr="00D33ABF">
        <w:rPr>
          <w:sz w:val="28"/>
          <w:szCs w:val="28"/>
        </w:rPr>
        <w:t>керек</w:t>
      </w:r>
      <w:proofErr w:type="spellEnd"/>
      <w:r w:rsidR="00D33ABF" w:rsidRPr="00D33ABF">
        <w:rPr>
          <w:sz w:val="28"/>
          <w:szCs w:val="28"/>
        </w:rPr>
        <w:t>.</w:t>
      </w:r>
      <w:r w:rsidR="00D33ABF">
        <w:rPr>
          <w:sz w:val="28"/>
          <w:szCs w:val="28"/>
          <w:lang w:val="kk-KZ"/>
        </w:rPr>
        <w:t xml:space="preserve"> </w:t>
      </w:r>
      <w:r w:rsidR="00D33ABF" w:rsidRPr="00D33ABF">
        <w:rPr>
          <w:sz w:val="28"/>
          <w:szCs w:val="28"/>
          <w:lang w:val="kk-KZ"/>
        </w:rPr>
        <w:t>Бөлімше командирінің орнын білу қажет.</w:t>
      </w:r>
      <w:r w:rsidR="00D33ABF">
        <w:rPr>
          <w:sz w:val="28"/>
          <w:szCs w:val="28"/>
          <w:lang w:val="kk-KZ"/>
        </w:rPr>
        <w:t xml:space="preserve"> </w:t>
      </w:r>
      <w:r w:rsidR="00D33ABF" w:rsidRPr="00D33ABF">
        <w:rPr>
          <w:sz w:val="28"/>
          <w:szCs w:val="28"/>
          <w:lang w:val="kk-KZ"/>
        </w:rPr>
        <w:t xml:space="preserve">Содан кейін жатып ату үшін оқпана қазады. </w:t>
      </w:r>
      <w:proofErr w:type="spellStart"/>
      <w:r w:rsidR="00D33ABF" w:rsidRPr="00D33ABF">
        <w:rPr>
          <w:sz w:val="28"/>
          <w:szCs w:val="28"/>
        </w:rPr>
        <w:t>Егер</w:t>
      </w:r>
      <w:proofErr w:type="spellEnd"/>
      <w:r w:rsidR="00D33ABF" w:rsidRPr="00D33ABF">
        <w:rPr>
          <w:sz w:val="28"/>
          <w:szCs w:val="28"/>
        </w:rPr>
        <w:t xml:space="preserve"> </w:t>
      </w:r>
      <w:proofErr w:type="spellStart"/>
      <w:r w:rsidR="00D33ABF" w:rsidRPr="00D33ABF">
        <w:rPr>
          <w:sz w:val="28"/>
          <w:szCs w:val="28"/>
        </w:rPr>
        <w:t>мүмкіндігі</w:t>
      </w:r>
      <w:proofErr w:type="spellEnd"/>
      <w:r w:rsidR="00D33ABF" w:rsidRPr="00D33ABF">
        <w:rPr>
          <w:sz w:val="28"/>
          <w:szCs w:val="28"/>
        </w:rPr>
        <w:t xml:space="preserve"> </w:t>
      </w:r>
      <w:proofErr w:type="spellStart"/>
      <w:r w:rsidR="00D33ABF" w:rsidRPr="00D33ABF">
        <w:rPr>
          <w:sz w:val="28"/>
          <w:szCs w:val="28"/>
        </w:rPr>
        <w:t>болса</w:t>
      </w:r>
      <w:proofErr w:type="spellEnd"/>
      <w:r w:rsidR="00D33ABF" w:rsidRPr="00D33ABF">
        <w:rPr>
          <w:sz w:val="28"/>
          <w:szCs w:val="28"/>
        </w:rPr>
        <w:t xml:space="preserve">, </w:t>
      </w:r>
      <w:proofErr w:type="spellStart"/>
      <w:r w:rsidR="00D33ABF" w:rsidRPr="00D33ABF">
        <w:rPr>
          <w:sz w:val="28"/>
          <w:szCs w:val="28"/>
        </w:rPr>
        <w:t>тізерлей</w:t>
      </w:r>
      <w:proofErr w:type="spellEnd"/>
      <w:r w:rsidR="00D33ABF" w:rsidRPr="00D33ABF">
        <w:rPr>
          <w:sz w:val="28"/>
          <w:szCs w:val="28"/>
        </w:rPr>
        <w:t xml:space="preserve"> </w:t>
      </w:r>
      <w:proofErr w:type="spellStart"/>
      <w:r w:rsidR="00D33ABF" w:rsidRPr="00D33ABF">
        <w:rPr>
          <w:sz w:val="28"/>
          <w:szCs w:val="28"/>
        </w:rPr>
        <w:t>және</w:t>
      </w:r>
      <w:proofErr w:type="spellEnd"/>
      <w:r w:rsidR="00D33ABF" w:rsidRPr="00D33ABF">
        <w:rPr>
          <w:sz w:val="28"/>
          <w:szCs w:val="28"/>
        </w:rPr>
        <w:t xml:space="preserve"> </w:t>
      </w:r>
      <w:proofErr w:type="spellStart"/>
      <w:r w:rsidR="00D33ABF" w:rsidRPr="00D33ABF">
        <w:rPr>
          <w:sz w:val="28"/>
          <w:szCs w:val="28"/>
        </w:rPr>
        <w:t>тұрып</w:t>
      </w:r>
      <w:proofErr w:type="spellEnd"/>
      <w:r w:rsidR="00D33ABF" w:rsidRPr="00D33ABF">
        <w:rPr>
          <w:sz w:val="28"/>
          <w:szCs w:val="28"/>
        </w:rPr>
        <w:t xml:space="preserve"> ату </w:t>
      </w:r>
      <w:proofErr w:type="spellStart"/>
      <w:r w:rsidR="00D33ABF" w:rsidRPr="00D33ABF">
        <w:rPr>
          <w:sz w:val="28"/>
          <w:szCs w:val="28"/>
        </w:rPr>
        <w:t>үшін</w:t>
      </w:r>
      <w:proofErr w:type="spellEnd"/>
      <w:r w:rsidR="00D33ABF" w:rsidRPr="00D33ABF">
        <w:rPr>
          <w:sz w:val="28"/>
          <w:szCs w:val="28"/>
        </w:rPr>
        <w:t xml:space="preserve"> </w:t>
      </w:r>
      <w:proofErr w:type="spellStart"/>
      <w:r w:rsidR="00D33ABF" w:rsidRPr="00D33ABF">
        <w:rPr>
          <w:sz w:val="28"/>
          <w:szCs w:val="28"/>
        </w:rPr>
        <w:t>оқпананы</w:t>
      </w:r>
      <w:proofErr w:type="spellEnd"/>
      <w:r w:rsidR="00D33ABF" w:rsidRPr="00D33ABF">
        <w:rPr>
          <w:sz w:val="28"/>
          <w:szCs w:val="28"/>
        </w:rPr>
        <w:t xml:space="preserve"> </w:t>
      </w:r>
      <w:proofErr w:type="spellStart"/>
      <w:r w:rsidR="00D33ABF" w:rsidRPr="00D33ABF">
        <w:rPr>
          <w:sz w:val="28"/>
          <w:szCs w:val="28"/>
        </w:rPr>
        <w:t>тереңдетед</w:t>
      </w:r>
      <w:proofErr w:type="gramStart"/>
      <w:r w:rsidR="00D33ABF" w:rsidRPr="00D33ABF">
        <w:rPr>
          <w:sz w:val="28"/>
          <w:szCs w:val="28"/>
        </w:rPr>
        <w:t>і.</w:t>
      </w:r>
      <w:proofErr w:type="gramEnd"/>
      <w:r w:rsidR="00D33ABF" w:rsidRPr="00D33ABF">
        <w:rPr>
          <w:sz w:val="28"/>
          <w:szCs w:val="28"/>
        </w:rPr>
        <w:t>Тізеден</w:t>
      </w:r>
      <w:proofErr w:type="spellEnd"/>
      <w:r w:rsidR="00D33ABF" w:rsidRPr="00D33ABF">
        <w:rPr>
          <w:sz w:val="28"/>
          <w:szCs w:val="28"/>
        </w:rPr>
        <w:t xml:space="preserve"> ату </w:t>
      </w:r>
      <w:proofErr w:type="spellStart"/>
      <w:r w:rsidR="00D33ABF" w:rsidRPr="00D33ABF">
        <w:rPr>
          <w:sz w:val="28"/>
          <w:szCs w:val="28"/>
        </w:rPr>
        <w:t>үшін</w:t>
      </w:r>
      <w:proofErr w:type="spellEnd"/>
      <w:r w:rsidR="00D33ABF" w:rsidRPr="00D33ABF">
        <w:rPr>
          <w:sz w:val="28"/>
          <w:szCs w:val="28"/>
        </w:rPr>
        <w:t xml:space="preserve"> 60 см-</w:t>
      </w:r>
      <w:proofErr w:type="spellStart"/>
      <w:r w:rsidR="00D33ABF" w:rsidRPr="00D33ABF">
        <w:rPr>
          <w:sz w:val="28"/>
          <w:szCs w:val="28"/>
        </w:rPr>
        <w:t>ге</w:t>
      </w:r>
      <w:proofErr w:type="spellEnd"/>
      <w:r w:rsidR="00D33ABF" w:rsidRPr="00D33ABF">
        <w:rPr>
          <w:sz w:val="28"/>
          <w:szCs w:val="28"/>
        </w:rPr>
        <w:t xml:space="preserve"> </w:t>
      </w:r>
      <w:proofErr w:type="spellStart"/>
      <w:r w:rsidR="00D33ABF" w:rsidRPr="00D33ABF">
        <w:rPr>
          <w:sz w:val="28"/>
          <w:szCs w:val="28"/>
        </w:rPr>
        <w:t>дейін</w:t>
      </w:r>
      <w:proofErr w:type="spellEnd"/>
      <w:r w:rsidR="00D33ABF" w:rsidRPr="00D33ABF">
        <w:rPr>
          <w:sz w:val="28"/>
          <w:szCs w:val="28"/>
        </w:rPr>
        <w:t xml:space="preserve"> </w:t>
      </w:r>
      <w:proofErr w:type="spellStart"/>
      <w:r w:rsidR="00D33ABF" w:rsidRPr="00D33ABF">
        <w:rPr>
          <w:sz w:val="28"/>
          <w:szCs w:val="28"/>
        </w:rPr>
        <w:t>қазады</w:t>
      </w:r>
      <w:proofErr w:type="spellEnd"/>
      <w:r w:rsidR="00D33ABF" w:rsidRPr="00D33ABF">
        <w:rPr>
          <w:sz w:val="28"/>
          <w:szCs w:val="28"/>
        </w:rPr>
        <w:t xml:space="preserve">, ал </w:t>
      </w:r>
      <w:proofErr w:type="spellStart"/>
      <w:r w:rsidR="00D33ABF" w:rsidRPr="00D33ABF">
        <w:rPr>
          <w:sz w:val="28"/>
          <w:szCs w:val="28"/>
        </w:rPr>
        <w:t>тұрып</w:t>
      </w:r>
      <w:proofErr w:type="spellEnd"/>
      <w:r w:rsidR="00D33ABF" w:rsidRPr="00D33ABF">
        <w:rPr>
          <w:sz w:val="28"/>
          <w:szCs w:val="28"/>
        </w:rPr>
        <w:t xml:space="preserve"> ату </w:t>
      </w:r>
      <w:proofErr w:type="spellStart"/>
      <w:r w:rsidR="00D33ABF" w:rsidRPr="00D33ABF">
        <w:rPr>
          <w:sz w:val="28"/>
          <w:szCs w:val="28"/>
        </w:rPr>
        <w:t>үшін</w:t>
      </w:r>
      <w:proofErr w:type="spellEnd"/>
      <w:r w:rsidR="00D33ABF" w:rsidRPr="00D33ABF">
        <w:rPr>
          <w:sz w:val="28"/>
          <w:szCs w:val="28"/>
        </w:rPr>
        <w:t xml:space="preserve"> 110 см-</w:t>
      </w:r>
      <w:proofErr w:type="spellStart"/>
      <w:r w:rsidR="00D33ABF" w:rsidRPr="00D33ABF">
        <w:rPr>
          <w:sz w:val="28"/>
          <w:szCs w:val="28"/>
        </w:rPr>
        <w:t>ге</w:t>
      </w:r>
      <w:proofErr w:type="spellEnd"/>
      <w:r w:rsidR="00D33ABF" w:rsidRPr="00D33ABF">
        <w:rPr>
          <w:sz w:val="28"/>
          <w:szCs w:val="28"/>
        </w:rPr>
        <w:t xml:space="preserve"> </w:t>
      </w:r>
      <w:proofErr w:type="spellStart"/>
      <w:r w:rsidR="00D33ABF" w:rsidRPr="00D33ABF">
        <w:rPr>
          <w:sz w:val="28"/>
          <w:szCs w:val="28"/>
        </w:rPr>
        <w:t>дейін</w:t>
      </w:r>
      <w:proofErr w:type="spellEnd"/>
      <w:r w:rsidR="00D33ABF" w:rsidRPr="00D33ABF">
        <w:rPr>
          <w:sz w:val="28"/>
          <w:szCs w:val="28"/>
        </w:rPr>
        <w:t xml:space="preserve"> </w:t>
      </w:r>
      <w:proofErr w:type="spellStart"/>
      <w:r w:rsidR="00D33ABF" w:rsidRPr="00D33ABF">
        <w:rPr>
          <w:sz w:val="28"/>
          <w:szCs w:val="28"/>
        </w:rPr>
        <w:t>тереңдету</w:t>
      </w:r>
      <w:proofErr w:type="spellEnd"/>
      <w:r w:rsidR="00D33ABF" w:rsidRPr="00D33ABF">
        <w:rPr>
          <w:sz w:val="28"/>
          <w:szCs w:val="28"/>
        </w:rPr>
        <w:t xml:space="preserve"> </w:t>
      </w:r>
      <w:proofErr w:type="spellStart"/>
      <w:r w:rsidR="00D33ABF" w:rsidRPr="00D33ABF">
        <w:rPr>
          <w:sz w:val="28"/>
          <w:szCs w:val="28"/>
        </w:rPr>
        <w:t>керек</w:t>
      </w:r>
      <w:proofErr w:type="spellEnd"/>
      <w:r w:rsidR="00D33ABF" w:rsidRPr="00D33ABF">
        <w:rPr>
          <w:sz w:val="28"/>
          <w:szCs w:val="28"/>
        </w:rPr>
        <w:t>.</w:t>
      </w:r>
    </w:p>
    <w:p w:rsidR="00D33ABF" w:rsidRPr="00D33ABF" w:rsidRDefault="00D33ABF" w:rsidP="00D33AB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33ABF">
        <w:rPr>
          <w:rFonts w:ascii="Times New Roman" w:eastAsia="Times New Roman" w:hAnsi="Times New Roman" w:cs="Times New Roman"/>
          <w:sz w:val="28"/>
          <w:szCs w:val="28"/>
          <w:lang w:val="kk-KZ"/>
        </w:rPr>
        <w:t>Тәуліктік күндізгі уақытында сарбаз өз қаруын және түнгі көру аспаптарын түнгі атысқа дайындайды.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Түнде атысқа топпырақтан шымнан қалқа жасайды.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 xml:space="preserve">Оқпана қазу үшін ұрыс барысында,сарбаз үздіксіз қарсыласқа бақылау жасайды </w:t>
      </w:r>
      <w:r w:rsidRPr="00D33ABF">
        <w:rPr>
          <w:rFonts w:ascii="Times New Roman" w:eastAsia="Times New Roman" w:hAnsi="Times New Roman" w:cs="Times New Roman"/>
          <w:sz w:val="28"/>
          <w:szCs w:val="28"/>
          <w:lang w:val="kk-KZ"/>
        </w:rPr>
        <w:lastRenderedPageBreak/>
        <w:t>және өз байқағандары бойынша командирге баяндап отырады.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Бұл кезде оқпанадан шығуға болмайды.</w:t>
      </w:r>
    </w:p>
    <w:p w:rsidR="00D33ABF" w:rsidRPr="00D33ABF" w:rsidRDefault="00D33ABF" w:rsidP="00D33AB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33ABF">
        <w:rPr>
          <w:rFonts w:ascii="Times New Roman" w:eastAsia="Times New Roman" w:hAnsi="Times New Roman" w:cs="Times New Roman"/>
          <w:sz w:val="28"/>
          <w:szCs w:val="28"/>
          <w:lang w:val="kk-KZ"/>
        </w:rPr>
        <w:t>Шабуылға өтер алдында қарсылас әдетте атыстық дайындық жүргізеді, кейде ядролық соққы жасауы да мүмкін.</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Ядролық жарылыс жарығын байқаған сәтте оқпананың түбіне бетті жерге қаратып дереу жата қалу керек. Ядролық соққы толқыны өткеннен кейін қарсылас шабуылын тойтаруға дайындалу керек.</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Егер оқпанаға танкілер жақындаса, сарбаз оны 15-20 метр қашықтыққа келгенше күте тұру керек, ыңғайлы сәтті тауып, танкінің шынжыр табаны астына танкіге қарсы гранатты лақтыру керек.</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Егер танкіге оқ тимей оқпанаға тақап келсе,</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сарбаз оқпанадан атып шығып оның неқұрлым осал жеріне қайтадан гранатаны лақтыру керек.</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Танкіні жойғаннан кейін, оның артында келе жатқан жаяу әскерді жояды.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Жақын қашықтықтан танкі, пулеметпен көздеу атысын жүргізе алмайды. Оқпана қабырғалары танк өткеннен кейін құламайды.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Қарсылас жаяу әскері оқпанаға 30-40метр жақындаған кезде, сарбаз оларға қарсы гранаттар лақтырып, оларды өз қаруынан атып жояды.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Егер қарсыластың жекелеген сарбаздарына қорғаныстың алдыңғы шебіне шығуға мүмкіндік туса, сарбаз оларды атыспен, гранатпен,</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сондай-ақ сүңгі және дүмбімен жояды.Айналып өтіп келе жатқан не тылдан шабуыл жасаушы қарсыласқа қарсы атыс жүргізуге ыңғайлы болу үшін сарбаз қосалқы оқпана немесе байланыс жолдарындағы ұяға орналасу керек.</w:t>
      </w:r>
    </w:p>
    <w:p w:rsidR="00D33ABF" w:rsidRPr="00D33ABF" w:rsidRDefault="00D33ABF" w:rsidP="00D33AB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33ABF">
        <w:rPr>
          <w:rFonts w:ascii="Times New Roman" w:eastAsia="Times New Roman" w:hAnsi="Times New Roman" w:cs="Times New Roman"/>
          <w:sz w:val="28"/>
          <w:szCs w:val="28"/>
          <w:lang w:val="kk-KZ"/>
        </w:rPr>
        <w:t>Шабуылды ұрыс кезіеде сарбаз бөлімше құрамында әрекет етеді.</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Сарбаз іс-әрекетінің, қимылының табысты болуы оның шабуылға дайындығына байланысты.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Бөлімше командирінен тапсырма алып, сарбаз бөлімше мен взвод шабуылының объектісін және шабуылдағы қарсылас қимылын, шабуыл бағытын, бөгеттерден өту тәртібін және шабуылдағы қозғалысты нақты түрде елестете алуы тиіс.</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Түнде шабуылға дайындалған кезде сарбаз бұдан басқа қозғалыс бағытындағы жерді зерттейді, өзіне түнде бағдар болуы мүмкін жергілікті жер заттарын есте сақтайды және азимут бойынша қозғалыс бағытын зерттейді.</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Түнде көздейтін автоматтары мен пулеметтері бар сарбаздар өз қаруларын тексереді.</w:t>
      </w:r>
    </w:p>
    <w:p w:rsidR="00D33ABF" w:rsidRPr="00D33ABF" w:rsidRDefault="00D33ABF" w:rsidP="00D33ABF">
      <w:pPr>
        <w:shd w:val="clear" w:color="auto" w:fill="FFFFFF"/>
        <w:spacing w:after="0" w:line="240" w:lineRule="auto"/>
        <w:ind w:firstLine="708"/>
        <w:jc w:val="both"/>
        <w:rPr>
          <w:rFonts w:ascii="Times New Roman" w:eastAsia="Times New Roman" w:hAnsi="Times New Roman" w:cs="Times New Roman"/>
          <w:sz w:val="28"/>
          <w:szCs w:val="28"/>
        </w:rPr>
      </w:pPr>
      <w:r w:rsidRPr="00D33ABF">
        <w:rPr>
          <w:rFonts w:ascii="Times New Roman" w:eastAsia="Times New Roman" w:hAnsi="Times New Roman" w:cs="Times New Roman"/>
          <w:sz w:val="28"/>
          <w:szCs w:val="28"/>
          <w:lang w:val="kk-KZ"/>
        </w:rPr>
        <w:t>Шабуыл басталғанға дейін қажеттілікке байланысты сарбаз қарсыласқа атыс жүргізеді,</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b/>
          <w:bCs/>
          <w:sz w:val="28"/>
          <w:szCs w:val="28"/>
          <w:lang w:val="kk-KZ"/>
        </w:rPr>
        <w:t>«Шыбуылға дайындал!» </w:t>
      </w:r>
      <w:r w:rsidRPr="00D33ABF">
        <w:rPr>
          <w:rFonts w:ascii="Times New Roman" w:eastAsia="Times New Roman" w:hAnsi="Times New Roman" w:cs="Times New Roman"/>
          <w:sz w:val="28"/>
          <w:szCs w:val="28"/>
          <w:lang w:val="kk-KZ"/>
        </w:rPr>
        <w:t>пәрмені бойынша ол қар</w:t>
      </w:r>
      <w:r w:rsidRPr="00D33ABF">
        <w:rPr>
          <w:rFonts w:ascii="Times New Roman" w:eastAsia="Times New Roman" w:hAnsi="Times New Roman" w:cs="Times New Roman"/>
          <w:b/>
          <w:bCs/>
          <w:sz w:val="28"/>
          <w:szCs w:val="28"/>
          <w:lang w:val="kk-KZ"/>
        </w:rPr>
        <w:t>уд</w:t>
      </w:r>
      <w:r w:rsidRPr="00D33ABF">
        <w:rPr>
          <w:rFonts w:ascii="Times New Roman" w:eastAsia="Times New Roman" w:hAnsi="Times New Roman" w:cs="Times New Roman"/>
          <w:sz w:val="28"/>
          <w:szCs w:val="28"/>
          <w:lang w:val="kk-KZ"/>
        </w:rPr>
        <w:t>ы оқтайды.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 </w:t>
      </w:r>
      <w:r w:rsidRPr="00D33ABF">
        <w:rPr>
          <w:rFonts w:ascii="Times New Roman" w:eastAsia="Times New Roman" w:hAnsi="Times New Roman" w:cs="Times New Roman"/>
          <w:b/>
          <w:bCs/>
          <w:sz w:val="28"/>
          <w:szCs w:val="28"/>
          <w:lang w:val="kk-KZ"/>
        </w:rPr>
        <w:t>«Шабуылға,алға!» </w:t>
      </w:r>
      <w:r w:rsidRPr="00D33ABF">
        <w:rPr>
          <w:rFonts w:ascii="Times New Roman" w:eastAsia="Times New Roman" w:hAnsi="Times New Roman" w:cs="Times New Roman"/>
          <w:sz w:val="28"/>
          <w:szCs w:val="28"/>
          <w:lang w:val="kk-KZ"/>
        </w:rPr>
        <w:t xml:space="preserve">пәрмені бойынша сарбаз оқпанадан тез секіріп шығып, жүгіріспен немесе жеделдетілген адыммен алға қозғала бастайды, бұл кезде ол алдыңғыларға теңеле отырып, тізбекте бекітілген арлықты сақтауы тиіс. </w:t>
      </w:r>
      <w:proofErr w:type="spellStart"/>
      <w:r w:rsidRPr="00D33ABF">
        <w:rPr>
          <w:rFonts w:ascii="Times New Roman" w:eastAsia="Times New Roman" w:hAnsi="Times New Roman" w:cs="Times New Roman"/>
          <w:sz w:val="28"/>
          <w:szCs w:val="28"/>
        </w:rPr>
        <w:t>Қарсыласқа</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ұрыс</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алаңында</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бақылау</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жасауға</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және</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көздеу</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атыс</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жүргізуге</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мүмкіндік</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бермеу</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үшін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сарбаз</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өз</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қозғалысын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қ</w:t>
      </w:r>
      <w:proofErr w:type="gramStart"/>
      <w:r w:rsidRPr="00D33ABF">
        <w:rPr>
          <w:rFonts w:ascii="Times New Roman" w:eastAsia="Times New Roman" w:hAnsi="Times New Roman" w:cs="Times New Roman"/>
          <w:sz w:val="28"/>
          <w:szCs w:val="28"/>
        </w:rPr>
        <w:t>арсылас</w:t>
      </w:r>
      <w:proofErr w:type="gramEnd"/>
      <w:r w:rsidRPr="00D33ABF">
        <w:rPr>
          <w:rFonts w:ascii="Times New Roman" w:eastAsia="Times New Roman" w:hAnsi="Times New Roman" w:cs="Times New Roman"/>
          <w:sz w:val="28"/>
          <w:szCs w:val="28"/>
        </w:rPr>
        <w:t>қа</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оқ</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атумен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үйлестіреді</w:t>
      </w:r>
      <w:proofErr w:type="spellEnd"/>
      <w:r w:rsidRPr="00D33ABF">
        <w:rPr>
          <w:rFonts w:ascii="Times New Roman" w:eastAsia="Times New Roman" w:hAnsi="Times New Roman" w:cs="Times New Roman"/>
          <w:sz w:val="28"/>
          <w:szCs w:val="28"/>
        </w:rPr>
        <w:t>.</w:t>
      </w:r>
    </w:p>
    <w:p w:rsidR="00D33ABF" w:rsidRPr="00D33ABF" w:rsidRDefault="00D33ABF" w:rsidP="00D33ABF">
      <w:pPr>
        <w:shd w:val="clear" w:color="auto" w:fill="FFFFFF"/>
        <w:spacing w:after="0" w:line="240" w:lineRule="auto"/>
        <w:ind w:firstLine="708"/>
        <w:jc w:val="both"/>
        <w:rPr>
          <w:rFonts w:ascii="Times New Roman" w:eastAsia="Times New Roman" w:hAnsi="Times New Roman" w:cs="Times New Roman"/>
          <w:sz w:val="28"/>
          <w:szCs w:val="28"/>
        </w:rPr>
      </w:pPr>
      <w:r w:rsidRPr="00D33ABF">
        <w:rPr>
          <w:rFonts w:ascii="Times New Roman" w:eastAsia="Times New Roman" w:hAnsi="Times New Roman" w:cs="Times New Roman"/>
          <w:sz w:val="28"/>
          <w:szCs w:val="28"/>
          <w:lang w:val="kk-KZ"/>
        </w:rPr>
        <w:t>Ядролық жарылыс ұшқынын байқаған сәтте, жергілікті жер бедерлері мен жергілікті заттарды пайдалана отырып, жарылысқа қарама-қарсы жаққа басын қойып, бетті жерге қаратып, тез жата қалу керек.</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 xml:space="preserve">Соққы толқынынан осылайша қорғануға болады. </w:t>
      </w:r>
      <w:proofErr w:type="spellStart"/>
      <w:r w:rsidRPr="00D33ABF">
        <w:rPr>
          <w:rFonts w:ascii="Times New Roman" w:eastAsia="Times New Roman" w:hAnsi="Times New Roman" w:cs="Times New Roman"/>
          <w:sz w:val="28"/>
          <w:szCs w:val="28"/>
        </w:rPr>
        <w:t>Соққы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толқыны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өткеннен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кейін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дереу</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тұрып</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жауынгерлік</w:t>
      </w:r>
      <w:proofErr w:type="spellEnd"/>
      <w:r w:rsidRPr="00D33ABF">
        <w:rPr>
          <w:rFonts w:ascii="Times New Roman" w:eastAsia="Times New Roman" w:hAnsi="Times New Roman" w:cs="Times New Roman"/>
          <w:sz w:val="28"/>
          <w:szCs w:val="28"/>
        </w:rPr>
        <w:t xml:space="preserve"> </w:t>
      </w:r>
      <w:proofErr w:type="spellStart"/>
      <w:proofErr w:type="gramStart"/>
      <w:r w:rsidRPr="00D33ABF">
        <w:rPr>
          <w:rFonts w:ascii="Times New Roman" w:eastAsia="Times New Roman" w:hAnsi="Times New Roman" w:cs="Times New Roman"/>
          <w:sz w:val="28"/>
          <w:szCs w:val="28"/>
        </w:rPr>
        <w:t>м</w:t>
      </w:r>
      <w:proofErr w:type="gramEnd"/>
      <w:r w:rsidRPr="00D33ABF">
        <w:rPr>
          <w:rFonts w:ascii="Times New Roman" w:eastAsia="Times New Roman" w:hAnsi="Times New Roman" w:cs="Times New Roman"/>
          <w:sz w:val="28"/>
          <w:szCs w:val="28"/>
        </w:rPr>
        <w:t>індетті</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орындауды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жалғастыру</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керек</w:t>
      </w:r>
      <w:proofErr w:type="spellEnd"/>
      <w:r w:rsidRPr="00D33ABF">
        <w:rPr>
          <w:rFonts w:ascii="Times New Roman" w:eastAsia="Times New Roman" w:hAnsi="Times New Roman" w:cs="Times New Roman"/>
          <w:sz w:val="28"/>
          <w:szCs w:val="28"/>
        </w:rPr>
        <w:t>.</w:t>
      </w:r>
    </w:p>
    <w:p w:rsidR="00D33ABF" w:rsidRDefault="00D33ABF" w:rsidP="00D33ABF">
      <w:pPr>
        <w:shd w:val="clear" w:color="auto" w:fill="FFFFFF"/>
        <w:spacing w:after="0" w:line="240" w:lineRule="auto"/>
        <w:ind w:firstLine="708"/>
        <w:jc w:val="both"/>
        <w:rPr>
          <w:rFonts w:ascii="Times New Roman" w:eastAsia="Times New Roman" w:hAnsi="Times New Roman" w:cs="Times New Roman"/>
          <w:color w:val="333333"/>
          <w:sz w:val="28"/>
          <w:szCs w:val="28"/>
          <w:lang w:val="kk-KZ"/>
        </w:rPr>
      </w:pPr>
      <w:r w:rsidRPr="00D33ABF">
        <w:rPr>
          <w:rFonts w:ascii="Times New Roman" w:eastAsia="Times New Roman" w:hAnsi="Times New Roman" w:cs="Times New Roman"/>
          <w:sz w:val="28"/>
          <w:szCs w:val="28"/>
          <w:lang w:val="kk-KZ"/>
        </w:rPr>
        <w:t>Қарсылас иеленген орға 25-30 м-ге дейін жақын келгенде саррбаз өз қаруын сол қолға ұстап, қозғалысын тоқтатпай, орға қол гранатын лақтыру керек.</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Алғы шептегі аман қалған қарсыласты сарбаз орға түспей оқпен немесе сүңгі пышақпен жояды. Шабуыл барысында сарбаз ұрыс алаңын үнемі бақылап, өз байқағандары туралы командирге баяндап тұрады.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 xml:space="preserve">Нысананы көрген сәтте сарбаз оны атыспен, </w:t>
      </w:r>
      <w:r w:rsidRPr="00D33ABF">
        <w:rPr>
          <w:rFonts w:ascii="Times New Roman" w:eastAsia="Times New Roman" w:hAnsi="Times New Roman" w:cs="Times New Roman"/>
          <w:sz w:val="28"/>
          <w:szCs w:val="28"/>
          <w:lang w:val="kk-KZ"/>
        </w:rPr>
        <w:lastRenderedPageBreak/>
        <w:t>ең алдымен, пулемет пен гранатамен зеңбірек есептобын жояды.</w:t>
      </w:r>
      <w:r>
        <w:rPr>
          <w:rFonts w:ascii="Times New Roman" w:eastAsia="Times New Roman" w:hAnsi="Times New Roman" w:cs="Times New Roman"/>
          <w:sz w:val="28"/>
          <w:szCs w:val="28"/>
          <w:lang w:val="kk-KZ"/>
        </w:rPr>
        <w:t xml:space="preserve"> </w:t>
      </w:r>
      <w:r w:rsidRPr="00D33ABF">
        <w:rPr>
          <w:rFonts w:ascii="Times New Roman" w:eastAsia="Times New Roman" w:hAnsi="Times New Roman" w:cs="Times New Roman"/>
          <w:sz w:val="28"/>
          <w:szCs w:val="28"/>
          <w:lang w:val="kk-KZ"/>
        </w:rPr>
        <w:t xml:space="preserve">Жер үсті қарсыласымен ұрыс жүргізе отырып, сарбаз қарсыластың төмен ұшқан ұшақтарына қарсы атыс жүгізуге дайын болу керек. </w:t>
      </w:r>
      <w:proofErr w:type="spellStart"/>
      <w:r w:rsidRPr="00D33ABF">
        <w:rPr>
          <w:rFonts w:ascii="Times New Roman" w:eastAsia="Times New Roman" w:hAnsi="Times New Roman" w:cs="Times New Roman"/>
          <w:sz w:val="28"/>
          <w:szCs w:val="28"/>
        </w:rPr>
        <w:t>Ашық</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жерде</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оларға</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қарсы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атыс</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жатып</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тізерлей</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немесе</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тұ</w:t>
      </w:r>
      <w:proofErr w:type="gramStart"/>
      <w:r w:rsidRPr="00D33ABF">
        <w:rPr>
          <w:rFonts w:ascii="Times New Roman" w:eastAsia="Times New Roman" w:hAnsi="Times New Roman" w:cs="Times New Roman"/>
          <w:sz w:val="28"/>
          <w:szCs w:val="28"/>
        </w:rPr>
        <w:t>р</w:t>
      </w:r>
      <w:proofErr w:type="gramEnd"/>
      <w:r w:rsidRPr="00D33ABF">
        <w:rPr>
          <w:rFonts w:ascii="Times New Roman" w:eastAsia="Times New Roman" w:hAnsi="Times New Roman" w:cs="Times New Roman"/>
          <w:sz w:val="28"/>
          <w:szCs w:val="28"/>
        </w:rPr>
        <w:t>ған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күйде</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жүргізіледі</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Тірек</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ретінде</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жақын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жердегі</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жер</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заттары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қолданылады</w:t>
      </w:r>
      <w:proofErr w:type="spellEnd"/>
      <w:r w:rsidRPr="00D33ABF">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proofErr w:type="spellStart"/>
      <w:proofErr w:type="gramStart"/>
      <w:r w:rsidRPr="00D33ABF">
        <w:rPr>
          <w:rFonts w:ascii="Times New Roman" w:eastAsia="Times New Roman" w:hAnsi="Times New Roman" w:cs="Times New Roman"/>
          <w:sz w:val="28"/>
          <w:szCs w:val="28"/>
        </w:rPr>
        <w:t>Б</w:t>
      </w:r>
      <w:proofErr w:type="gramEnd"/>
      <w:r w:rsidRPr="00D33ABF">
        <w:rPr>
          <w:rFonts w:ascii="Times New Roman" w:eastAsia="Times New Roman" w:hAnsi="Times New Roman" w:cs="Times New Roman"/>
          <w:sz w:val="28"/>
          <w:szCs w:val="28"/>
        </w:rPr>
        <w:t>өгеттерден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сарбаз</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арнайы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өтпелер</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арқылы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өтеді</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Сымды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бөгеттерден</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қол</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астындағы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заттарды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пайдалану</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арқылы</w:t>
      </w:r>
      <w:proofErr w:type="spellEnd"/>
      <w:r w:rsidRPr="00D33ABF">
        <w:rPr>
          <w:rFonts w:ascii="Times New Roman" w:eastAsia="Times New Roman" w:hAnsi="Times New Roman" w:cs="Times New Roman"/>
          <w:sz w:val="28"/>
          <w:szCs w:val="28"/>
        </w:rPr>
        <w:t xml:space="preserve"> </w:t>
      </w:r>
      <w:proofErr w:type="spellStart"/>
      <w:r w:rsidRPr="00D33ABF">
        <w:rPr>
          <w:rFonts w:ascii="Times New Roman" w:eastAsia="Times New Roman" w:hAnsi="Times New Roman" w:cs="Times New Roman"/>
          <w:sz w:val="28"/>
          <w:szCs w:val="28"/>
        </w:rPr>
        <w:t>өтеді</w:t>
      </w:r>
      <w:proofErr w:type="spellEnd"/>
      <w:r w:rsidRPr="00D33ABF">
        <w:rPr>
          <w:rFonts w:ascii="Times New Roman" w:eastAsia="Times New Roman" w:hAnsi="Times New Roman" w:cs="Times New Roman"/>
          <w:color w:val="333333"/>
          <w:sz w:val="28"/>
          <w:szCs w:val="28"/>
        </w:rPr>
        <w:t>.</w:t>
      </w:r>
    </w:p>
    <w:p w:rsidR="00D33ABF" w:rsidRDefault="00D33ABF" w:rsidP="00D33ABF">
      <w:pPr>
        <w:shd w:val="clear" w:color="auto" w:fill="FFFFFF"/>
        <w:spacing w:after="0" w:line="240" w:lineRule="auto"/>
        <w:ind w:firstLine="708"/>
        <w:jc w:val="both"/>
        <w:rPr>
          <w:rFonts w:ascii="Times New Roman" w:hAnsi="Times New Roman" w:cs="Times New Roman"/>
          <w:sz w:val="28"/>
          <w:szCs w:val="21"/>
          <w:lang w:val="kk-KZ"/>
        </w:rPr>
      </w:pPr>
      <w:r w:rsidRPr="00D33ABF">
        <w:rPr>
          <w:rFonts w:ascii="Times New Roman" w:hAnsi="Times New Roman" w:cs="Times New Roman"/>
          <w:sz w:val="28"/>
          <w:szCs w:val="21"/>
          <w:shd w:val="clear" w:color="auto" w:fill="FFFFFF"/>
          <w:lang w:val="kk-KZ"/>
        </w:rPr>
        <w:t>Мотоатқыштар бөлімшесі взвод құрамында шабуыл жасайды. Бөлімшенің жеке құрамы және ЖҰМ үшін тасалар қазылады. (Тақтадан көрсету). Шабуылдың кезінде жеке құрам және ЖҰМ машиналар оқпаналарда орналасып, бөлімше қимылын қорғауға дайын болады. Бөлімше командирі тапсырма алғанан кейін оны нақтылап, Әскери бұйрықта ол: бағдарлар, қарсылас қимылдары, бөгеттер мен тосқауылдардан өту реттері, шабуылға дайын болу уақытын көрсетеді. Шабуыл кезінде ЖҰМ мен бөлімше жаяу ретпен шабуылға шығу үшін бөлімше командирінің «Машинаға! Бөлімше мынандай затқа, Алға!» пәрменмен тізбектеліп, шабуылға шығады. Танкіге жақындаған кезде мотоатқыш бөлімше командирі: «Шабуылға дайындал!» пәрменін, ал танк өткенен кейін; «Бөлімше, шабуылға алға!» пәрменін береді. Бөгеттерде, жасалған өткелдерге жақындаған кезде бөлімше командирі: «Бөлімше, менің соңымнан, бірден (екіден) алға адымда!» пәрменін береді. </w:t>
      </w:r>
    </w:p>
    <w:p w:rsidR="00D33ABF" w:rsidRPr="00D33ABF" w:rsidRDefault="00D33ABF" w:rsidP="00D33ABF">
      <w:pPr>
        <w:shd w:val="clear" w:color="auto" w:fill="FFFFFF"/>
        <w:spacing w:after="0" w:line="240" w:lineRule="auto"/>
        <w:ind w:firstLine="708"/>
        <w:jc w:val="both"/>
        <w:rPr>
          <w:rFonts w:ascii="Times New Roman" w:eastAsia="Times New Roman" w:hAnsi="Times New Roman" w:cs="Times New Roman"/>
          <w:sz w:val="40"/>
          <w:szCs w:val="28"/>
          <w:lang w:val="kk-KZ"/>
        </w:rPr>
      </w:pPr>
      <w:r w:rsidRPr="00D33ABF">
        <w:rPr>
          <w:rFonts w:ascii="Times New Roman" w:hAnsi="Times New Roman" w:cs="Times New Roman"/>
          <w:sz w:val="28"/>
          <w:szCs w:val="21"/>
          <w:shd w:val="clear" w:color="auto" w:fill="FFFFFF"/>
          <w:lang w:val="kk-KZ"/>
        </w:rPr>
        <w:t>Бөгеттерден өткенен кейін, бөлімше командирінің: «Бөлімше белгілі бір затқа, ұрысқа!» пәрмені беріледі (27 – сурет). «Гранаттармен атысқа!» пәрмені бойынша қарсыласқа гранаттар лақтырылып, алға жылжиды. Бөлімше танк соңынан жылжи отырып, ең әуелі қарсыластың танкке қарсы құралдарын жояды және алға жылжу кедергі келтіретін нысаналарда танкіге көрсетеді. Ұлы Отан соғысының тәжірибесі бөлімше мен құрамның табанды қимылы мен ұрыс танкісінің ұйымдастырылуына, жүргізілуі мен батыл епті әдіске (маневр) және ұрыстың дұрыс жүргізуіне байланысты екенін көрсетіп береді. ЖҰМ-ның жылжуына қарсылас өз атысымен кедергі келтіретін кезде « Машинаға» және « Бөлімше, ұрысқа алға!» пәрмені беріледі де, шабуылға шығады. </w:t>
      </w:r>
      <w:r w:rsidRPr="00D33ABF">
        <w:rPr>
          <w:rFonts w:ascii="Times New Roman" w:hAnsi="Times New Roman" w:cs="Times New Roman"/>
          <w:sz w:val="28"/>
          <w:szCs w:val="21"/>
          <w:lang w:val="kk-KZ"/>
        </w:rPr>
        <w:br/>
      </w:r>
      <w:r w:rsidRPr="00D33ABF">
        <w:rPr>
          <w:rFonts w:ascii="Times New Roman" w:hAnsi="Times New Roman" w:cs="Times New Roman"/>
          <w:sz w:val="28"/>
          <w:szCs w:val="21"/>
          <w:shd w:val="clear" w:color="auto" w:fill="FFFFFF"/>
          <w:lang w:val="kk-KZ"/>
        </w:rPr>
        <w:t>Бөлімше жерде радиоактивті немесе улағыш заттармен зақымдалған жерлермен өтсе қорғаныш құралдарын қолдану қажет. Егер қарсылас қарсы шабуылға көшсе, онда негізгі мақсат оның қапталы мен тылына шығуға ұмтылуы шарт. </w:t>
      </w:r>
      <w:r w:rsidRPr="00D33ABF">
        <w:rPr>
          <w:rFonts w:ascii="Times New Roman" w:hAnsi="Times New Roman" w:cs="Times New Roman"/>
          <w:sz w:val="28"/>
          <w:szCs w:val="21"/>
          <w:lang w:val="kk-KZ"/>
        </w:rPr>
        <w:br/>
      </w:r>
      <w:r w:rsidRPr="00D33ABF">
        <w:rPr>
          <w:rFonts w:ascii="Times New Roman" w:hAnsi="Times New Roman" w:cs="Times New Roman"/>
          <w:sz w:val="28"/>
          <w:szCs w:val="21"/>
          <w:shd w:val="clear" w:color="auto" w:fill="FFFFFF"/>
          <w:lang w:val="kk-KZ"/>
        </w:rPr>
        <w:t>Осылайша шабуылдағы бөлімше ұрыстың барлық, ең тиімді тактикасын пайдалана білсе, ұрыста оңды нәтижеге жетеді. </w:t>
      </w:r>
    </w:p>
    <w:p w:rsidR="00AF4552" w:rsidRPr="003C6083" w:rsidRDefault="00AF4552" w:rsidP="00D33ABF">
      <w:pPr>
        <w:pStyle w:val="2"/>
        <w:tabs>
          <w:tab w:val="left" w:pos="0"/>
        </w:tabs>
        <w:ind w:firstLine="142"/>
        <w:jc w:val="both"/>
        <w:rPr>
          <w:rFonts w:ascii="Times New Roman CYR" w:hAnsi="Times New Roman CYR" w:cs="Times New Roman CYR"/>
          <w:b/>
          <w:bCs/>
          <w:szCs w:val="28"/>
          <w:lang w:val="kk-KZ"/>
        </w:rPr>
      </w:pPr>
      <w:r w:rsidRPr="003C6083">
        <w:rPr>
          <w:rFonts w:ascii="Times New Roman CYR" w:hAnsi="Times New Roman CYR" w:cs="Times New Roman CYR"/>
          <w:b/>
          <w:bCs/>
          <w:szCs w:val="28"/>
          <w:lang w:val="kk-KZ"/>
        </w:rPr>
        <w:t>Изложение нового материала.</w:t>
      </w:r>
    </w:p>
    <w:p w:rsidR="00AF4552" w:rsidRPr="003C6083" w:rsidRDefault="00AF4552" w:rsidP="00AF4552">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D33ABF" w:rsidRPr="00D33ABF" w:rsidRDefault="00D33ABF" w:rsidP="00D33ABF">
      <w:pPr>
        <w:pStyle w:val="a4"/>
        <w:numPr>
          <w:ilvl w:val="0"/>
          <w:numId w:val="10"/>
        </w:numPr>
        <w:shd w:val="clear" w:color="auto" w:fill="FFFFFF"/>
        <w:spacing w:after="150"/>
        <w:jc w:val="both"/>
        <w:rPr>
          <w:rFonts w:ascii="Times New Roman" w:eastAsia="Times New Roman" w:hAnsi="Times New Roman"/>
          <w:sz w:val="28"/>
          <w:szCs w:val="28"/>
        </w:rPr>
      </w:pPr>
      <w:bookmarkStart w:id="0" w:name="_GoBack"/>
      <w:proofErr w:type="spellStart"/>
      <w:r w:rsidRPr="00D33ABF">
        <w:rPr>
          <w:rFonts w:ascii="Times New Roman" w:eastAsia="Times New Roman" w:hAnsi="Times New Roman"/>
          <w:sz w:val="28"/>
          <w:szCs w:val="28"/>
        </w:rPr>
        <w:t>Қорғаныстағы</w:t>
      </w:r>
      <w:proofErr w:type="spellEnd"/>
      <w:r w:rsidRPr="00D33ABF">
        <w:rPr>
          <w:rFonts w:ascii="Times New Roman" w:eastAsia="Times New Roman" w:hAnsi="Times New Roman"/>
          <w:sz w:val="28"/>
          <w:szCs w:val="28"/>
        </w:rPr>
        <w:t xml:space="preserve"> </w:t>
      </w:r>
      <w:proofErr w:type="spellStart"/>
      <w:r w:rsidRPr="00D33ABF">
        <w:rPr>
          <w:rFonts w:ascii="Times New Roman" w:eastAsia="Times New Roman" w:hAnsi="Times New Roman"/>
          <w:sz w:val="28"/>
          <w:szCs w:val="28"/>
        </w:rPr>
        <w:t>сарбаз</w:t>
      </w:r>
      <w:proofErr w:type="spellEnd"/>
    </w:p>
    <w:p w:rsidR="00D33ABF" w:rsidRPr="00D33ABF" w:rsidRDefault="00D33ABF" w:rsidP="00D33ABF">
      <w:pPr>
        <w:pStyle w:val="a4"/>
        <w:numPr>
          <w:ilvl w:val="0"/>
          <w:numId w:val="10"/>
        </w:numPr>
        <w:shd w:val="clear" w:color="auto" w:fill="FFFFFF"/>
        <w:spacing w:after="150"/>
        <w:jc w:val="both"/>
        <w:rPr>
          <w:rFonts w:ascii="Times New Roman" w:eastAsia="Times New Roman" w:hAnsi="Times New Roman"/>
          <w:sz w:val="28"/>
          <w:szCs w:val="28"/>
        </w:rPr>
      </w:pPr>
      <w:proofErr w:type="spellStart"/>
      <w:r w:rsidRPr="00D33ABF">
        <w:rPr>
          <w:rFonts w:ascii="Times New Roman" w:eastAsia="Times New Roman" w:hAnsi="Times New Roman"/>
          <w:sz w:val="28"/>
          <w:szCs w:val="28"/>
        </w:rPr>
        <w:t>Шабуылдағы</w:t>
      </w:r>
      <w:proofErr w:type="spellEnd"/>
      <w:r w:rsidRPr="00D33ABF">
        <w:rPr>
          <w:rFonts w:ascii="Times New Roman" w:eastAsia="Times New Roman" w:hAnsi="Times New Roman"/>
          <w:sz w:val="28"/>
          <w:szCs w:val="28"/>
        </w:rPr>
        <w:t xml:space="preserve"> </w:t>
      </w:r>
      <w:proofErr w:type="spellStart"/>
      <w:r w:rsidRPr="00D33ABF">
        <w:rPr>
          <w:rFonts w:ascii="Times New Roman" w:eastAsia="Times New Roman" w:hAnsi="Times New Roman"/>
          <w:sz w:val="28"/>
          <w:szCs w:val="28"/>
        </w:rPr>
        <w:t>сарбаз</w:t>
      </w:r>
      <w:proofErr w:type="spellEnd"/>
    </w:p>
    <w:p w:rsidR="00D33ABF" w:rsidRPr="00D33ABF" w:rsidRDefault="00D33ABF" w:rsidP="00D33ABF">
      <w:pPr>
        <w:pStyle w:val="a4"/>
        <w:numPr>
          <w:ilvl w:val="0"/>
          <w:numId w:val="10"/>
        </w:numPr>
        <w:shd w:val="clear" w:color="auto" w:fill="FFFFFF"/>
        <w:spacing w:after="150"/>
        <w:jc w:val="both"/>
        <w:rPr>
          <w:rFonts w:ascii="Times New Roman" w:eastAsia="Times New Roman" w:hAnsi="Times New Roman"/>
          <w:sz w:val="28"/>
          <w:szCs w:val="28"/>
        </w:rPr>
      </w:pPr>
      <w:r w:rsidRPr="00D33ABF">
        <w:rPr>
          <w:rFonts w:ascii="Times New Roman" w:eastAsia="Times New Roman" w:hAnsi="Times New Roman"/>
          <w:sz w:val="28"/>
          <w:szCs w:val="28"/>
          <w:lang w:val="kk-KZ"/>
        </w:rPr>
        <w:t>Шабуылдағы бөлімше</w:t>
      </w:r>
    </w:p>
    <w:bookmarkEnd w:id="0"/>
    <w:p w:rsidR="00AF4552" w:rsidRPr="003C6083" w:rsidRDefault="00AF4552" w:rsidP="00AF4552">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AF4552" w:rsidRPr="003C6083" w:rsidRDefault="00AF4552" w:rsidP="00AF4552">
      <w:pPr>
        <w:autoSpaceDE w:val="0"/>
        <w:autoSpaceDN w:val="0"/>
        <w:adjustRightInd w:val="0"/>
        <w:spacing w:after="0" w:line="240" w:lineRule="auto"/>
        <w:rPr>
          <w:rFonts w:ascii="Times New Roman CYR" w:hAnsi="Times New Roman CYR" w:cs="Times New Roman CYR"/>
          <w:b/>
          <w:bCs/>
          <w:sz w:val="28"/>
          <w:szCs w:val="28"/>
        </w:rPr>
      </w:pP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қою</w:t>
      </w:r>
      <w:proofErr w:type="spellEnd"/>
    </w:p>
    <w:p w:rsidR="00AF4552" w:rsidRPr="003C6083" w:rsidRDefault="00AF4552" w:rsidP="00AF4552">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AF4552" w:rsidRPr="00D135E4" w:rsidRDefault="00AF4552" w:rsidP="00AF4552">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Pr="00D135E4">
        <w:rPr>
          <w:rFonts w:ascii="Times New Roman CYR" w:hAnsi="Times New Roman CYR" w:cs="Times New Roman CYR"/>
          <w:sz w:val="28"/>
          <w:szCs w:val="28"/>
          <w:lang w:val="kk-KZ"/>
        </w:rPr>
        <w:t xml:space="preserve"> (1) 6 – 10 беттер. </w:t>
      </w:r>
      <w:r>
        <w:rPr>
          <w:rFonts w:ascii="Times New Roman CYR" w:hAnsi="Times New Roman CYR" w:cs="Times New Roman CYR"/>
          <w:sz w:val="28"/>
          <w:szCs w:val="28"/>
          <w:lang w:val="kk-KZ"/>
        </w:rPr>
        <w:t>Дәріс оқу</w:t>
      </w:r>
    </w:p>
    <w:p w:rsidR="00AF4552" w:rsidRPr="003C6083" w:rsidRDefault="00AF4552" w:rsidP="00AF4552">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sidRPr="00AF4552">
        <w:rPr>
          <w:rFonts w:ascii="Times New Roman CYR" w:hAnsi="Times New Roman CYR" w:cs="Times New Roman CYR"/>
          <w:bCs/>
          <w:sz w:val="28"/>
          <w:szCs w:val="28"/>
          <w:lang w:val="kk-KZ"/>
        </w:rPr>
        <w:t>Қорғаныстағы жауынгер, шабуылдағы жауынгер. Шабуылда бөлімше</w:t>
      </w:r>
      <w:r w:rsidRPr="003C6083">
        <w:rPr>
          <w:rFonts w:ascii="Times New Roman CYR" w:hAnsi="Times New Roman CYR" w:cs="Times New Roman CYR"/>
          <w:bCs/>
          <w:sz w:val="28"/>
          <w:szCs w:val="28"/>
          <w:lang w:val="kk-KZ"/>
        </w:rPr>
        <w:t xml:space="preserve">. </w:t>
      </w:r>
    </w:p>
    <w:p w:rsidR="00AF4552" w:rsidRPr="003C6083" w:rsidRDefault="00AF4552" w:rsidP="00AF4552">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lastRenderedPageBreak/>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AF4552" w:rsidRPr="003C6083" w:rsidRDefault="00AF4552" w:rsidP="00AF4552">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b/>
          <w:bCs/>
          <w:sz w:val="28"/>
          <w:szCs w:val="28"/>
        </w:rPr>
        <w:t>Домашнее задание.</w:t>
      </w:r>
      <w:r w:rsidRPr="003C6083">
        <w:rPr>
          <w:rFonts w:ascii="Times New Roman CYR" w:hAnsi="Times New Roman CYR" w:cs="Times New Roman CYR"/>
          <w:sz w:val="28"/>
          <w:szCs w:val="28"/>
        </w:rPr>
        <w:t xml:space="preserve"> </w:t>
      </w:r>
    </w:p>
    <w:p w:rsidR="00AF4552" w:rsidRPr="003C6083" w:rsidRDefault="00AF4552" w:rsidP="00AF4552">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sz w:val="28"/>
          <w:szCs w:val="28"/>
        </w:rPr>
        <w:t>Тема:</w:t>
      </w:r>
    </w:p>
    <w:p w:rsidR="00AF4552" w:rsidRPr="003C6083" w:rsidRDefault="00AF4552" w:rsidP="00AF4552">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sz w:val="28"/>
          <w:szCs w:val="28"/>
        </w:rPr>
        <w:t>Литература:</w:t>
      </w:r>
      <w:r w:rsidRPr="003C6083">
        <w:rPr>
          <w:rFonts w:ascii="Times New Roman CYR" w:hAnsi="Times New Roman CYR" w:cs="Times New Roman CYR"/>
          <w:sz w:val="28"/>
          <w:szCs w:val="28"/>
          <w:lang w:val="kk-KZ"/>
        </w:rPr>
        <w:t xml:space="preserve">                                   </w:t>
      </w:r>
    </w:p>
    <w:p w:rsidR="00AF4552" w:rsidRDefault="00AF4552" w:rsidP="00AF4552">
      <w:pPr>
        <w:tabs>
          <w:tab w:val="left" w:pos="0"/>
        </w:tabs>
        <w:spacing w:line="240" w:lineRule="auto"/>
        <w:ind w:firstLine="142"/>
        <w:jc w:val="center"/>
        <w:rPr>
          <w:rFonts w:ascii="Times New Roman" w:hAnsi="Times New Roman"/>
          <w:b/>
          <w:sz w:val="28"/>
          <w:szCs w:val="28"/>
          <w:lang w:val="kk-KZ"/>
        </w:rPr>
      </w:pPr>
    </w:p>
    <w:p w:rsidR="00DC59B6" w:rsidRPr="00AF4552" w:rsidRDefault="00DC59B6">
      <w:pPr>
        <w:rPr>
          <w:lang w:val="kk-KZ"/>
        </w:rPr>
      </w:pPr>
    </w:p>
    <w:sectPr w:rsidR="00DC59B6" w:rsidRPr="00AF4552"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75" w:rsidRDefault="00511375">
      <w:pPr>
        <w:spacing w:after="0" w:line="240" w:lineRule="auto"/>
      </w:pPr>
      <w:r>
        <w:separator/>
      </w:r>
    </w:p>
  </w:endnote>
  <w:endnote w:type="continuationSeparator" w:id="0">
    <w:p w:rsidR="00511375" w:rsidRDefault="0051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113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AF4552">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6014B4" w:rsidRPr="006014B4">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511375"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113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75" w:rsidRDefault="00511375">
      <w:pPr>
        <w:spacing w:after="0" w:line="240" w:lineRule="auto"/>
      </w:pPr>
      <w:r>
        <w:separator/>
      </w:r>
    </w:p>
  </w:footnote>
  <w:footnote w:type="continuationSeparator" w:id="0">
    <w:p w:rsidR="00511375" w:rsidRDefault="00511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113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113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113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01D22"/>
    <w:multiLevelType w:val="multilevel"/>
    <w:tmpl w:val="81FADDD0"/>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A3654A"/>
    <w:multiLevelType w:val="multilevel"/>
    <w:tmpl w:val="81FADDD0"/>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BFA410F"/>
    <w:multiLevelType w:val="multilevel"/>
    <w:tmpl w:val="233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abstractNum w:abstractNumId="8">
    <w:nsid w:val="6B5C64F0"/>
    <w:multiLevelType w:val="multilevel"/>
    <w:tmpl w:val="233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45058"/>
    <w:multiLevelType w:val="multilevel"/>
    <w:tmpl w:val="233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7"/>
  </w:num>
  <w:num w:numId="5">
    <w:abstractNumId w:val="4"/>
  </w:num>
  <w:num w:numId="6">
    <w:abstractNumId w:val="8"/>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E0"/>
    <w:rsid w:val="00511375"/>
    <w:rsid w:val="006014B4"/>
    <w:rsid w:val="00A80BE0"/>
    <w:rsid w:val="00AF4552"/>
    <w:rsid w:val="00D33ABF"/>
    <w:rsid w:val="00DC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552"/>
    <w:pPr>
      <w:spacing w:after="0" w:line="240" w:lineRule="auto"/>
    </w:pPr>
    <w:rPr>
      <w:rFonts w:ascii="Calibri" w:eastAsia="Calibri" w:hAnsi="Calibri" w:cs="Times New Roman"/>
    </w:rPr>
  </w:style>
  <w:style w:type="paragraph" w:styleId="a4">
    <w:name w:val="List Paragraph"/>
    <w:basedOn w:val="a"/>
    <w:uiPriority w:val="34"/>
    <w:qFormat/>
    <w:rsid w:val="00AF4552"/>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AF45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552"/>
    <w:rPr>
      <w:rFonts w:eastAsiaTheme="minorEastAsia"/>
      <w:lang w:eastAsia="ru-RU"/>
    </w:rPr>
  </w:style>
  <w:style w:type="paragraph" w:styleId="a7">
    <w:name w:val="footer"/>
    <w:basedOn w:val="a"/>
    <w:link w:val="a8"/>
    <w:uiPriority w:val="99"/>
    <w:unhideWhenUsed/>
    <w:rsid w:val="00AF45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552"/>
    <w:rPr>
      <w:rFonts w:eastAsiaTheme="minorEastAsia"/>
      <w:lang w:eastAsia="ru-RU"/>
    </w:rPr>
  </w:style>
  <w:style w:type="paragraph" w:styleId="2">
    <w:name w:val="Body Text 2"/>
    <w:basedOn w:val="a"/>
    <w:link w:val="20"/>
    <w:rsid w:val="00AF4552"/>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AF4552"/>
    <w:rPr>
      <w:rFonts w:ascii="Kz Times New Roman" w:eastAsia="Times New Roman" w:hAnsi="Kz Times New Roman" w:cs="Times New Roman"/>
      <w:sz w:val="28"/>
      <w:szCs w:val="20"/>
      <w:lang w:val="ru-MO" w:eastAsia="ru-RU"/>
    </w:rPr>
  </w:style>
  <w:style w:type="paragraph" w:styleId="3">
    <w:name w:val="Body Text 3"/>
    <w:basedOn w:val="a"/>
    <w:link w:val="30"/>
    <w:rsid w:val="00AF4552"/>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AF4552"/>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AF45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AF4552"/>
    <w:rPr>
      <w:color w:val="0000FF"/>
      <w:u w:val="single"/>
    </w:rPr>
  </w:style>
  <w:style w:type="character" w:customStyle="1" w:styleId="apple-converted-space">
    <w:name w:val="apple-converted-space"/>
    <w:basedOn w:val="a0"/>
    <w:rsid w:val="00AF4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552"/>
    <w:pPr>
      <w:spacing w:after="0" w:line="240" w:lineRule="auto"/>
    </w:pPr>
    <w:rPr>
      <w:rFonts w:ascii="Calibri" w:eastAsia="Calibri" w:hAnsi="Calibri" w:cs="Times New Roman"/>
    </w:rPr>
  </w:style>
  <w:style w:type="paragraph" w:styleId="a4">
    <w:name w:val="List Paragraph"/>
    <w:basedOn w:val="a"/>
    <w:uiPriority w:val="34"/>
    <w:qFormat/>
    <w:rsid w:val="00AF4552"/>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AF45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552"/>
    <w:rPr>
      <w:rFonts w:eastAsiaTheme="minorEastAsia"/>
      <w:lang w:eastAsia="ru-RU"/>
    </w:rPr>
  </w:style>
  <w:style w:type="paragraph" w:styleId="a7">
    <w:name w:val="footer"/>
    <w:basedOn w:val="a"/>
    <w:link w:val="a8"/>
    <w:uiPriority w:val="99"/>
    <w:unhideWhenUsed/>
    <w:rsid w:val="00AF45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552"/>
    <w:rPr>
      <w:rFonts w:eastAsiaTheme="minorEastAsia"/>
      <w:lang w:eastAsia="ru-RU"/>
    </w:rPr>
  </w:style>
  <w:style w:type="paragraph" w:styleId="2">
    <w:name w:val="Body Text 2"/>
    <w:basedOn w:val="a"/>
    <w:link w:val="20"/>
    <w:rsid w:val="00AF4552"/>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AF4552"/>
    <w:rPr>
      <w:rFonts w:ascii="Kz Times New Roman" w:eastAsia="Times New Roman" w:hAnsi="Kz Times New Roman" w:cs="Times New Roman"/>
      <w:sz w:val="28"/>
      <w:szCs w:val="20"/>
      <w:lang w:val="ru-MO" w:eastAsia="ru-RU"/>
    </w:rPr>
  </w:style>
  <w:style w:type="paragraph" w:styleId="3">
    <w:name w:val="Body Text 3"/>
    <w:basedOn w:val="a"/>
    <w:link w:val="30"/>
    <w:rsid w:val="00AF4552"/>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AF4552"/>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AF45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AF4552"/>
    <w:rPr>
      <w:color w:val="0000FF"/>
      <w:u w:val="single"/>
    </w:rPr>
  </w:style>
  <w:style w:type="character" w:customStyle="1" w:styleId="apple-converted-space">
    <w:name w:val="apple-converted-space"/>
    <w:basedOn w:val="a0"/>
    <w:rsid w:val="00AF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2018-02-06T10:50:00Z</dcterms:created>
  <dcterms:modified xsi:type="dcterms:W3CDTF">2018-05-03T00:42:00Z</dcterms:modified>
</cp:coreProperties>
</file>