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24" w:rsidRPr="003E6224" w:rsidRDefault="003E6224" w:rsidP="003E6224">
      <w:pPr>
        <w:shd w:val="clear" w:color="auto" w:fill="FFFFFF"/>
        <w:spacing w:after="0" w:line="240" w:lineRule="auto"/>
        <w:rPr>
          <w:rFonts w:ascii="Times New Roman" w:eastAsia="Times New Roman" w:hAnsi="Times New Roman" w:cs="Times New Roman"/>
          <w:i/>
          <w:iCs/>
          <w:color w:val="222222"/>
          <w:sz w:val="28"/>
          <w:szCs w:val="28"/>
          <w:lang w:val="en-US" w:eastAsia="ru-RU"/>
        </w:rPr>
      </w:pPr>
      <w:r w:rsidRPr="003E6224">
        <w:rPr>
          <w:rFonts w:ascii="Times New Roman" w:eastAsia="Times New Roman" w:hAnsi="Times New Roman" w:cs="Times New Roman"/>
          <w:i/>
          <w:iCs/>
          <w:color w:val="222222"/>
          <w:sz w:val="28"/>
          <w:szCs w:val="28"/>
          <w:lang w:val="en-US" w:eastAsia="ru-RU"/>
        </w:rPr>
        <w:t>For the Kazakh television station of the same name, see </w:t>
      </w:r>
      <w:proofErr w:type="spellStart"/>
      <w:r w:rsidRPr="003E6224">
        <w:rPr>
          <w:rFonts w:ascii="Times New Roman" w:eastAsia="Times New Roman" w:hAnsi="Times New Roman" w:cs="Times New Roman"/>
          <w:i/>
          <w:iCs/>
          <w:color w:val="222222"/>
          <w:sz w:val="28"/>
          <w:szCs w:val="28"/>
          <w:lang w:eastAsia="ru-RU"/>
        </w:rPr>
        <w:fldChar w:fldCharType="begin"/>
      </w:r>
      <w:r w:rsidRPr="003E6224">
        <w:rPr>
          <w:rFonts w:ascii="Times New Roman" w:eastAsia="Times New Roman" w:hAnsi="Times New Roman" w:cs="Times New Roman"/>
          <w:i/>
          <w:iCs/>
          <w:color w:val="222222"/>
          <w:sz w:val="28"/>
          <w:szCs w:val="28"/>
          <w:lang w:val="en-US" w:eastAsia="ru-RU"/>
        </w:rPr>
        <w:instrText xml:space="preserve"> HYPERLINK "https://en.wikipedia.org/wiki/Qazaqstan_(channel)" \o "Qazaqstan (channel)" </w:instrText>
      </w:r>
      <w:r w:rsidRPr="003E6224">
        <w:rPr>
          <w:rFonts w:ascii="Times New Roman" w:eastAsia="Times New Roman" w:hAnsi="Times New Roman" w:cs="Times New Roman"/>
          <w:i/>
          <w:iCs/>
          <w:color w:val="222222"/>
          <w:sz w:val="28"/>
          <w:szCs w:val="28"/>
          <w:lang w:eastAsia="ru-RU"/>
        </w:rPr>
        <w:fldChar w:fldCharType="separate"/>
      </w:r>
      <w:r w:rsidRPr="003E6224">
        <w:rPr>
          <w:rFonts w:ascii="Times New Roman" w:eastAsia="Times New Roman" w:hAnsi="Times New Roman" w:cs="Times New Roman"/>
          <w:i/>
          <w:iCs/>
          <w:color w:val="0B0080"/>
          <w:sz w:val="28"/>
          <w:szCs w:val="28"/>
          <w:lang w:val="en-US" w:eastAsia="ru-RU"/>
        </w:rPr>
        <w:t>Qazaqstan</w:t>
      </w:r>
      <w:proofErr w:type="spellEnd"/>
      <w:r w:rsidRPr="003E6224">
        <w:rPr>
          <w:rFonts w:ascii="Times New Roman" w:eastAsia="Times New Roman" w:hAnsi="Times New Roman" w:cs="Times New Roman"/>
          <w:i/>
          <w:iCs/>
          <w:color w:val="0B0080"/>
          <w:sz w:val="28"/>
          <w:szCs w:val="28"/>
          <w:lang w:val="en-US" w:eastAsia="ru-RU"/>
        </w:rPr>
        <w:t xml:space="preserve"> (channel)</w:t>
      </w:r>
      <w:r w:rsidRPr="003E6224">
        <w:rPr>
          <w:rFonts w:ascii="Times New Roman" w:eastAsia="Times New Roman" w:hAnsi="Times New Roman" w:cs="Times New Roman"/>
          <w:i/>
          <w:iCs/>
          <w:color w:val="222222"/>
          <w:sz w:val="28"/>
          <w:szCs w:val="28"/>
          <w:lang w:eastAsia="ru-RU"/>
        </w:rPr>
        <w:fldChar w:fldCharType="end"/>
      </w:r>
      <w:r w:rsidRPr="003E6224">
        <w:rPr>
          <w:rFonts w:ascii="Times New Roman" w:eastAsia="Times New Roman" w:hAnsi="Times New Roman" w:cs="Times New Roman"/>
          <w:i/>
          <w:iCs/>
          <w:color w:val="222222"/>
          <w:sz w:val="28"/>
          <w:szCs w:val="28"/>
          <w:lang w:val="en-US" w:eastAsia="ru-RU"/>
        </w:rPr>
        <w:t>.</w:t>
      </w:r>
    </w:p>
    <w:tbl>
      <w:tblPr>
        <w:tblW w:w="528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443"/>
        <w:gridCol w:w="4114"/>
      </w:tblGrid>
      <w:tr w:rsidR="003E6224" w:rsidRPr="003E6224" w:rsidTr="003E6224">
        <w:tc>
          <w:tcPr>
            <w:tcW w:w="0" w:type="auto"/>
            <w:gridSpan w:val="2"/>
            <w:tcBorders>
              <w:top w:val="single" w:sz="6" w:space="0" w:color="A2A9B1"/>
            </w:tcBorders>
            <w:shd w:val="clear" w:color="auto" w:fill="F8F9FA"/>
            <w:tcMar>
              <w:top w:w="60" w:type="dxa"/>
              <w:left w:w="79" w:type="dxa"/>
              <w:bottom w:w="79" w:type="dxa"/>
              <w:right w:w="79" w:type="dxa"/>
            </w:tcMar>
            <w:hideMark/>
          </w:tcPr>
          <w:p w:rsidR="003E6224" w:rsidRPr="003E6224" w:rsidRDefault="003E6224" w:rsidP="003E6224">
            <w:pPr>
              <w:spacing w:before="120" w:after="0" w:line="288" w:lineRule="atLeast"/>
              <w:jc w:val="center"/>
              <w:divId w:val="1158619560"/>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Republic</w:t>
            </w:r>
            <w:proofErr w:type="spellEnd"/>
            <w:r w:rsidRPr="003E6224">
              <w:rPr>
                <w:rFonts w:ascii="Times New Roman" w:eastAsia="Times New Roman" w:hAnsi="Times New Roman" w:cs="Times New Roman"/>
                <w:b/>
                <w:bCs/>
                <w:color w:val="000000"/>
                <w:sz w:val="28"/>
                <w:szCs w:val="28"/>
                <w:lang w:eastAsia="ru-RU"/>
              </w:rPr>
              <w:t xml:space="preserve"> </w:t>
            </w:r>
            <w:proofErr w:type="spellStart"/>
            <w:r w:rsidRPr="003E6224">
              <w:rPr>
                <w:rFonts w:ascii="Times New Roman" w:eastAsia="Times New Roman" w:hAnsi="Times New Roman" w:cs="Times New Roman"/>
                <w:b/>
                <w:bCs/>
                <w:color w:val="000000"/>
                <w:sz w:val="28"/>
                <w:szCs w:val="28"/>
                <w:lang w:eastAsia="ru-RU"/>
              </w:rPr>
              <w:t>of</w:t>
            </w:r>
            <w:proofErr w:type="spellEnd"/>
            <w:r w:rsidRPr="003E6224">
              <w:rPr>
                <w:rFonts w:ascii="Times New Roman" w:eastAsia="Times New Roman" w:hAnsi="Times New Roman" w:cs="Times New Roman"/>
                <w:b/>
                <w:bCs/>
                <w:color w:val="000000"/>
                <w:sz w:val="28"/>
                <w:szCs w:val="28"/>
                <w:lang w:eastAsia="ru-RU"/>
              </w:rPr>
              <w:t xml:space="preserve"> </w:t>
            </w:r>
            <w:proofErr w:type="spellStart"/>
            <w:r w:rsidRPr="003E6224">
              <w:rPr>
                <w:rFonts w:ascii="Times New Roman" w:eastAsia="Times New Roman" w:hAnsi="Times New Roman" w:cs="Times New Roman"/>
                <w:b/>
                <w:bCs/>
                <w:color w:val="000000"/>
                <w:sz w:val="28"/>
                <w:szCs w:val="28"/>
                <w:lang w:eastAsia="ru-RU"/>
              </w:rPr>
              <w:t>Kazakhstan</w:t>
            </w:r>
            <w:proofErr w:type="spellEnd"/>
          </w:p>
          <w:p w:rsidR="003E6224" w:rsidRPr="003E6224" w:rsidRDefault="003E6224" w:rsidP="003E6224">
            <w:pPr>
              <w:spacing w:before="120" w:after="0" w:line="288" w:lineRule="atLeast"/>
              <w:jc w:val="center"/>
              <w:rPr>
                <w:rFonts w:ascii="Times New Roman" w:eastAsia="Times New Roman" w:hAnsi="Times New Roman" w:cs="Times New Roman"/>
                <w:b/>
                <w:bCs/>
                <w:color w:val="000000"/>
                <w:sz w:val="28"/>
                <w:szCs w:val="28"/>
                <w:lang w:eastAsia="ru-RU"/>
              </w:rPr>
            </w:pPr>
          </w:p>
          <w:p w:rsidR="003E6224" w:rsidRPr="003E6224" w:rsidRDefault="003E6224" w:rsidP="003E6224">
            <w:pPr>
              <w:numPr>
                <w:ilvl w:val="0"/>
                <w:numId w:val="1"/>
              </w:numPr>
              <w:spacing w:before="100" w:beforeAutospacing="1" w:after="0" w:line="288" w:lineRule="atLeast"/>
              <w:ind w:left="0"/>
              <w:jc w:val="center"/>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val="kk-KZ" w:eastAsia="ru-RU"/>
              </w:rPr>
              <w:t>Қазақстан Республикасы </w:t>
            </w: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"https://en.wikipedia.org/wiki/Kazakh_language" \o "Kazakh language"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Kazakh</w:t>
            </w:r>
            <w:proofErr w:type="spellEnd"/>
            <w:r w:rsidRPr="003E6224">
              <w:rPr>
                <w:rFonts w:ascii="Times New Roman" w:eastAsia="Times New Roman" w:hAnsi="Times New Roman" w:cs="Times New Roman"/>
                <w:color w:val="000000"/>
                <w:sz w:val="28"/>
                <w:szCs w:val="28"/>
                <w:lang w:eastAsia="ru-RU"/>
              </w:rPr>
              <w:fldChar w:fldCharType="end"/>
            </w:r>
            <w:r w:rsidRPr="003E6224">
              <w:rPr>
                <w:rFonts w:ascii="Times New Roman" w:eastAsia="Times New Roman" w:hAnsi="Times New Roman" w:cs="Times New Roman"/>
                <w:color w:val="000000"/>
                <w:sz w:val="28"/>
                <w:szCs w:val="28"/>
                <w:lang w:eastAsia="ru-RU"/>
              </w:rPr>
              <w:t>)</w:t>
            </w:r>
            <w:r w:rsidRPr="003E6224">
              <w:rPr>
                <w:rFonts w:ascii="Times New Roman" w:eastAsia="Times New Roman" w:hAnsi="Times New Roman" w:cs="Times New Roman"/>
                <w:color w:val="000000"/>
                <w:sz w:val="28"/>
                <w:szCs w:val="28"/>
                <w:lang w:eastAsia="ru-RU"/>
              </w:rPr>
              <w:br/>
            </w:r>
            <w:proofErr w:type="spellStart"/>
            <w:r w:rsidRPr="003E6224">
              <w:rPr>
                <w:rFonts w:ascii="Times New Roman" w:eastAsia="Times New Roman" w:hAnsi="Times New Roman" w:cs="Times New Roman"/>
                <w:i/>
                <w:iCs/>
                <w:color w:val="000000"/>
                <w:sz w:val="28"/>
                <w:szCs w:val="28"/>
                <w:lang w:eastAsia="ru-RU"/>
              </w:rPr>
              <w:t>Qazaqstan</w:t>
            </w:r>
            <w:proofErr w:type="spellEnd"/>
            <w:r w:rsidRPr="003E6224">
              <w:rPr>
                <w:rFonts w:ascii="Times New Roman" w:eastAsia="Times New Roman" w:hAnsi="Times New Roman" w:cs="Times New Roman"/>
                <w:i/>
                <w:iCs/>
                <w:color w:val="000000"/>
                <w:sz w:val="28"/>
                <w:szCs w:val="28"/>
                <w:lang w:eastAsia="ru-RU"/>
              </w:rPr>
              <w:t xml:space="preserve"> </w:t>
            </w:r>
            <w:proofErr w:type="spellStart"/>
            <w:r w:rsidRPr="003E6224">
              <w:rPr>
                <w:rFonts w:ascii="Times New Roman" w:eastAsia="Times New Roman" w:hAnsi="Times New Roman" w:cs="Times New Roman"/>
                <w:i/>
                <w:iCs/>
                <w:color w:val="000000"/>
                <w:sz w:val="28"/>
                <w:szCs w:val="28"/>
                <w:lang w:eastAsia="ru-RU"/>
              </w:rPr>
              <w:t>Respýblıkasy</w:t>
            </w:r>
            <w:proofErr w:type="spellEnd"/>
          </w:p>
          <w:p w:rsidR="003E6224" w:rsidRPr="003E6224" w:rsidRDefault="003E6224" w:rsidP="003E6224">
            <w:pPr>
              <w:numPr>
                <w:ilvl w:val="0"/>
                <w:numId w:val="1"/>
              </w:numPr>
              <w:spacing w:before="100" w:beforeAutospacing="1" w:after="0" w:line="288" w:lineRule="atLeast"/>
              <w:ind w:left="0"/>
              <w:jc w:val="center"/>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Республика Казахстан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"https://en.wikipedia.org/wiki/Russian_language" \o "Russian language"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Russian</w:t>
            </w:r>
            <w:proofErr w:type="spellEnd"/>
            <w:r w:rsidRPr="003E6224">
              <w:rPr>
                <w:rFonts w:ascii="Times New Roman" w:eastAsia="Times New Roman" w:hAnsi="Times New Roman" w:cs="Times New Roman"/>
                <w:color w:val="000000"/>
                <w:sz w:val="28"/>
                <w:szCs w:val="28"/>
                <w:lang w:eastAsia="ru-RU"/>
              </w:rPr>
              <w:fldChar w:fldCharType="end"/>
            </w:r>
            <w:r w:rsidRPr="003E6224">
              <w:rPr>
                <w:rFonts w:ascii="Times New Roman" w:eastAsia="Times New Roman" w:hAnsi="Times New Roman" w:cs="Times New Roman"/>
                <w:color w:val="000000"/>
                <w:sz w:val="28"/>
                <w:szCs w:val="28"/>
                <w:lang w:eastAsia="ru-RU"/>
              </w:rPr>
              <w:t>)</w:t>
            </w:r>
            <w:r w:rsidRPr="003E6224">
              <w:rPr>
                <w:rFonts w:ascii="Times New Roman" w:eastAsia="Times New Roman" w:hAnsi="Times New Roman" w:cs="Times New Roman"/>
                <w:color w:val="000000"/>
                <w:sz w:val="28"/>
                <w:szCs w:val="28"/>
                <w:lang w:eastAsia="ru-RU"/>
              </w:rPr>
              <w:br/>
            </w:r>
            <w:proofErr w:type="spellStart"/>
            <w:r w:rsidRPr="003E6224">
              <w:rPr>
                <w:rFonts w:ascii="Times New Roman" w:eastAsia="Times New Roman" w:hAnsi="Times New Roman" w:cs="Times New Roman"/>
                <w:i/>
                <w:iCs/>
                <w:color w:val="000000"/>
                <w:sz w:val="28"/>
                <w:szCs w:val="28"/>
                <w:lang w:eastAsia="ru-RU"/>
              </w:rPr>
              <w:t>Respublika</w:t>
            </w:r>
            <w:proofErr w:type="spellEnd"/>
            <w:r w:rsidRPr="003E6224">
              <w:rPr>
                <w:rFonts w:ascii="Times New Roman" w:eastAsia="Times New Roman" w:hAnsi="Times New Roman" w:cs="Times New Roman"/>
                <w:i/>
                <w:iCs/>
                <w:color w:val="000000"/>
                <w:sz w:val="28"/>
                <w:szCs w:val="28"/>
                <w:lang w:eastAsia="ru-RU"/>
              </w:rPr>
              <w:t xml:space="preserve"> </w:t>
            </w:r>
            <w:proofErr w:type="spellStart"/>
            <w:r w:rsidRPr="003E6224">
              <w:rPr>
                <w:rFonts w:ascii="Times New Roman" w:eastAsia="Times New Roman" w:hAnsi="Times New Roman" w:cs="Times New Roman"/>
                <w:i/>
                <w:iCs/>
                <w:color w:val="000000"/>
                <w:sz w:val="28"/>
                <w:szCs w:val="28"/>
                <w:lang w:eastAsia="ru-RU"/>
              </w:rPr>
              <w:t>Kazakhstan</w:t>
            </w:r>
            <w:proofErr w:type="spellEnd"/>
          </w:p>
        </w:tc>
      </w:tr>
      <w:tr w:rsidR="003E6224" w:rsidRPr="003E6224" w:rsidTr="003E6224">
        <w:tc>
          <w:tcPr>
            <w:tcW w:w="0" w:type="auto"/>
            <w:gridSpan w:val="2"/>
            <w:tcBorders>
              <w:top w:val="single" w:sz="6" w:space="0" w:color="A2A9B1"/>
            </w:tcBorders>
            <w:shd w:val="clear" w:color="auto" w:fill="F8F9FA"/>
            <w:tcMar>
              <w:top w:w="120" w:type="dxa"/>
              <w:left w:w="0" w:type="dxa"/>
              <w:bottom w:w="120" w:type="dxa"/>
              <w:right w:w="0" w:type="dxa"/>
            </w:tcMar>
            <w:hideMark/>
          </w:tcPr>
          <w:p w:rsidR="003E6224" w:rsidRPr="003E6224" w:rsidRDefault="003E6224" w:rsidP="003E6224">
            <w:pPr>
              <w:spacing w:after="0" w:line="288" w:lineRule="atLeast"/>
              <w:jc w:val="center"/>
              <w:textAlignment w:val="center"/>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B0080"/>
                <w:sz w:val="28"/>
                <w:szCs w:val="28"/>
                <w:lang w:eastAsia="ru-RU"/>
              </w:rPr>
              <w:drawing>
                <wp:inline distT="0" distB="0" distL="0" distR="0" wp14:anchorId="577A6FD1" wp14:editId="0F2091A6">
                  <wp:extent cx="1186815" cy="603250"/>
                  <wp:effectExtent l="0" t="0" r="0" b="6350"/>
                  <wp:docPr id="2" name="Рисунок 1" descr="Flag of Kazakhstan">
                    <a:hlinkClick xmlns:a="http://schemas.openxmlformats.org/drawingml/2006/main" r:id="rId6" tooltip="&quot;Flag of Kazakh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Kazakhstan">
                            <a:hlinkClick r:id="rId6" tooltip="&quot;Flag of Kazakhsta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603250"/>
                          </a:xfrm>
                          <a:prstGeom prst="rect">
                            <a:avLst/>
                          </a:prstGeom>
                          <a:noFill/>
                          <a:ln>
                            <a:noFill/>
                          </a:ln>
                        </pic:spPr>
                      </pic:pic>
                    </a:graphicData>
                  </a:graphic>
                </wp:inline>
              </w:drawing>
            </w:r>
          </w:p>
          <w:p w:rsidR="003E6224" w:rsidRPr="003E6224" w:rsidRDefault="003E6224" w:rsidP="003E6224">
            <w:pPr>
              <w:spacing w:after="0" w:line="288" w:lineRule="atLeast"/>
              <w:jc w:val="center"/>
              <w:textAlignment w:val="center"/>
              <w:rPr>
                <w:rFonts w:ascii="Times New Roman" w:eastAsia="Times New Roman" w:hAnsi="Times New Roman" w:cs="Times New Roman"/>
                <w:color w:val="000000"/>
                <w:sz w:val="28"/>
                <w:szCs w:val="28"/>
                <w:lang w:eastAsia="ru-RU"/>
              </w:rPr>
            </w:pPr>
            <w:hyperlink r:id="rId8" w:tooltip="Flag of Kazakhstan" w:history="1">
              <w:proofErr w:type="spellStart"/>
              <w:r w:rsidRPr="003E6224">
                <w:rPr>
                  <w:rFonts w:ascii="Times New Roman" w:eastAsia="Times New Roman" w:hAnsi="Times New Roman" w:cs="Times New Roman"/>
                  <w:color w:val="0B0080"/>
                  <w:sz w:val="28"/>
                  <w:szCs w:val="28"/>
                  <w:lang w:eastAsia="ru-RU"/>
                </w:rPr>
                <w:t>Flag</w:t>
              </w:r>
              <w:proofErr w:type="spellEnd"/>
            </w:hyperlink>
          </w:p>
          <w:p w:rsidR="003E6224" w:rsidRPr="003E6224" w:rsidRDefault="003E6224" w:rsidP="003E6224">
            <w:pPr>
              <w:spacing w:after="0" w:line="288" w:lineRule="atLeast"/>
              <w:jc w:val="center"/>
              <w:textAlignment w:val="center"/>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B0080"/>
                <w:sz w:val="28"/>
                <w:szCs w:val="28"/>
                <w:lang w:eastAsia="ru-RU"/>
              </w:rPr>
              <w:drawing>
                <wp:inline distT="0" distB="0" distL="0" distR="0" wp14:anchorId="6F83C899" wp14:editId="2DB38993">
                  <wp:extent cx="807085" cy="807085"/>
                  <wp:effectExtent l="0" t="0" r="0" b="0"/>
                  <wp:docPr id="3" name="Рисунок 3" descr="Emblem of Kazakhstan">
                    <a:hlinkClick xmlns:a="http://schemas.openxmlformats.org/drawingml/2006/main" r:id="rId9" tooltip="&quot;Emblem of Kazakh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of Kazakhstan">
                            <a:hlinkClick r:id="rId9" tooltip="&quot;Emblem of Kazakhsta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p w:rsidR="003E6224" w:rsidRPr="003E6224" w:rsidRDefault="003E6224" w:rsidP="003E6224">
            <w:pPr>
              <w:spacing w:after="0" w:line="288" w:lineRule="atLeast"/>
              <w:jc w:val="center"/>
              <w:textAlignment w:val="center"/>
              <w:rPr>
                <w:rFonts w:ascii="Times New Roman" w:eastAsia="Times New Roman" w:hAnsi="Times New Roman" w:cs="Times New Roman"/>
                <w:color w:val="000000"/>
                <w:sz w:val="28"/>
                <w:szCs w:val="28"/>
                <w:lang w:eastAsia="ru-RU"/>
              </w:rPr>
            </w:pPr>
            <w:hyperlink r:id="rId11" w:tooltip="Emblem of Kazakhstan" w:history="1">
              <w:proofErr w:type="spellStart"/>
              <w:r w:rsidRPr="003E6224">
                <w:rPr>
                  <w:rFonts w:ascii="Times New Roman" w:eastAsia="Times New Roman" w:hAnsi="Times New Roman" w:cs="Times New Roman"/>
                  <w:color w:val="0B0080"/>
                  <w:sz w:val="28"/>
                  <w:szCs w:val="28"/>
                  <w:lang w:eastAsia="ru-RU"/>
                </w:rPr>
                <w:t>Emblem</w:t>
              </w:r>
              <w:proofErr w:type="spellEnd"/>
            </w:hyperlink>
          </w:p>
        </w:tc>
      </w:tr>
      <w:tr w:rsidR="003E6224" w:rsidRPr="003E6224" w:rsidTr="003E6224">
        <w:tc>
          <w:tcPr>
            <w:tcW w:w="0" w:type="auto"/>
            <w:gridSpan w:val="2"/>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jc w:val="center"/>
              <w:rPr>
                <w:rFonts w:ascii="Times New Roman" w:eastAsia="Times New Roman" w:hAnsi="Times New Roman" w:cs="Times New Roman"/>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Anthem</w:t>
            </w:r>
            <w:proofErr w:type="spellEnd"/>
            <w:r w:rsidRPr="003E6224">
              <w:rPr>
                <w:rFonts w:ascii="Times New Roman" w:eastAsia="Times New Roman" w:hAnsi="Times New Roman" w:cs="Times New Roman"/>
                <w:b/>
                <w:bCs/>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"https://en.wikipedia.org/wiki/Meni%C5%84_Qazaqstanym" \o "Meniń Qazaqstanym"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Менің</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Қазақстаным</w:t>
            </w:r>
            <w:proofErr w:type="spellEnd"/>
            <w:r w:rsidRPr="003E6224">
              <w:rPr>
                <w:rFonts w:ascii="Times New Roman" w:eastAsia="Times New Roman" w:hAnsi="Times New Roman" w:cs="Times New Roman"/>
                <w:color w:val="000000"/>
                <w:sz w:val="28"/>
                <w:szCs w:val="28"/>
                <w:lang w:eastAsia="ru-RU"/>
              </w:rPr>
              <w:fldChar w:fldCharType="end"/>
            </w:r>
            <w:r w:rsidRPr="003E6224">
              <w:rPr>
                <w:rFonts w:ascii="Times New Roman" w:eastAsia="Times New Roman" w:hAnsi="Times New Roman" w:cs="Times New Roman"/>
                <w:color w:val="000000"/>
                <w:sz w:val="28"/>
                <w:szCs w:val="28"/>
                <w:lang w:eastAsia="ru-RU"/>
              </w:rPr>
              <w:br/>
            </w:r>
            <w:proofErr w:type="spellStart"/>
            <w:r w:rsidRPr="003E6224">
              <w:rPr>
                <w:rFonts w:ascii="Times New Roman" w:eastAsia="Times New Roman" w:hAnsi="Times New Roman" w:cs="Times New Roman"/>
                <w:i/>
                <w:iCs/>
                <w:color w:val="000000"/>
                <w:sz w:val="28"/>
                <w:szCs w:val="28"/>
                <w:lang w:eastAsia="ru-RU"/>
              </w:rPr>
              <w:t>Meniń</w:t>
            </w:r>
            <w:proofErr w:type="spellEnd"/>
            <w:r w:rsidRPr="003E6224">
              <w:rPr>
                <w:rFonts w:ascii="Times New Roman" w:eastAsia="Times New Roman" w:hAnsi="Times New Roman" w:cs="Times New Roman"/>
                <w:i/>
                <w:iCs/>
                <w:color w:val="000000"/>
                <w:sz w:val="28"/>
                <w:szCs w:val="28"/>
                <w:lang w:eastAsia="ru-RU"/>
              </w:rPr>
              <w:t xml:space="preserve"> </w:t>
            </w:r>
            <w:proofErr w:type="spellStart"/>
            <w:r w:rsidRPr="003E6224">
              <w:rPr>
                <w:rFonts w:ascii="Times New Roman" w:eastAsia="Times New Roman" w:hAnsi="Times New Roman" w:cs="Times New Roman"/>
                <w:i/>
                <w:iCs/>
                <w:color w:val="000000"/>
                <w:sz w:val="28"/>
                <w:szCs w:val="28"/>
                <w:lang w:eastAsia="ru-RU"/>
              </w:rPr>
              <w:t>Qazaqstanym</w:t>
            </w:r>
            <w:proofErr w:type="spellEnd"/>
            <w:r w:rsidRPr="003E6224">
              <w:rPr>
                <w:rFonts w:ascii="Times New Roman" w:eastAsia="Times New Roman" w:hAnsi="Times New Roman" w:cs="Times New Roman"/>
                <w:color w:val="000000"/>
                <w:sz w:val="28"/>
                <w:szCs w:val="28"/>
                <w:lang w:eastAsia="ru-RU"/>
              </w:rPr>
              <w:br/>
              <w:t>"</w:t>
            </w:r>
            <w:proofErr w:type="spellStart"/>
            <w:r w:rsidRPr="003E6224">
              <w:rPr>
                <w:rFonts w:ascii="Times New Roman" w:eastAsia="Times New Roman" w:hAnsi="Times New Roman" w:cs="Times New Roman"/>
                <w:color w:val="000000"/>
                <w:sz w:val="28"/>
                <w:szCs w:val="28"/>
                <w:lang w:eastAsia="ru-RU"/>
              </w:rPr>
              <w:t>My</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Kazakhstan</w:t>
            </w:r>
            <w:proofErr w:type="spellEnd"/>
            <w:r w:rsidRPr="003E6224">
              <w:rPr>
                <w:rFonts w:ascii="Times New Roman" w:eastAsia="Times New Roman" w:hAnsi="Times New Roman" w:cs="Times New Roman"/>
                <w:color w:val="000000"/>
                <w:sz w:val="28"/>
                <w:szCs w:val="28"/>
                <w:lang w:eastAsia="ru-RU"/>
              </w:rPr>
              <w:t>"</w:t>
            </w:r>
          </w:p>
          <w:p w:rsidR="003E6224" w:rsidRPr="003E6224" w:rsidRDefault="003E6224" w:rsidP="003E6224">
            <w:pPr>
              <w:shd w:val="clear" w:color="auto" w:fill="000000"/>
              <w:spacing w:after="0" w:line="288" w:lineRule="atLeast"/>
              <w:jc w:val="center"/>
              <w:rPr>
                <w:rFonts w:ascii="Times New Roman" w:eastAsia="Times New Roman" w:hAnsi="Times New Roman" w:cs="Times New Roman"/>
                <w:color w:val="FFFFFF"/>
                <w:sz w:val="28"/>
                <w:szCs w:val="28"/>
                <w:lang w:eastAsia="ru-RU"/>
              </w:rPr>
            </w:pPr>
            <w:r w:rsidRPr="003E6224">
              <w:rPr>
                <w:rFonts w:ascii="Times New Roman" w:eastAsia="Times New Roman" w:hAnsi="Times New Roman" w:cs="Times New Roman"/>
                <w:noProof/>
                <w:color w:val="FFFFFF"/>
                <w:sz w:val="28"/>
                <w:szCs w:val="28"/>
                <w:lang w:eastAsia="ru-RU"/>
              </w:rPr>
              <mc:AlternateContent>
                <mc:Choice Requires="wps">
                  <w:drawing>
                    <wp:inline distT="0" distB="0" distL="0" distR="0" wp14:anchorId="4D1EA256" wp14:editId="2B469FC6">
                      <wp:extent cx="301625" cy="301625"/>
                      <wp:effectExtent l="0" t="0" r="0" b="0"/>
                      <wp:docPr id="1" name="AutoShape 3" descr="data:image/png;base64,iVBORw0KGgoAAAANSUhEUgAAAAEAAAABCAQAAAC1HAwCAAAAC0lEQVR42mNkqAcAAIUAgUW0Rj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AEAAAABCAQAAAC1HAwCAAAAC0lEQVR42mNkqAcAAIUAgUW0RjgAAAAASUVORK5CYI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RpVkuhEDAAAyBgAADgAAAAAAAAAAAAAAAAAuAgAAZHJzL2Uy&#10;b0RvYy54bWxQSwECLQAUAAYACAAAACEAaDaXaNoAAAADAQAADwAAAAAAAAAAAAAAAABrBQAAZHJz&#10;L2Rvd25yZXYueG1sUEsFBgAAAAAEAAQA8wAAAHIGAAAAAA==&#10;" filled="f" stroked="f">
                      <o:lock v:ext="edit" aspectratio="t"/>
                      <w10:anchorlock/>
                    </v:rect>
                  </w:pict>
                </mc:Fallback>
              </mc:AlternateContent>
            </w:r>
          </w:p>
          <w:p w:rsidR="003E6224" w:rsidRPr="003E6224" w:rsidRDefault="003E6224" w:rsidP="003E6224">
            <w:pPr>
              <w:shd w:val="clear" w:color="auto" w:fill="000000"/>
              <w:spacing w:after="0" w:line="288" w:lineRule="atLeast"/>
              <w:jc w:val="center"/>
              <w:rPr>
                <w:rFonts w:ascii="Times New Roman" w:eastAsia="Times New Roman" w:hAnsi="Times New Roman" w:cs="Times New Roman"/>
                <w:caps/>
                <w:color w:val="555555"/>
                <w:sz w:val="28"/>
                <w:szCs w:val="28"/>
                <w:lang w:eastAsia="ru-RU"/>
              </w:rPr>
            </w:pPr>
            <w:r w:rsidRPr="003E6224">
              <w:rPr>
                <w:rFonts w:ascii="Times New Roman" w:eastAsia="Times New Roman" w:hAnsi="Times New Roman" w:cs="Times New Roman"/>
                <w:caps/>
                <w:color w:val="555555"/>
                <w:sz w:val="28"/>
                <w:szCs w:val="28"/>
                <w:lang w:eastAsia="ru-RU"/>
              </w:rPr>
              <w:t>MENU</w:t>
            </w:r>
          </w:p>
          <w:p w:rsidR="003E6224" w:rsidRPr="003E6224" w:rsidRDefault="003E6224" w:rsidP="003E6224">
            <w:pPr>
              <w:shd w:val="clear" w:color="auto" w:fill="000000"/>
              <w:spacing w:after="0" w:line="300" w:lineRule="atLeast"/>
              <w:jc w:val="center"/>
              <w:rPr>
                <w:rFonts w:ascii="Times New Roman" w:eastAsia="Times New Roman" w:hAnsi="Times New Roman" w:cs="Times New Roman"/>
                <w:color w:val="555555"/>
                <w:sz w:val="28"/>
                <w:szCs w:val="28"/>
                <w:lang w:eastAsia="ru-RU"/>
              </w:rPr>
            </w:pPr>
            <w:r w:rsidRPr="003E6224">
              <w:rPr>
                <w:rFonts w:ascii="Times New Roman" w:eastAsia="Times New Roman" w:hAnsi="Times New Roman" w:cs="Times New Roman"/>
                <w:color w:val="555555"/>
                <w:sz w:val="28"/>
                <w:szCs w:val="28"/>
                <w:lang w:eastAsia="ru-RU"/>
              </w:rPr>
              <w:t>0:00</w:t>
            </w:r>
          </w:p>
        </w:tc>
      </w:tr>
      <w:tr w:rsidR="003E6224" w:rsidRPr="003E6224" w:rsidTr="003E6224">
        <w:tc>
          <w:tcPr>
            <w:tcW w:w="0" w:type="auto"/>
            <w:gridSpan w:val="2"/>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jc w:val="center"/>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B0080"/>
                <w:sz w:val="28"/>
                <w:szCs w:val="28"/>
                <w:lang w:eastAsia="ru-RU"/>
              </w:rPr>
              <w:drawing>
                <wp:inline distT="0" distB="0" distL="0" distR="0" wp14:anchorId="18459099" wp14:editId="3FC8EB37">
                  <wp:extent cx="2383155" cy="2383155"/>
                  <wp:effectExtent l="0" t="0" r="0" b="0"/>
                  <wp:docPr id="4" name="Рисунок 4" descr="Location of Kazakhstan (green)">
                    <a:hlinkClick xmlns:a="http://schemas.openxmlformats.org/drawingml/2006/main" r:id="rId12" tooltip="&quot;Location of Kazakhstan (gre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of Kazakhstan (green)">
                            <a:hlinkClick r:id="rId12" tooltip="&quot;Location of Kazakhstan (gree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3155" cy="2383155"/>
                          </a:xfrm>
                          <a:prstGeom prst="rect">
                            <a:avLst/>
                          </a:prstGeom>
                          <a:noFill/>
                          <a:ln>
                            <a:noFill/>
                          </a:ln>
                        </pic:spPr>
                      </pic:pic>
                    </a:graphicData>
                  </a:graphic>
                </wp:inline>
              </w:drawing>
            </w:r>
          </w:p>
          <w:p w:rsidR="003E6224" w:rsidRPr="003E6224" w:rsidRDefault="003E6224" w:rsidP="003E6224">
            <w:pPr>
              <w:spacing w:after="0" w:line="276" w:lineRule="atLeast"/>
              <w:jc w:val="center"/>
              <w:rPr>
                <w:rFonts w:ascii="Times New Roman" w:eastAsia="Times New Roman" w:hAnsi="Times New Roman" w:cs="Times New Roman"/>
                <w:color w:val="000000"/>
                <w:sz w:val="28"/>
                <w:szCs w:val="28"/>
                <w:lang w:eastAsia="ru-RU"/>
              </w:rPr>
            </w:pPr>
            <w:proofErr w:type="spellStart"/>
            <w:r w:rsidRPr="003E6224">
              <w:rPr>
                <w:rFonts w:ascii="Times New Roman" w:eastAsia="Times New Roman" w:hAnsi="Times New Roman" w:cs="Times New Roman"/>
                <w:color w:val="000000"/>
                <w:sz w:val="28"/>
                <w:szCs w:val="28"/>
                <w:lang w:eastAsia="ru-RU"/>
              </w:rPr>
              <w:t>Location</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of</w:t>
            </w:r>
            <w:proofErr w:type="spellEnd"/>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Kazakhstan</w:t>
            </w:r>
            <w:proofErr w:type="spellEnd"/>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green</w:t>
            </w:r>
            <w:proofErr w:type="spellEnd"/>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Capital</w:t>
            </w:r>
            <w:proofErr w:type="spellEnd"/>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14" w:tooltip="Nur-Sultan" w:history="1">
              <w:proofErr w:type="spellStart"/>
              <w:r w:rsidRPr="003E6224">
                <w:rPr>
                  <w:rFonts w:ascii="Times New Roman" w:eastAsia="Times New Roman" w:hAnsi="Times New Roman" w:cs="Times New Roman"/>
                  <w:color w:val="0B0080"/>
                  <w:sz w:val="28"/>
                  <w:szCs w:val="28"/>
                  <w:lang w:eastAsia="ru-RU"/>
                </w:rPr>
                <w:t>Nur-Sultan</w:t>
              </w:r>
              <w:proofErr w:type="spellEnd"/>
            </w:hyperlink>
            <w:r w:rsidRPr="003E6224">
              <w:rPr>
                <w:rFonts w:ascii="Times New Roman" w:eastAsia="Times New Roman" w:hAnsi="Times New Roman" w:cs="Times New Roman"/>
                <w:color w:val="000000"/>
                <w:sz w:val="28"/>
                <w:szCs w:val="28"/>
                <w:lang w:eastAsia="ru-RU"/>
              </w:rPr>
              <w:br/>
            </w:r>
            <w:r w:rsidRPr="003E6224">
              <w:rPr>
                <w:rFonts w:ascii="Times New Roman" w:eastAsia="Times New Roman" w:hAnsi="Times New Roman" w:cs="Times New Roman"/>
                <w:noProof/>
                <w:color w:val="000000"/>
                <w:sz w:val="28"/>
                <w:szCs w:val="28"/>
                <w:lang w:eastAsia="ru-RU"/>
              </w:rPr>
              <w:drawing>
                <wp:inline distT="0" distB="0" distL="0" distR="0" wp14:anchorId="1373C144" wp14:editId="5ACA1688">
                  <wp:extent cx="165100" cy="165100"/>
                  <wp:effectExtent l="0" t="0" r="6350" b="6350"/>
                  <wp:docPr id="5" name="Рисунок 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5/55/WMA_button2b.png/17px-WMA_button2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hyperlink r:id="rId16" w:history="1">
              <w:r w:rsidRPr="003E6224">
                <w:rPr>
                  <w:rFonts w:ascii="Times New Roman" w:eastAsia="Times New Roman" w:hAnsi="Times New Roman" w:cs="Times New Roman"/>
                  <w:color w:val="663366"/>
                  <w:sz w:val="28"/>
                  <w:szCs w:val="28"/>
                  <w:lang w:eastAsia="ru-RU"/>
                </w:rPr>
                <w:t>51°10′N 71°26′E</w:t>
              </w:r>
            </w:hyperlink>
          </w:p>
        </w:tc>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Largest</w:t>
            </w:r>
            <w:proofErr w:type="spellEnd"/>
            <w:r w:rsidRPr="003E6224">
              <w:rPr>
                <w:rFonts w:ascii="Times New Roman" w:eastAsia="Times New Roman" w:hAnsi="Times New Roman" w:cs="Times New Roman"/>
                <w:b/>
                <w:bCs/>
                <w:color w:val="000000"/>
                <w:sz w:val="28"/>
                <w:szCs w:val="28"/>
                <w:lang w:eastAsia="ru-RU"/>
              </w:rPr>
              <w:t xml:space="preserve"> </w:t>
            </w:r>
            <w:proofErr w:type="spellStart"/>
            <w:r w:rsidRPr="003E6224">
              <w:rPr>
                <w:rFonts w:ascii="Times New Roman" w:eastAsia="Times New Roman" w:hAnsi="Times New Roman" w:cs="Times New Roman"/>
                <w:b/>
                <w:bCs/>
                <w:color w:val="000000"/>
                <w:sz w:val="28"/>
                <w:szCs w:val="28"/>
                <w:lang w:eastAsia="ru-RU"/>
              </w:rPr>
              <w:t>city</w:t>
            </w:r>
            <w:proofErr w:type="spellEnd"/>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17" w:tooltip="Almaty" w:history="1">
              <w:proofErr w:type="spellStart"/>
              <w:r w:rsidRPr="003E6224">
                <w:rPr>
                  <w:rFonts w:ascii="Times New Roman" w:eastAsia="Times New Roman" w:hAnsi="Times New Roman" w:cs="Times New Roman"/>
                  <w:color w:val="0B0080"/>
                  <w:sz w:val="28"/>
                  <w:szCs w:val="28"/>
                  <w:lang w:eastAsia="ru-RU"/>
                </w:rPr>
                <w:t>Almaty</w:t>
              </w:r>
              <w:proofErr w:type="spellEnd"/>
            </w:hyperlink>
          </w:p>
        </w:tc>
      </w:tr>
      <w:tr w:rsidR="003E6224" w:rsidRPr="003E6224" w:rsidTr="003E6224">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Official</w:t>
            </w:r>
            <w:proofErr w:type="spellEnd"/>
            <w:r w:rsidRPr="003E6224">
              <w:rPr>
                <w:rFonts w:ascii="Times New Roman" w:eastAsia="Times New Roman" w:hAnsi="Times New Roman" w:cs="Times New Roman"/>
                <w:b/>
                <w:bCs/>
                <w:color w:val="000000"/>
                <w:sz w:val="28"/>
                <w:szCs w:val="28"/>
                <w:lang w:eastAsia="ru-RU"/>
              </w:rPr>
              <w:t> </w:t>
            </w:r>
            <w:proofErr w:type="spellStart"/>
            <w:r w:rsidRPr="003E6224">
              <w:rPr>
                <w:rFonts w:ascii="Times New Roman" w:eastAsia="Times New Roman" w:hAnsi="Times New Roman" w:cs="Times New Roman"/>
                <w:b/>
                <w:bCs/>
                <w:color w:val="000000"/>
                <w:sz w:val="28"/>
                <w:szCs w:val="28"/>
                <w:lang w:eastAsia="ru-RU"/>
              </w:rPr>
              <w:t>languages</w:t>
            </w:r>
            <w:proofErr w:type="spellEnd"/>
          </w:p>
        </w:tc>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numPr>
                <w:ilvl w:val="0"/>
                <w:numId w:val="2"/>
              </w:numPr>
              <w:spacing w:before="100" w:beforeAutospacing="1" w:after="0" w:line="288" w:lineRule="atLeast"/>
              <w:ind w:left="0"/>
              <w:rPr>
                <w:rFonts w:ascii="Times New Roman" w:eastAsia="Times New Roman" w:hAnsi="Times New Roman" w:cs="Times New Roman"/>
                <w:color w:val="000000"/>
                <w:sz w:val="28"/>
                <w:szCs w:val="28"/>
                <w:lang w:eastAsia="ru-RU"/>
              </w:rPr>
            </w:pPr>
            <w:hyperlink r:id="rId18" w:tooltip="Kazakh language" w:history="1">
              <w:proofErr w:type="spellStart"/>
              <w:r w:rsidRPr="003E6224">
                <w:rPr>
                  <w:rFonts w:ascii="Times New Roman" w:eastAsia="Times New Roman" w:hAnsi="Times New Roman" w:cs="Times New Roman"/>
                  <w:color w:val="0B0080"/>
                  <w:sz w:val="28"/>
                  <w:szCs w:val="28"/>
                  <w:lang w:eastAsia="ru-RU"/>
                </w:rPr>
                <w:t>Kazakh</w:t>
              </w:r>
              <w:proofErr w:type="spellEnd"/>
            </w:hyperlink>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official</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state</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language</w:t>
            </w:r>
            <w:proofErr w:type="spellEnd"/>
            <w:r w:rsidRPr="003E6224">
              <w:rPr>
                <w:rFonts w:ascii="Times New Roman" w:eastAsia="Times New Roman" w:hAnsi="Times New Roman" w:cs="Times New Roman"/>
                <w:color w:val="000000"/>
                <w:sz w:val="28"/>
                <w:szCs w:val="28"/>
                <w:lang w:eastAsia="ru-RU"/>
              </w:rPr>
              <w:t>)</w:t>
            </w:r>
          </w:p>
          <w:p w:rsidR="003E6224" w:rsidRPr="003E6224" w:rsidRDefault="003E6224" w:rsidP="003E6224">
            <w:pPr>
              <w:numPr>
                <w:ilvl w:val="0"/>
                <w:numId w:val="2"/>
              </w:numPr>
              <w:spacing w:before="100" w:beforeAutospacing="1" w:after="0" w:line="288" w:lineRule="atLeast"/>
              <w:ind w:left="0"/>
              <w:rPr>
                <w:rFonts w:ascii="Times New Roman" w:eastAsia="Times New Roman" w:hAnsi="Times New Roman" w:cs="Times New Roman"/>
                <w:color w:val="000000"/>
                <w:sz w:val="28"/>
                <w:szCs w:val="28"/>
                <w:lang w:eastAsia="ru-RU"/>
              </w:rPr>
            </w:pPr>
            <w:hyperlink r:id="rId19" w:tooltip="Russian language" w:history="1">
              <w:proofErr w:type="spellStart"/>
              <w:r w:rsidRPr="003E6224">
                <w:rPr>
                  <w:rFonts w:ascii="Times New Roman" w:eastAsia="Times New Roman" w:hAnsi="Times New Roman" w:cs="Times New Roman"/>
                  <w:color w:val="0B0080"/>
                  <w:sz w:val="28"/>
                  <w:szCs w:val="28"/>
                  <w:lang w:eastAsia="ru-RU"/>
                </w:rPr>
                <w:t>Russian</w:t>
              </w:r>
              <w:proofErr w:type="spellEnd"/>
            </w:hyperlink>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co-official</w:t>
            </w:r>
            <w:proofErr w:type="spellEnd"/>
            <w:r w:rsidRPr="003E6224">
              <w:rPr>
                <w:rFonts w:ascii="Times New Roman" w:eastAsia="Times New Roman" w:hAnsi="Times New Roman" w:cs="Times New Roman"/>
                <w:color w:val="000000"/>
                <w:sz w:val="28"/>
                <w:szCs w:val="28"/>
                <w:lang w:eastAsia="ru-RU"/>
              </w:rPr>
              <w:t>)</w:t>
            </w:r>
            <w:hyperlink r:id="rId20" w:anchor="cite_note-1" w:history="1">
              <w:r w:rsidRPr="003E6224">
                <w:rPr>
                  <w:rFonts w:ascii="Times New Roman" w:eastAsia="Times New Roman" w:hAnsi="Times New Roman" w:cs="Times New Roman"/>
                  <w:color w:val="0B0080"/>
                  <w:sz w:val="28"/>
                  <w:szCs w:val="28"/>
                  <w:vertAlign w:val="superscript"/>
                  <w:lang w:eastAsia="ru-RU"/>
                </w:rPr>
                <w:t>[1]</w:t>
              </w:r>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21" w:tooltip="Official script" w:history="1">
              <w:proofErr w:type="spellStart"/>
              <w:r w:rsidRPr="003E6224">
                <w:rPr>
                  <w:rFonts w:ascii="Times New Roman" w:eastAsia="Times New Roman" w:hAnsi="Times New Roman" w:cs="Times New Roman"/>
                  <w:b/>
                  <w:bCs/>
                  <w:color w:val="0B0080"/>
                  <w:sz w:val="28"/>
                  <w:szCs w:val="28"/>
                  <w:lang w:eastAsia="ru-RU"/>
                </w:rPr>
                <w:t>Official</w:t>
              </w:r>
              <w:proofErr w:type="spellEnd"/>
              <w:r w:rsidRPr="003E6224">
                <w:rPr>
                  <w:rFonts w:ascii="Times New Roman" w:eastAsia="Times New Roman" w:hAnsi="Times New Roman" w:cs="Times New Roman"/>
                  <w:b/>
                  <w:bCs/>
                  <w:color w:val="0B0080"/>
                  <w:sz w:val="28"/>
                  <w:szCs w:val="28"/>
                  <w:lang w:eastAsia="ru-RU"/>
                </w:rPr>
                <w:t xml:space="preserve"> </w:t>
              </w:r>
              <w:proofErr w:type="spellStart"/>
              <w:r w:rsidRPr="003E6224">
                <w:rPr>
                  <w:rFonts w:ascii="Times New Roman" w:eastAsia="Times New Roman" w:hAnsi="Times New Roman" w:cs="Times New Roman"/>
                  <w:b/>
                  <w:bCs/>
                  <w:color w:val="0B0080"/>
                  <w:sz w:val="28"/>
                  <w:szCs w:val="28"/>
                  <w:lang w:eastAsia="ru-RU"/>
                </w:rPr>
                <w:t>scripts</w:t>
              </w:r>
              <w:proofErr w:type="spellEnd"/>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numPr>
                <w:ilvl w:val="0"/>
                <w:numId w:val="3"/>
              </w:numPr>
              <w:spacing w:after="0" w:line="288" w:lineRule="atLeast"/>
              <w:ind w:left="0"/>
              <w:rPr>
                <w:rFonts w:ascii="Times New Roman" w:eastAsia="Times New Roman" w:hAnsi="Times New Roman" w:cs="Times New Roman"/>
                <w:color w:val="000000"/>
                <w:sz w:val="28"/>
                <w:szCs w:val="28"/>
                <w:lang w:eastAsia="ru-RU"/>
              </w:rPr>
            </w:pPr>
            <w:hyperlink r:id="rId22" w:anchor="Cyrillic_script" w:tooltip="Kazakh alphabets" w:history="1">
              <w:proofErr w:type="spellStart"/>
              <w:r w:rsidRPr="003E6224">
                <w:rPr>
                  <w:rFonts w:ascii="Times New Roman" w:eastAsia="Times New Roman" w:hAnsi="Times New Roman" w:cs="Times New Roman"/>
                  <w:color w:val="0B0080"/>
                  <w:sz w:val="28"/>
                  <w:szCs w:val="28"/>
                  <w:lang w:eastAsia="ru-RU"/>
                </w:rPr>
                <w:t>Cyrillic</w:t>
              </w:r>
              <w:proofErr w:type="spellEnd"/>
            </w:hyperlink>
          </w:p>
          <w:p w:rsidR="003E6224" w:rsidRPr="003E6224" w:rsidRDefault="003E6224" w:rsidP="003E6224">
            <w:pPr>
              <w:numPr>
                <w:ilvl w:val="0"/>
                <w:numId w:val="3"/>
              </w:numPr>
              <w:spacing w:after="0" w:line="288" w:lineRule="atLeast"/>
              <w:ind w:left="0"/>
              <w:rPr>
                <w:rFonts w:ascii="Times New Roman" w:eastAsia="Times New Roman" w:hAnsi="Times New Roman" w:cs="Times New Roman"/>
                <w:color w:val="000000"/>
                <w:sz w:val="28"/>
                <w:szCs w:val="28"/>
                <w:lang w:eastAsia="ru-RU"/>
              </w:rPr>
            </w:pPr>
            <w:hyperlink r:id="rId23" w:anchor="Latin_script" w:tooltip="Kazakh alphabets" w:history="1">
              <w:proofErr w:type="spellStart"/>
              <w:r w:rsidRPr="003E6224">
                <w:rPr>
                  <w:rFonts w:ascii="Times New Roman" w:eastAsia="Times New Roman" w:hAnsi="Times New Roman" w:cs="Times New Roman"/>
                  <w:color w:val="0B0080"/>
                  <w:sz w:val="28"/>
                  <w:szCs w:val="28"/>
                  <w:lang w:eastAsia="ru-RU"/>
                </w:rPr>
                <w:t>Latin</w:t>
              </w:r>
              <w:proofErr w:type="spellEnd"/>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24" w:tooltip="Ethnic group" w:history="1">
              <w:proofErr w:type="spellStart"/>
              <w:r w:rsidRPr="003E6224">
                <w:rPr>
                  <w:rFonts w:ascii="Times New Roman" w:eastAsia="Times New Roman" w:hAnsi="Times New Roman" w:cs="Times New Roman"/>
                  <w:b/>
                  <w:bCs/>
                  <w:color w:val="0B0080"/>
                  <w:sz w:val="28"/>
                  <w:szCs w:val="28"/>
                  <w:lang w:eastAsia="ru-RU"/>
                </w:rPr>
                <w:t>Ethnic</w:t>
              </w:r>
              <w:proofErr w:type="spellEnd"/>
              <w:r w:rsidRPr="003E6224">
                <w:rPr>
                  <w:rFonts w:ascii="Times New Roman" w:eastAsia="Times New Roman" w:hAnsi="Times New Roman" w:cs="Times New Roman"/>
                  <w:b/>
                  <w:bCs/>
                  <w:color w:val="0B0080"/>
                  <w:sz w:val="28"/>
                  <w:szCs w:val="28"/>
                  <w:lang w:eastAsia="ru-RU"/>
                </w:rPr>
                <w:t> </w:t>
              </w:r>
              <w:proofErr w:type="spellStart"/>
              <w:r w:rsidRPr="003E6224">
                <w:rPr>
                  <w:rFonts w:ascii="Times New Roman" w:eastAsia="Times New Roman" w:hAnsi="Times New Roman" w:cs="Times New Roman"/>
                  <w:b/>
                  <w:bCs/>
                  <w:color w:val="0B0080"/>
                  <w:sz w:val="28"/>
                  <w:szCs w:val="28"/>
                  <w:lang w:eastAsia="ru-RU"/>
                </w:rPr>
                <w:t>groups</w:t>
              </w:r>
              <w:proofErr w:type="spellEnd"/>
            </w:hyperlink>
            <w:r w:rsidRPr="003E6224">
              <w:rPr>
                <w:rFonts w:ascii="Times New Roman" w:eastAsia="Times New Roman" w:hAnsi="Times New Roman" w:cs="Times New Roman"/>
                <w:b/>
                <w:bCs/>
                <w:color w:val="000000"/>
                <w:sz w:val="28"/>
                <w:szCs w:val="28"/>
                <w:lang w:eastAsia="ru-RU"/>
              </w:rPr>
              <w:t> </w:t>
            </w:r>
          </w:p>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(2018</w:t>
            </w:r>
            <w:hyperlink r:id="rId25" w:anchor="cite_note-KZ2016-2" w:history="1">
              <w:r w:rsidRPr="003E6224">
                <w:rPr>
                  <w:rFonts w:ascii="Times New Roman" w:eastAsia="Times New Roman" w:hAnsi="Times New Roman" w:cs="Times New Roman"/>
                  <w:color w:val="0B0080"/>
                  <w:sz w:val="28"/>
                  <w:szCs w:val="28"/>
                  <w:vertAlign w:val="superscript"/>
                  <w:lang w:eastAsia="ru-RU"/>
                </w:rPr>
                <w:t>[2]</w:t>
              </w:r>
            </w:hyperlink>
            <w:r w:rsidRPr="003E6224">
              <w:rPr>
                <w:rFonts w:ascii="Times New Roman" w:eastAsia="Times New Roman" w:hAnsi="Times New Roman" w:cs="Times New Roman"/>
                <w:color w:val="000000"/>
                <w:sz w:val="28"/>
                <w:szCs w:val="28"/>
                <w:lang w:eastAsia="ru-RU"/>
              </w:rPr>
              <w:t>)</w:t>
            </w:r>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65.5%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"https://en.wikipedia.org/wiki/Kazakhs" \o "Kazakhs"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Kazakh</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21.5%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"https://en.wikipedia.org/wiki/Russians_in_Kazakhstan" \o "Russians in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Russian</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3.0%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"https://en.wikipedia.org/wiki/Uzbeks" \o "Uzbeks"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Uzbek</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1.8%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"https://en.wikipedia.org/wiki/Ukrainians" \o "Ukrainians"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Ukrainian</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1.4%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"https://en.wikipedia.org/wiki/Uyghurs" \o "Uyghurs"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Uyghur</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1.2%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"https://en.wikipedia.org/wiki/Tatars" \o "Tatars"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Tatar</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1.1%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"https://en.wikipedia.org/wiki/Germans" \o "Germans"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German</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4"/>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4.5%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"https://en.wikipedia.org/wiki/Ethnic_demography_of_Kazakhstan" \o "Ethnic demography of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others</w:t>
            </w:r>
            <w:proofErr w:type="spellEnd"/>
            <w:r w:rsidRPr="003E6224">
              <w:rPr>
                <w:rFonts w:ascii="Times New Roman" w:eastAsia="Times New Roman" w:hAnsi="Times New Roman" w:cs="Times New Roman"/>
                <w:color w:val="000000"/>
                <w:sz w:val="28"/>
                <w:szCs w:val="28"/>
                <w:lang w:eastAsia="ru-RU"/>
              </w:rPr>
              <w:fldChar w:fldCharType="end"/>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Religion</w:t>
            </w:r>
            <w:proofErr w:type="spellEnd"/>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numPr>
                <w:ilvl w:val="0"/>
                <w:numId w:val="5"/>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70.2%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"https://en.wikipedia.org/wiki/Muslims" \o "Muslims"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Muslims</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5"/>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26.3%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"https://en.wikipedia.org/wiki/Christians" \o "Christians"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Christians</w:t>
            </w:r>
            <w:proofErr w:type="spellEnd"/>
            <w:r w:rsidRPr="003E6224">
              <w:rPr>
                <w:rFonts w:ascii="Times New Roman" w:eastAsia="Times New Roman" w:hAnsi="Times New Roman" w:cs="Times New Roman"/>
                <w:color w:val="000000"/>
                <w:sz w:val="28"/>
                <w:szCs w:val="28"/>
                <w:lang w:eastAsia="ru-RU"/>
              </w:rPr>
              <w:fldChar w:fldCharType="end"/>
            </w:r>
          </w:p>
          <w:p w:rsidR="003E6224" w:rsidRPr="003E6224" w:rsidRDefault="003E6224" w:rsidP="003E6224">
            <w:pPr>
              <w:numPr>
                <w:ilvl w:val="0"/>
                <w:numId w:val="5"/>
              </w:numPr>
              <w:spacing w:before="100" w:beforeAutospacing="1" w:after="0" w:line="288" w:lineRule="atLeast"/>
              <w:ind w:left="0"/>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3.5% </w:t>
            </w:r>
            <w:proofErr w:type="spellStart"/>
            <w:r w:rsidRPr="003E6224">
              <w:rPr>
                <w:rFonts w:ascii="Times New Roman" w:eastAsia="Times New Roman" w:hAnsi="Times New Roman" w:cs="Times New Roman"/>
                <w:color w:val="000000"/>
                <w:sz w:val="28"/>
                <w:szCs w:val="28"/>
                <w:lang w:eastAsia="ru-RU"/>
              </w:rPr>
              <w:t>others</w:t>
            </w:r>
            <w:proofErr w:type="spellEnd"/>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26" w:tooltip="Demonym" w:history="1">
              <w:proofErr w:type="spellStart"/>
              <w:r w:rsidRPr="003E6224">
                <w:rPr>
                  <w:rFonts w:ascii="Times New Roman" w:eastAsia="Times New Roman" w:hAnsi="Times New Roman" w:cs="Times New Roman"/>
                  <w:b/>
                  <w:bCs/>
                  <w:color w:val="0B0080"/>
                  <w:sz w:val="28"/>
                  <w:szCs w:val="28"/>
                  <w:lang w:eastAsia="ru-RU"/>
                </w:rPr>
                <w:t>Demonym</w:t>
              </w:r>
              <w:proofErr w:type="spellEnd"/>
              <w:r w:rsidRPr="003E6224">
                <w:rPr>
                  <w:rFonts w:ascii="Times New Roman" w:eastAsia="Times New Roman" w:hAnsi="Times New Roman" w:cs="Times New Roman"/>
                  <w:b/>
                  <w:bCs/>
                  <w:color w:val="0B0080"/>
                  <w:sz w:val="28"/>
                  <w:szCs w:val="28"/>
                  <w:lang w:eastAsia="ru-RU"/>
                </w:rPr>
                <w:t>(s)</w:t>
              </w:r>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proofErr w:type="spellStart"/>
            <w:r w:rsidRPr="003E6224">
              <w:rPr>
                <w:rFonts w:ascii="Times New Roman" w:eastAsia="Times New Roman" w:hAnsi="Times New Roman" w:cs="Times New Roman"/>
                <w:color w:val="000000"/>
                <w:sz w:val="28"/>
                <w:szCs w:val="28"/>
                <w:lang w:eastAsia="ru-RU"/>
              </w:rPr>
              <w:t>Kazakhstani</w:t>
            </w:r>
            <w:proofErr w:type="spellEnd"/>
            <w:r w:rsidRPr="003E6224">
              <w:rPr>
                <w:rFonts w:ascii="Times New Roman" w:eastAsia="Times New Roman" w:hAnsi="Times New Roman" w:cs="Times New Roman"/>
                <w:color w:val="000000"/>
                <w:sz w:val="28"/>
                <w:szCs w:val="28"/>
                <w:vertAlign w:val="superscript"/>
                <w:lang w:eastAsia="ru-RU"/>
              </w:rPr>
              <w:fldChar w:fldCharType="begin"/>
            </w:r>
            <w:r w:rsidRPr="003E6224">
              <w:rPr>
                <w:rFonts w:ascii="Times New Roman" w:eastAsia="Times New Roman" w:hAnsi="Times New Roman" w:cs="Times New Roman"/>
                <w:color w:val="000000"/>
                <w:sz w:val="28"/>
                <w:szCs w:val="28"/>
                <w:vertAlign w:val="superscript"/>
                <w:lang w:eastAsia="ru-RU"/>
              </w:rPr>
              <w:instrText xml:space="preserve"> HYPERLINK "https://en.wikipedia.org/wiki/Kazakhstan" \l "cite_note-4" </w:instrText>
            </w:r>
            <w:r w:rsidRPr="003E6224">
              <w:rPr>
                <w:rFonts w:ascii="Times New Roman" w:eastAsia="Times New Roman" w:hAnsi="Times New Roman" w:cs="Times New Roman"/>
                <w:color w:val="000000"/>
                <w:sz w:val="28"/>
                <w:szCs w:val="28"/>
                <w:vertAlign w:val="superscript"/>
                <w:lang w:eastAsia="ru-RU"/>
              </w:rPr>
              <w:fldChar w:fldCharType="separate"/>
            </w:r>
            <w:r w:rsidRPr="003E6224">
              <w:rPr>
                <w:rFonts w:ascii="Times New Roman" w:eastAsia="Times New Roman" w:hAnsi="Times New Roman" w:cs="Times New Roman"/>
                <w:color w:val="0B0080"/>
                <w:sz w:val="28"/>
                <w:szCs w:val="28"/>
                <w:vertAlign w:val="superscript"/>
                <w:lang w:eastAsia="ru-RU"/>
              </w:rPr>
              <w:t>[a]</w:t>
            </w:r>
            <w:r w:rsidRPr="003E6224">
              <w:rPr>
                <w:rFonts w:ascii="Times New Roman" w:eastAsia="Times New Roman" w:hAnsi="Times New Roman" w:cs="Times New Roman"/>
                <w:color w:val="000000"/>
                <w:sz w:val="28"/>
                <w:szCs w:val="28"/>
                <w:vertAlign w:val="superscript"/>
                <w:lang w:eastAsia="ru-RU"/>
              </w:rPr>
              <w:fldChar w:fldCharType="end"/>
            </w:r>
            <w:hyperlink r:id="rId27" w:anchor="cite_note-CIA-5" w:history="1">
              <w:r w:rsidRPr="003E6224">
                <w:rPr>
                  <w:rFonts w:ascii="Times New Roman" w:eastAsia="Times New Roman" w:hAnsi="Times New Roman" w:cs="Times New Roman"/>
                  <w:color w:val="0B0080"/>
                  <w:sz w:val="28"/>
                  <w:szCs w:val="28"/>
                  <w:vertAlign w:val="superscript"/>
                  <w:lang w:eastAsia="ru-RU"/>
                </w:rPr>
                <w:t>[4]</w:t>
              </w:r>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28" w:tooltip="Politics of Kazakhstan" w:history="1">
              <w:proofErr w:type="spellStart"/>
              <w:r w:rsidRPr="003E6224">
                <w:rPr>
                  <w:rFonts w:ascii="Times New Roman" w:eastAsia="Times New Roman" w:hAnsi="Times New Roman" w:cs="Times New Roman"/>
                  <w:b/>
                  <w:bCs/>
                  <w:color w:val="0B0080"/>
                  <w:sz w:val="28"/>
                  <w:szCs w:val="28"/>
                  <w:lang w:eastAsia="ru-RU"/>
                </w:rPr>
                <w:t>Government</w:t>
              </w:r>
              <w:proofErr w:type="spellEnd"/>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29" w:tooltip="Unitary state" w:history="1">
              <w:proofErr w:type="spellStart"/>
              <w:r w:rsidRPr="003E6224">
                <w:rPr>
                  <w:rFonts w:ascii="Times New Roman" w:eastAsia="Times New Roman" w:hAnsi="Times New Roman" w:cs="Times New Roman"/>
                  <w:color w:val="0B0080"/>
                  <w:sz w:val="28"/>
                  <w:szCs w:val="28"/>
                  <w:lang w:eastAsia="ru-RU"/>
                </w:rPr>
                <w:t>Unitary</w:t>
              </w:r>
              <w:proofErr w:type="spellEnd"/>
            </w:hyperlink>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"https://en.wikipedia.org/wiki/Presidential_system" \o "Presidential system"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presidential</w:t>
            </w:r>
            <w:proofErr w:type="spellEnd"/>
            <w:r w:rsidRPr="003E6224">
              <w:rPr>
                <w:rFonts w:ascii="Times New Roman" w:eastAsia="Times New Roman" w:hAnsi="Times New Roman" w:cs="Times New Roman"/>
                <w:color w:val="000000"/>
                <w:sz w:val="28"/>
                <w:szCs w:val="28"/>
                <w:lang w:eastAsia="ru-RU"/>
              </w:rPr>
              <w:fldChar w:fldCharType="end"/>
            </w: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"https://en.wikipedia.org/wiki/Republic" \o "Republic"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constitutional</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republic</w:t>
            </w:r>
            <w:proofErr w:type="spellEnd"/>
            <w:r w:rsidRPr="003E6224">
              <w:rPr>
                <w:rFonts w:ascii="Times New Roman" w:eastAsia="Times New Roman" w:hAnsi="Times New Roman" w:cs="Times New Roman"/>
                <w:color w:val="000000"/>
                <w:sz w:val="28"/>
                <w:szCs w:val="28"/>
                <w:lang w:eastAsia="ru-RU"/>
              </w:rPr>
              <w:fldChar w:fldCharType="end"/>
            </w:r>
          </w:p>
        </w:tc>
      </w:tr>
      <w:tr w:rsidR="003E6224" w:rsidRPr="003E6224" w:rsidTr="003E6224">
        <w:tc>
          <w:tcPr>
            <w:tcW w:w="0" w:type="auto"/>
            <w:gridSpan w:val="2"/>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jc w:val="center"/>
              <w:rPr>
                <w:rFonts w:ascii="Times New Roman" w:eastAsia="Times New Roman" w:hAnsi="Times New Roman" w:cs="Times New Roman"/>
                <w:color w:val="000000"/>
                <w:sz w:val="28"/>
                <w:szCs w:val="28"/>
                <w:lang w:eastAsia="ru-RU"/>
              </w:rPr>
            </w:pP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val="en-US" w:eastAsia="ru-RU"/>
              </w:rPr>
            </w:pPr>
            <w:r w:rsidRPr="003E6224">
              <w:rPr>
                <w:rFonts w:ascii="Times New Roman" w:eastAsia="Times New Roman" w:hAnsi="Times New Roman" w:cs="Times New Roman"/>
                <w:color w:val="000000"/>
                <w:sz w:val="28"/>
                <w:szCs w:val="28"/>
                <w:lang w:val="en-US" w:eastAsia="ru-RU"/>
              </w:rPr>
              <w:t>• </w:t>
            </w:r>
            <w:hyperlink r:id="rId30" w:tooltip="Security Council of Kazakhstan" w:history="1">
              <w:r w:rsidRPr="003E6224">
                <w:rPr>
                  <w:rFonts w:ascii="Times New Roman" w:eastAsia="Times New Roman" w:hAnsi="Times New Roman" w:cs="Times New Roman"/>
                  <w:color w:val="0B0080"/>
                  <w:sz w:val="28"/>
                  <w:szCs w:val="28"/>
                  <w:lang w:val="en-US" w:eastAsia="ru-RU"/>
                </w:rPr>
                <w:t>Chairman of the Security Council</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1" w:tooltip="Nursultan Nazarbayev" w:history="1">
              <w:proofErr w:type="spellStart"/>
              <w:r w:rsidRPr="003E6224">
                <w:rPr>
                  <w:rFonts w:ascii="Times New Roman" w:eastAsia="Times New Roman" w:hAnsi="Times New Roman" w:cs="Times New Roman"/>
                  <w:color w:val="0B0080"/>
                  <w:sz w:val="28"/>
                  <w:szCs w:val="28"/>
                  <w:lang w:eastAsia="ru-RU"/>
                </w:rPr>
                <w:t>Nursultan</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Nazarbayev</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"https://en.wikipedia.org/wiki/President_of_Kazakhstan" \o "President of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President</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2" w:tooltip="Kassym-Jomart Tokayev" w:history="1">
              <w:proofErr w:type="spellStart"/>
              <w:r w:rsidRPr="003E6224">
                <w:rPr>
                  <w:rFonts w:ascii="Times New Roman" w:eastAsia="Times New Roman" w:hAnsi="Times New Roman" w:cs="Times New Roman"/>
                  <w:color w:val="0B0080"/>
                  <w:sz w:val="28"/>
                  <w:szCs w:val="28"/>
                  <w:lang w:eastAsia="ru-RU"/>
                </w:rPr>
                <w:t>Kassym-Jomart</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Tokayev</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"https://en.wikipedia.org/wiki/Prime_Minister_of_Kazakhstan" \o "Prime Minister of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Prime</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Minister</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3" w:tooltip="Askar Mamin" w:history="1">
              <w:proofErr w:type="spellStart"/>
              <w:r w:rsidRPr="003E6224">
                <w:rPr>
                  <w:rFonts w:ascii="Times New Roman" w:eastAsia="Times New Roman" w:hAnsi="Times New Roman" w:cs="Times New Roman"/>
                  <w:color w:val="0B0080"/>
                  <w:sz w:val="28"/>
                  <w:szCs w:val="28"/>
                  <w:lang w:eastAsia="ru-RU"/>
                </w:rPr>
                <w:t>Askar</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Mamin</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"https://en.wikipedia.org/wiki/Senate_of_Kazakhstan" \o "Senate of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Chairman</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of</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the</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Senate</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4" w:tooltip="Dariga Nazarbayeva" w:history="1">
              <w:proofErr w:type="spellStart"/>
              <w:r w:rsidRPr="003E6224">
                <w:rPr>
                  <w:rFonts w:ascii="Times New Roman" w:eastAsia="Times New Roman" w:hAnsi="Times New Roman" w:cs="Times New Roman"/>
                  <w:color w:val="0B0080"/>
                  <w:sz w:val="28"/>
                  <w:szCs w:val="28"/>
                  <w:lang w:eastAsia="ru-RU"/>
                </w:rPr>
                <w:t>Dariga</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Nazarbayeva</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"https://en.wikipedia.org/wiki/Mazhilis" \o "Mazhilis"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Chairman</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of</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the</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Mazhilis</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5" w:tooltip="Nurlan Nigmatulin" w:history="1">
              <w:proofErr w:type="spellStart"/>
              <w:r w:rsidRPr="003E6224">
                <w:rPr>
                  <w:rFonts w:ascii="Times New Roman" w:eastAsia="Times New Roman" w:hAnsi="Times New Roman" w:cs="Times New Roman"/>
                  <w:color w:val="0B0080"/>
                  <w:sz w:val="28"/>
                  <w:szCs w:val="28"/>
                  <w:lang w:eastAsia="ru-RU"/>
                </w:rPr>
                <w:t>Nurlan</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Nigmatulin</w:t>
              </w:r>
              <w:proofErr w:type="spellEnd"/>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Legislature</w:t>
            </w:r>
            <w:proofErr w:type="spellEnd"/>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6" w:tooltip="Parliament of Kazakhstan" w:history="1">
              <w:proofErr w:type="spellStart"/>
              <w:r w:rsidRPr="003E6224">
                <w:rPr>
                  <w:rFonts w:ascii="Times New Roman" w:eastAsia="Times New Roman" w:hAnsi="Times New Roman" w:cs="Times New Roman"/>
                  <w:color w:val="0B0080"/>
                  <w:sz w:val="28"/>
                  <w:szCs w:val="28"/>
                  <w:lang w:eastAsia="ru-RU"/>
                </w:rPr>
                <w:t>Parliament</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"https://en.wikipedia.org/wiki/Upper_house" \o "Upper house"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Upper</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house</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7" w:tooltip="Senate of Kazakhstan" w:history="1">
              <w:proofErr w:type="spellStart"/>
              <w:r w:rsidRPr="003E6224">
                <w:rPr>
                  <w:rFonts w:ascii="Times New Roman" w:eastAsia="Times New Roman" w:hAnsi="Times New Roman" w:cs="Times New Roman"/>
                  <w:color w:val="0B0080"/>
                  <w:sz w:val="28"/>
                  <w:szCs w:val="28"/>
                  <w:lang w:eastAsia="ru-RU"/>
                </w:rPr>
                <w:t>Senate</w:t>
              </w:r>
              <w:proofErr w:type="spellEnd"/>
            </w:hyperlink>
          </w:p>
        </w:tc>
        <w:bookmarkStart w:id="0" w:name="_GoBack"/>
        <w:bookmarkEnd w:id="0"/>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"https://en.wikipedia.org/wiki/Lower_house" \o "Lower house"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Lower</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house</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38" w:tooltip="Mazhilis" w:history="1">
              <w:proofErr w:type="spellStart"/>
              <w:r w:rsidRPr="003E6224">
                <w:rPr>
                  <w:rFonts w:ascii="Times New Roman" w:eastAsia="Times New Roman" w:hAnsi="Times New Roman" w:cs="Times New Roman"/>
                  <w:color w:val="0B0080"/>
                  <w:sz w:val="28"/>
                  <w:szCs w:val="28"/>
                  <w:lang w:eastAsia="ru-RU"/>
                </w:rPr>
                <w:t>Mazhilis</w:t>
              </w:r>
              <w:proofErr w:type="spellEnd"/>
            </w:hyperlink>
          </w:p>
        </w:tc>
      </w:tr>
      <w:tr w:rsidR="003E6224" w:rsidRPr="003E6224" w:rsidTr="003E6224">
        <w:tc>
          <w:tcPr>
            <w:tcW w:w="0" w:type="auto"/>
            <w:gridSpan w:val="2"/>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39" w:tooltip="History of Kazakhstan" w:history="1">
              <w:proofErr w:type="spellStart"/>
              <w:r w:rsidRPr="003E6224">
                <w:rPr>
                  <w:rFonts w:ascii="Times New Roman" w:eastAsia="Times New Roman" w:hAnsi="Times New Roman" w:cs="Times New Roman"/>
                  <w:b/>
                  <w:bCs/>
                  <w:color w:val="0B0080"/>
                  <w:sz w:val="28"/>
                  <w:szCs w:val="28"/>
                  <w:lang w:eastAsia="ru-RU"/>
                </w:rPr>
                <w:t>Formation</w:t>
              </w:r>
              <w:proofErr w:type="spellEnd"/>
            </w:hyperlink>
          </w:p>
        </w:tc>
      </w:tr>
      <w:tr w:rsidR="003E6224" w:rsidRPr="003E6224" w:rsidTr="003E6224">
        <w:tc>
          <w:tcPr>
            <w:tcW w:w="0" w:type="auto"/>
            <w:gridSpan w:val="2"/>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jc w:val="center"/>
              <w:rPr>
                <w:rFonts w:ascii="Times New Roman" w:eastAsia="Times New Roman" w:hAnsi="Times New Roman" w:cs="Times New Roman"/>
                <w:color w:val="000000"/>
                <w:sz w:val="28"/>
                <w:szCs w:val="28"/>
                <w:lang w:eastAsia="ru-RU"/>
              </w:rPr>
            </w:pP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"https://en.wikipedia.org/wiki/Kazakh_Khanate" \o "Kazakh Khanate"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Kazakh</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Khanate</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1465</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"https://en.wikipedia.org/wiki/Alash_Autonomy" \o "Alash Autonomy"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Alash</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Autonomy</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13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1917</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"https://en.wikipedia.org/wiki/Kirghiz_Autonomous_Socialist_Soviet_Republic_(1920%E2%80%9325)" \o "Kirghiz Autonomous Socialist Soviet Republic (1920–25)"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Kirghiz</w:t>
            </w:r>
            <w:proofErr w:type="spellEnd"/>
            <w:r w:rsidRPr="003E6224">
              <w:rPr>
                <w:rFonts w:ascii="Times New Roman" w:eastAsia="Times New Roman" w:hAnsi="Times New Roman" w:cs="Times New Roman"/>
                <w:color w:val="0B0080"/>
                <w:sz w:val="28"/>
                <w:szCs w:val="28"/>
                <w:lang w:eastAsia="ru-RU"/>
              </w:rPr>
              <w:t xml:space="preserve"> ASSR</w:t>
            </w:r>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26 </w:t>
            </w:r>
            <w:proofErr w:type="spellStart"/>
            <w:r w:rsidRPr="003E6224">
              <w:rPr>
                <w:rFonts w:ascii="Times New Roman" w:eastAsia="Times New Roman" w:hAnsi="Times New Roman" w:cs="Times New Roman"/>
                <w:color w:val="000000"/>
                <w:sz w:val="28"/>
                <w:szCs w:val="28"/>
                <w:lang w:eastAsia="ru-RU"/>
              </w:rPr>
              <w:t>August</w:t>
            </w:r>
            <w:proofErr w:type="spellEnd"/>
            <w:r w:rsidRPr="003E6224">
              <w:rPr>
                <w:rFonts w:ascii="Times New Roman" w:eastAsia="Times New Roman" w:hAnsi="Times New Roman" w:cs="Times New Roman"/>
                <w:color w:val="000000"/>
                <w:sz w:val="28"/>
                <w:szCs w:val="28"/>
                <w:lang w:eastAsia="ru-RU"/>
              </w:rPr>
              <w:t xml:space="preserve"> 1920</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"https://en.wikipedia.org/wiki/Kazakh_Autonomous_Socialist_Soviet_Republic" \o "Kazakh Autonomous Socialist Soviet Republic"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Kazakh</w:t>
            </w:r>
            <w:proofErr w:type="spellEnd"/>
            <w:r w:rsidRPr="003E6224">
              <w:rPr>
                <w:rFonts w:ascii="Times New Roman" w:eastAsia="Times New Roman" w:hAnsi="Times New Roman" w:cs="Times New Roman"/>
                <w:color w:val="0B0080"/>
                <w:sz w:val="28"/>
                <w:szCs w:val="28"/>
                <w:lang w:eastAsia="ru-RU"/>
              </w:rPr>
              <w:t xml:space="preserve"> ASSR</w:t>
            </w:r>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19 </w:t>
            </w:r>
            <w:proofErr w:type="spellStart"/>
            <w:r w:rsidRPr="003E6224">
              <w:rPr>
                <w:rFonts w:ascii="Times New Roman" w:eastAsia="Times New Roman" w:hAnsi="Times New Roman" w:cs="Times New Roman"/>
                <w:color w:val="000000"/>
                <w:sz w:val="28"/>
                <w:szCs w:val="28"/>
                <w:lang w:eastAsia="ru-RU"/>
              </w:rPr>
              <w:t>June</w:t>
            </w:r>
            <w:proofErr w:type="spellEnd"/>
            <w:r w:rsidRPr="003E6224">
              <w:rPr>
                <w:rFonts w:ascii="Times New Roman" w:eastAsia="Times New Roman" w:hAnsi="Times New Roman" w:cs="Times New Roman"/>
                <w:color w:val="000000"/>
                <w:sz w:val="28"/>
                <w:szCs w:val="28"/>
                <w:lang w:eastAsia="ru-RU"/>
              </w:rPr>
              <w:t xml:space="preserve"> 1925</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"https://en.wikipedia.org/wiki/Kazakh_Soviet_Socialist_Republic" \o "Kazakh Soviet Socialist Republic"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Kazakh</w:t>
            </w:r>
            <w:proofErr w:type="spellEnd"/>
            <w:r w:rsidRPr="003E6224">
              <w:rPr>
                <w:rFonts w:ascii="Times New Roman" w:eastAsia="Times New Roman" w:hAnsi="Times New Roman" w:cs="Times New Roman"/>
                <w:color w:val="0B0080"/>
                <w:sz w:val="28"/>
                <w:szCs w:val="28"/>
                <w:lang w:eastAsia="ru-RU"/>
              </w:rPr>
              <w:t xml:space="preserve"> SSR</w:t>
            </w:r>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5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1936</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Declared</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Sovereignty</w:t>
            </w:r>
            <w:proofErr w:type="spellEnd"/>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25 </w:t>
            </w:r>
            <w:proofErr w:type="spellStart"/>
            <w:r w:rsidRPr="003E6224">
              <w:rPr>
                <w:rFonts w:ascii="Times New Roman" w:eastAsia="Times New Roman" w:hAnsi="Times New Roman" w:cs="Times New Roman"/>
                <w:color w:val="000000"/>
                <w:sz w:val="28"/>
                <w:szCs w:val="28"/>
                <w:lang w:eastAsia="ru-RU"/>
              </w:rPr>
              <w:t>October</w:t>
            </w:r>
            <w:proofErr w:type="spellEnd"/>
            <w:r w:rsidRPr="003E6224">
              <w:rPr>
                <w:rFonts w:ascii="Times New Roman" w:eastAsia="Times New Roman" w:hAnsi="Times New Roman" w:cs="Times New Roman"/>
                <w:color w:val="000000"/>
                <w:sz w:val="28"/>
                <w:szCs w:val="28"/>
                <w:lang w:eastAsia="ru-RU"/>
              </w:rPr>
              <w:t xml:space="preserve"> 1990</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val="en-US" w:eastAsia="ru-RU"/>
              </w:rPr>
            </w:pPr>
            <w:r w:rsidRPr="003E6224">
              <w:rPr>
                <w:rFonts w:ascii="Times New Roman" w:eastAsia="Times New Roman" w:hAnsi="Times New Roman" w:cs="Times New Roman"/>
                <w:color w:val="000000"/>
                <w:sz w:val="28"/>
                <w:szCs w:val="28"/>
                <w:lang w:val="en-US" w:eastAsia="ru-RU"/>
              </w:rPr>
              <w:t xml:space="preserve">• Reconstituted as </w:t>
            </w:r>
            <w:r w:rsidRPr="003E6224">
              <w:rPr>
                <w:rFonts w:ascii="Times New Roman" w:eastAsia="Times New Roman" w:hAnsi="Times New Roman" w:cs="Times New Roman"/>
                <w:color w:val="000000"/>
                <w:sz w:val="28"/>
                <w:szCs w:val="28"/>
                <w:lang w:val="en-US" w:eastAsia="ru-RU"/>
              </w:rPr>
              <w:lastRenderedPageBreak/>
              <w:t>the Republic of Kazakhstan</w:t>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lastRenderedPageBreak/>
              <w:t xml:space="preserve">10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1991</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val="en-US" w:eastAsia="ru-RU"/>
              </w:rPr>
            </w:pPr>
            <w:r w:rsidRPr="003E6224">
              <w:rPr>
                <w:rFonts w:ascii="Times New Roman" w:eastAsia="Times New Roman" w:hAnsi="Times New Roman" w:cs="Times New Roman"/>
                <w:color w:val="000000"/>
                <w:sz w:val="28"/>
                <w:szCs w:val="28"/>
                <w:lang w:val="en-US" w:eastAsia="ru-RU"/>
              </w:rPr>
              <w:lastRenderedPageBreak/>
              <w:t>• Declared Independence from the </w:t>
            </w:r>
            <w:hyperlink r:id="rId40" w:tooltip="Soviet Union" w:history="1">
              <w:r w:rsidRPr="003E6224">
                <w:rPr>
                  <w:rFonts w:ascii="Times New Roman" w:eastAsia="Times New Roman" w:hAnsi="Times New Roman" w:cs="Times New Roman"/>
                  <w:color w:val="0B0080"/>
                  <w:sz w:val="28"/>
                  <w:szCs w:val="28"/>
                  <w:lang w:val="en-US" w:eastAsia="ru-RU"/>
                </w:rPr>
                <w:t>USSR</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16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1991</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hyperlink r:id="rId41" w:tooltip="Alma-Ata Protocol" w:history="1">
              <w:r w:rsidRPr="003E6224">
                <w:rPr>
                  <w:rFonts w:ascii="Times New Roman" w:eastAsia="Times New Roman" w:hAnsi="Times New Roman" w:cs="Times New Roman"/>
                  <w:color w:val="0B0080"/>
                  <w:sz w:val="28"/>
                  <w:szCs w:val="28"/>
                  <w:lang w:eastAsia="ru-RU"/>
                </w:rPr>
                <w:t xml:space="preserve">CIS </w:t>
              </w:r>
              <w:proofErr w:type="spellStart"/>
              <w:r w:rsidRPr="003E6224">
                <w:rPr>
                  <w:rFonts w:ascii="Times New Roman" w:eastAsia="Times New Roman" w:hAnsi="Times New Roman" w:cs="Times New Roman"/>
                  <w:color w:val="0B0080"/>
                  <w:sz w:val="28"/>
                  <w:szCs w:val="28"/>
                  <w:lang w:eastAsia="ru-RU"/>
                </w:rPr>
                <w:t>Accession</w:t>
              </w:r>
              <w:proofErr w:type="spellEnd"/>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21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1991</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"https://en.wikipedia.org/wiki/Dissolution_of_the_Soviet_Union" \o "Dissolution of the Soviet Union"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Recognized</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26 </w:t>
            </w:r>
            <w:proofErr w:type="spellStart"/>
            <w:r w:rsidRPr="003E6224">
              <w:rPr>
                <w:rFonts w:ascii="Times New Roman" w:eastAsia="Times New Roman" w:hAnsi="Times New Roman" w:cs="Times New Roman"/>
                <w:color w:val="000000"/>
                <w:sz w:val="28"/>
                <w:szCs w:val="28"/>
                <w:lang w:eastAsia="ru-RU"/>
              </w:rPr>
              <w:t>December</w:t>
            </w:r>
            <w:proofErr w:type="spellEnd"/>
            <w:r w:rsidRPr="003E6224">
              <w:rPr>
                <w:rFonts w:ascii="Times New Roman" w:eastAsia="Times New Roman" w:hAnsi="Times New Roman" w:cs="Times New Roman"/>
                <w:color w:val="000000"/>
                <w:sz w:val="28"/>
                <w:szCs w:val="28"/>
                <w:lang w:eastAsia="ru-RU"/>
              </w:rPr>
              <w:t xml:space="preserve"> 1991</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val="en-US" w:eastAsia="ru-RU"/>
              </w:rPr>
            </w:pPr>
            <w:r w:rsidRPr="003E6224">
              <w:rPr>
                <w:rFonts w:ascii="Times New Roman" w:eastAsia="Times New Roman" w:hAnsi="Times New Roman" w:cs="Times New Roman"/>
                <w:color w:val="000000"/>
                <w:sz w:val="28"/>
                <w:szCs w:val="28"/>
                <w:lang w:val="en-US" w:eastAsia="ru-RU"/>
              </w:rPr>
              <w:t>• </w:t>
            </w:r>
            <w:hyperlink r:id="rId42" w:tooltip="United Nations Security Council Resolution 732" w:history="1">
              <w:r w:rsidRPr="003E6224">
                <w:rPr>
                  <w:rFonts w:ascii="Times New Roman" w:eastAsia="Times New Roman" w:hAnsi="Times New Roman" w:cs="Times New Roman"/>
                  <w:color w:val="0B0080"/>
                  <w:sz w:val="28"/>
                  <w:szCs w:val="28"/>
                  <w:lang w:val="en-US" w:eastAsia="ru-RU"/>
                </w:rPr>
                <w:t>Admitted to the</w:t>
              </w:r>
            </w:hyperlink>
            <w:r w:rsidRPr="003E6224">
              <w:rPr>
                <w:rFonts w:ascii="Times New Roman" w:eastAsia="Times New Roman" w:hAnsi="Times New Roman" w:cs="Times New Roman"/>
                <w:color w:val="000000"/>
                <w:sz w:val="28"/>
                <w:szCs w:val="28"/>
                <w:lang w:val="en-US" w:eastAsia="ru-RU"/>
              </w:rPr>
              <w:t> </w:t>
            </w:r>
            <w:hyperlink r:id="rId43" w:tooltip="United Nations" w:history="1">
              <w:r w:rsidRPr="003E6224">
                <w:rPr>
                  <w:rFonts w:ascii="Times New Roman" w:eastAsia="Times New Roman" w:hAnsi="Times New Roman" w:cs="Times New Roman"/>
                  <w:color w:val="0B0080"/>
                  <w:sz w:val="28"/>
                  <w:szCs w:val="28"/>
                  <w:lang w:val="en-US" w:eastAsia="ru-RU"/>
                </w:rPr>
                <w:t>United Nations</w:t>
              </w:r>
            </w:hyperlink>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2 </w:t>
            </w:r>
            <w:proofErr w:type="spellStart"/>
            <w:r w:rsidRPr="003E6224">
              <w:rPr>
                <w:rFonts w:ascii="Times New Roman" w:eastAsia="Times New Roman" w:hAnsi="Times New Roman" w:cs="Times New Roman"/>
                <w:color w:val="000000"/>
                <w:sz w:val="28"/>
                <w:szCs w:val="28"/>
                <w:lang w:eastAsia="ru-RU"/>
              </w:rPr>
              <w:t>March</w:t>
            </w:r>
            <w:proofErr w:type="spellEnd"/>
            <w:r w:rsidRPr="003E6224">
              <w:rPr>
                <w:rFonts w:ascii="Times New Roman" w:eastAsia="Times New Roman" w:hAnsi="Times New Roman" w:cs="Times New Roman"/>
                <w:color w:val="000000"/>
                <w:sz w:val="28"/>
                <w:szCs w:val="28"/>
                <w:lang w:eastAsia="ru-RU"/>
              </w:rPr>
              <w:t xml:space="preserve"> 1992</w:t>
            </w:r>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"https://en.wikipedia.org/wiki/Constitution_of_Kazakhstan" \o "Constitution of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Current</w:t>
            </w:r>
            <w:proofErr w:type="spellEnd"/>
            <w:r w:rsidRPr="003E6224">
              <w:rPr>
                <w:rFonts w:ascii="Times New Roman" w:eastAsia="Times New Roman" w:hAnsi="Times New Roman" w:cs="Times New Roman"/>
                <w:color w:val="0B0080"/>
                <w:sz w:val="28"/>
                <w:szCs w:val="28"/>
                <w:lang w:eastAsia="ru-RU"/>
              </w:rPr>
              <w:t xml:space="preserve"> </w:t>
            </w:r>
            <w:proofErr w:type="spellStart"/>
            <w:r w:rsidRPr="003E6224">
              <w:rPr>
                <w:rFonts w:ascii="Times New Roman" w:eastAsia="Times New Roman" w:hAnsi="Times New Roman" w:cs="Times New Roman"/>
                <w:color w:val="0B0080"/>
                <w:sz w:val="28"/>
                <w:szCs w:val="28"/>
                <w:lang w:eastAsia="ru-RU"/>
              </w:rPr>
              <w:t>constitution</w:t>
            </w:r>
            <w:proofErr w:type="spellEnd"/>
            <w:r w:rsidRPr="003E6224">
              <w:rPr>
                <w:rFonts w:ascii="Times New Roman" w:eastAsia="Times New Roman" w:hAnsi="Times New Roman" w:cs="Times New Roman"/>
                <w:color w:val="000000"/>
                <w:sz w:val="28"/>
                <w:szCs w:val="28"/>
                <w:lang w:eastAsia="ru-RU"/>
              </w:rPr>
              <w:fldChar w:fldCharType="end"/>
            </w:r>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30 </w:t>
            </w:r>
            <w:proofErr w:type="spellStart"/>
            <w:r w:rsidRPr="003E6224">
              <w:rPr>
                <w:rFonts w:ascii="Times New Roman" w:eastAsia="Times New Roman" w:hAnsi="Times New Roman" w:cs="Times New Roman"/>
                <w:color w:val="000000"/>
                <w:sz w:val="28"/>
                <w:szCs w:val="28"/>
                <w:lang w:eastAsia="ru-RU"/>
              </w:rPr>
              <w:t>August</w:t>
            </w:r>
            <w:proofErr w:type="spellEnd"/>
            <w:r w:rsidRPr="003E6224">
              <w:rPr>
                <w:rFonts w:ascii="Times New Roman" w:eastAsia="Times New Roman" w:hAnsi="Times New Roman" w:cs="Times New Roman"/>
                <w:color w:val="000000"/>
                <w:sz w:val="28"/>
                <w:szCs w:val="28"/>
                <w:lang w:eastAsia="ru-RU"/>
              </w:rPr>
              <w:t xml:space="preserve"> 1995</w:t>
            </w:r>
          </w:p>
        </w:tc>
      </w:tr>
      <w:tr w:rsidR="003E6224" w:rsidRPr="003E6224" w:rsidTr="003E6224">
        <w:tc>
          <w:tcPr>
            <w:tcW w:w="0" w:type="auto"/>
            <w:gridSpan w:val="2"/>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44" w:tooltip="Geography of Kazakhstan" w:history="1">
              <w:proofErr w:type="spellStart"/>
              <w:r w:rsidRPr="003E6224">
                <w:rPr>
                  <w:rFonts w:ascii="Times New Roman" w:eastAsia="Times New Roman" w:hAnsi="Times New Roman" w:cs="Times New Roman"/>
                  <w:b/>
                  <w:bCs/>
                  <w:color w:val="0B0080"/>
                  <w:sz w:val="28"/>
                  <w:szCs w:val="28"/>
                  <w:lang w:eastAsia="ru-RU"/>
                </w:rPr>
                <w:t>Area</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Total</w:t>
            </w:r>
            <w:proofErr w:type="spellEnd"/>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2,724,900 km</w:t>
            </w:r>
            <w:r w:rsidRPr="003E6224">
              <w:rPr>
                <w:rFonts w:ascii="Times New Roman" w:eastAsia="Times New Roman" w:hAnsi="Times New Roman" w:cs="Times New Roman"/>
                <w:color w:val="000000"/>
                <w:sz w:val="28"/>
                <w:szCs w:val="28"/>
                <w:vertAlign w:val="superscript"/>
                <w:lang w:eastAsia="ru-RU"/>
              </w:rPr>
              <w:t>2</w:t>
            </w:r>
            <w:r w:rsidRPr="003E6224">
              <w:rPr>
                <w:rFonts w:ascii="Times New Roman" w:eastAsia="Times New Roman" w:hAnsi="Times New Roman" w:cs="Times New Roman"/>
                <w:color w:val="000000"/>
                <w:sz w:val="28"/>
                <w:szCs w:val="28"/>
                <w:lang w:eastAsia="ru-RU"/>
              </w:rPr>
              <w:t> (1,052,100 </w:t>
            </w:r>
            <w:proofErr w:type="spellStart"/>
            <w:r w:rsidRPr="003E6224">
              <w:rPr>
                <w:rFonts w:ascii="Times New Roman" w:eastAsia="Times New Roman" w:hAnsi="Times New Roman" w:cs="Times New Roman"/>
                <w:color w:val="000000"/>
                <w:sz w:val="28"/>
                <w:szCs w:val="28"/>
                <w:lang w:eastAsia="ru-RU"/>
              </w:rPr>
              <w:t>sq</w:t>
            </w:r>
            <w:proofErr w:type="spellEnd"/>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mi</w:t>
            </w:r>
            <w:proofErr w:type="spellEnd"/>
            <w:r w:rsidRPr="003E6224">
              <w:rPr>
                <w:rFonts w:ascii="Times New Roman" w:eastAsia="Times New Roman" w:hAnsi="Times New Roman" w:cs="Times New Roman"/>
                <w:color w:val="000000"/>
                <w:sz w:val="28"/>
                <w:szCs w:val="28"/>
                <w:lang w:eastAsia="ru-RU"/>
              </w:rPr>
              <w:t>) (</w:t>
            </w:r>
            <w:hyperlink r:id="rId45" w:tooltip="List of countries and dependencies by area" w:history="1">
              <w:r w:rsidRPr="003E6224">
                <w:rPr>
                  <w:rFonts w:ascii="Times New Roman" w:eastAsia="Times New Roman" w:hAnsi="Times New Roman" w:cs="Times New Roman"/>
                  <w:color w:val="0B0080"/>
                  <w:sz w:val="28"/>
                  <w:szCs w:val="28"/>
                  <w:lang w:eastAsia="ru-RU"/>
                </w:rPr>
                <w:t>9th</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Water</w:t>
            </w:r>
            <w:proofErr w:type="spellEnd"/>
            <w:r w:rsidRPr="003E6224">
              <w:rPr>
                <w:rFonts w:ascii="Times New Roman" w:eastAsia="Times New Roman" w:hAnsi="Times New Roman" w:cs="Times New Roman"/>
                <w:color w:val="000000"/>
                <w:sz w:val="28"/>
                <w:szCs w:val="28"/>
                <w:lang w:eastAsia="ru-RU"/>
              </w:rPr>
              <w:t> (%)</w:t>
            </w:r>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1.7</w:t>
            </w:r>
          </w:p>
        </w:tc>
      </w:tr>
      <w:tr w:rsidR="003E6224" w:rsidRPr="003E6224" w:rsidTr="003E6224">
        <w:tc>
          <w:tcPr>
            <w:tcW w:w="0" w:type="auto"/>
            <w:gridSpan w:val="2"/>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46" w:tooltip="Demographics of Kazakhstan" w:history="1">
              <w:proofErr w:type="spellStart"/>
              <w:r w:rsidRPr="003E6224">
                <w:rPr>
                  <w:rFonts w:ascii="Times New Roman" w:eastAsia="Times New Roman" w:hAnsi="Times New Roman" w:cs="Times New Roman"/>
                  <w:b/>
                  <w:bCs/>
                  <w:color w:val="0B0080"/>
                  <w:sz w:val="28"/>
                  <w:szCs w:val="28"/>
                  <w:lang w:eastAsia="ru-RU"/>
                </w:rPr>
                <w:t>Population</w:t>
              </w:r>
              <w:proofErr w:type="spellEnd"/>
            </w:hyperlink>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xml:space="preserve">• 2019 </w:t>
            </w:r>
            <w:proofErr w:type="spellStart"/>
            <w:r w:rsidRPr="003E6224">
              <w:rPr>
                <w:rFonts w:ascii="Times New Roman" w:eastAsia="Times New Roman" w:hAnsi="Times New Roman" w:cs="Times New Roman"/>
                <w:color w:val="000000"/>
                <w:sz w:val="28"/>
                <w:szCs w:val="28"/>
                <w:lang w:eastAsia="ru-RU"/>
              </w:rPr>
              <w:t>estimate</w:t>
            </w:r>
            <w:proofErr w:type="spellEnd"/>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434310A1" wp14:editId="7EE1D231">
                  <wp:extent cx="107315" cy="107315"/>
                  <wp:effectExtent l="0" t="0" r="6985" b="6985"/>
                  <wp:docPr id="6" name="Рисунок 6" descr="St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ad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18,448,600</w:t>
            </w:r>
            <w:hyperlink r:id="rId48" w:anchor="cite_note-%D0%9D%D0%B5%D0%B3%D1%96%D0%B7%D0%B3%D1%96-6" w:history="1">
              <w:r w:rsidRPr="003E6224">
                <w:rPr>
                  <w:rFonts w:ascii="Times New Roman" w:eastAsia="Times New Roman" w:hAnsi="Times New Roman" w:cs="Times New Roman"/>
                  <w:color w:val="0B0080"/>
                  <w:sz w:val="28"/>
                  <w:szCs w:val="28"/>
                  <w:vertAlign w:val="superscript"/>
                  <w:lang w:eastAsia="ru-RU"/>
                </w:rPr>
                <w:t>[5]</w:t>
              </w:r>
            </w:hyperlink>
            <w:r w:rsidRPr="003E6224">
              <w:rPr>
                <w:rFonts w:ascii="Times New Roman" w:eastAsia="Times New Roman" w:hAnsi="Times New Roman" w:cs="Times New Roman"/>
                <w:color w:val="000000"/>
                <w:sz w:val="28"/>
                <w:szCs w:val="28"/>
                <w:lang w:eastAsia="ru-RU"/>
              </w:rPr>
              <w:t> (</w:t>
            </w:r>
            <w:hyperlink r:id="rId49" w:tooltip="List of countries and dependencies by population" w:history="1">
              <w:r w:rsidRPr="003E6224">
                <w:rPr>
                  <w:rFonts w:ascii="Times New Roman" w:eastAsia="Times New Roman" w:hAnsi="Times New Roman" w:cs="Times New Roman"/>
                  <w:color w:val="0B0080"/>
                  <w:sz w:val="28"/>
                  <w:szCs w:val="28"/>
                  <w:lang w:eastAsia="ru-RU"/>
                </w:rPr>
                <w:t>63rd</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Density</w:t>
            </w:r>
            <w:proofErr w:type="spellEnd"/>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7/km</w:t>
            </w:r>
            <w:r w:rsidRPr="003E6224">
              <w:rPr>
                <w:rFonts w:ascii="Times New Roman" w:eastAsia="Times New Roman" w:hAnsi="Times New Roman" w:cs="Times New Roman"/>
                <w:color w:val="000000"/>
                <w:sz w:val="28"/>
                <w:szCs w:val="28"/>
                <w:vertAlign w:val="superscript"/>
                <w:lang w:eastAsia="ru-RU"/>
              </w:rPr>
              <w:t>2</w:t>
            </w:r>
            <w:r w:rsidRPr="003E6224">
              <w:rPr>
                <w:rFonts w:ascii="Times New Roman" w:eastAsia="Times New Roman" w:hAnsi="Times New Roman" w:cs="Times New Roman"/>
                <w:color w:val="000000"/>
                <w:sz w:val="28"/>
                <w:szCs w:val="28"/>
                <w:lang w:eastAsia="ru-RU"/>
              </w:rPr>
              <w:t> (18.1/</w:t>
            </w:r>
            <w:proofErr w:type="spellStart"/>
            <w:r w:rsidRPr="003E6224">
              <w:rPr>
                <w:rFonts w:ascii="Times New Roman" w:eastAsia="Times New Roman" w:hAnsi="Times New Roman" w:cs="Times New Roman"/>
                <w:color w:val="000000"/>
                <w:sz w:val="28"/>
                <w:szCs w:val="28"/>
                <w:lang w:eastAsia="ru-RU"/>
              </w:rPr>
              <w:t>sq</w:t>
            </w:r>
            <w:proofErr w:type="spellEnd"/>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mi</w:t>
            </w:r>
            <w:proofErr w:type="spellEnd"/>
            <w:r w:rsidRPr="003E6224">
              <w:rPr>
                <w:rFonts w:ascii="Times New Roman" w:eastAsia="Times New Roman" w:hAnsi="Times New Roman" w:cs="Times New Roman"/>
                <w:color w:val="000000"/>
                <w:sz w:val="28"/>
                <w:szCs w:val="28"/>
                <w:lang w:eastAsia="ru-RU"/>
              </w:rPr>
              <w:t>) (</w:t>
            </w:r>
            <w:hyperlink r:id="rId50" w:tooltip="List of countries and dependencies by population density" w:history="1">
              <w:r w:rsidRPr="003E6224">
                <w:rPr>
                  <w:rFonts w:ascii="Times New Roman" w:eastAsia="Times New Roman" w:hAnsi="Times New Roman" w:cs="Times New Roman"/>
                  <w:color w:val="0B0080"/>
                  <w:sz w:val="28"/>
                  <w:szCs w:val="28"/>
                  <w:lang w:eastAsia="ru-RU"/>
                </w:rPr>
                <w:t>236th</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51" w:tooltip="Gross domestic product" w:history="1">
              <w:r w:rsidRPr="003E6224">
                <w:rPr>
                  <w:rFonts w:ascii="Times New Roman" w:eastAsia="Times New Roman" w:hAnsi="Times New Roman" w:cs="Times New Roman"/>
                  <w:b/>
                  <w:bCs/>
                  <w:color w:val="0B0080"/>
                  <w:sz w:val="28"/>
                  <w:szCs w:val="28"/>
                  <w:lang w:eastAsia="ru-RU"/>
                </w:rPr>
                <w:t>GDP</w:t>
              </w:r>
            </w:hyperlink>
            <w:r w:rsidRPr="003E6224">
              <w:rPr>
                <w:rFonts w:ascii="Times New Roman" w:eastAsia="Times New Roman" w:hAnsi="Times New Roman" w:cs="Times New Roman"/>
                <w:b/>
                <w:bCs/>
                <w:color w:val="000000"/>
                <w:sz w:val="28"/>
                <w:szCs w:val="28"/>
                <w:lang w:eastAsia="ru-RU"/>
              </w:rPr>
              <w:t> </w:t>
            </w:r>
            <w:r w:rsidRPr="003E6224">
              <w:rPr>
                <w:rFonts w:ascii="Times New Roman" w:eastAsia="Times New Roman" w:hAnsi="Times New Roman" w:cs="Times New Roman"/>
                <w:color w:val="000000"/>
                <w:sz w:val="28"/>
                <w:szCs w:val="28"/>
                <w:lang w:eastAsia="ru-RU"/>
              </w:rPr>
              <w:t>(</w:t>
            </w:r>
            <w:hyperlink r:id="rId52" w:tooltip="Purchasing power parity" w:history="1">
              <w:r w:rsidRPr="003E6224">
                <w:rPr>
                  <w:rFonts w:ascii="Times New Roman" w:eastAsia="Times New Roman" w:hAnsi="Times New Roman" w:cs="Times New Roman"/>
                  <w:color w:val="0B0080"/>
                  <w:sz w:val="28"/>
                  <w:szCs w:val="28"/>
                  <w:lang w:eastAsia="ru-RU"/>
                </w:rPr>
                <w:t>PPP</w:t>
              </w:r>
            </w:hyperlink>
            <w:r w:rsidRPr="003E6224">
              <w:rPr>
                <w:rFonts w:ascii="Times New Roman" w:eastAsia="Times New Roman" w:hAnsi="Times New Roman" w:cs="Times New Roman"/>
                <w:color w:val="000000"/>
                <w:sz w:val="28"/>
                <w:szCs w:val="28"/>
                <w:lang w:eastAsia="ru-RU"/>
              </w:rPr>
              <w:t>)</w:t>
            </w:r>
          </w:p>
        </w:tc>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2020 </w:t>
            </w:r>
            <w:proofErr w:type="spellStart"/>
            <w:r w:rsidRPr="003E6224">
              <w:rPr>
                <w:rFonts w:ascii="Times New Roman" w:eastAsia="Times New Roman" w:hAnsi="Times New Roman" w:cs="Times New Roman"/>
                <w:color w:val="000000"/>
                <w:sz w:val="28"/>
                <w:szCs w:val="28"/>
                <w:lang w:eastAsia="ru-RU"/>
              </w:rPr>
              <w:t>estimate</w:t>
            </w:r>
            <w:proofErr w:type="spellEnd"/>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Total</w:t>
            </w:r>
            <w:proofErr w:type="spellEnd"/>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0AC2EB0B" wp14:editId="72BFCE20">
                  <wp:extent cx="107315" cy="107315"/>
                  <wp:effectExtent l="0" t="0" r="6985" b="6985"/>
                  <wp:docPr id="7" name="Рисунок 7"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reas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xml:space="preserve"> $569.813 </w:t>
            </w:r>
            <w:proofErr w:type="spellStart"/>
            <w:r w:rsidRPr="003E6224">
              <w:rPr>
                <w:rFonts w:ascii="Times New Roman" w:eastAsia="Times New Roman" w:hAnsi="Times New Roman" w:cs="Times New Roman"/>
                <w:color w:val="000000"/>
                <w:sz w:val="28"/>
                <w:szCs w:val="28"/>
                <w:lang w:eastAsia="ru-RU"/>
              </w:rPr>
              <w:t>billion</w:t>
            </w:r>
            <w:proofErr w:type="spellEnd"/>
            <w:r w:rsidRPr="003E6224">
              <w:rPr>
                <w:rFonts w:ascii="Times New Roman" w:eastAsia="Times New Roman" w:hAnsi="Times New Roman" w:cs="Times New Roman"/>
                <w:color w:val="000000"/>
                <w:sz w:val="28"/>
                <w:szCs w:val="28"/>
                <w:vertAlign w:val="superscript"/>
                <w:lang w:eastAsia="ru-RU"/>
              </w:rPr>
              <w:fldChar w:fldCharType="begin"/>
            </w:r>
            <w:r w:rsidRPr="003E6224">
              <w:rPr>
                <w:rFonts w:ascii="Times New Roman" w:eastAsia="Times New Roman" w:hAnsi="Times New Roman" w:cs="Times New Roman"/>
                <w:color w:val="000000"/>
                <w:sz w:val="28"/>
                <w:szCs w:val="28"/>
                <w:vertAlign w:val="superscript"/>
                <w:lang w:eastAsia="ru-RU"/>
              </w:rPr>
              <w:instrText xml:space="preserve"> HYPERLINK "https://en.wikipedia.org/wiki/Kazakhstan" \l "cite_note-IMF-7" </w:instrText>
            </w:r>
            <w:r w:rsidRPr="003E6224">
              <w:rPr>
                <w:rFonts w:ascii="Times New Roman" w:eastAsia="Times New Roman" w:hAnsi="Times New Roman" w:cs="Times New Roman"/>
                <w:color w:val="000000"/>
                <w:sz w:val="28"/>
                <w:szCs w:val="28"/>
                <w:vertAlign w:val="superscript"/>
                <w:lang w:eastAsia="ru-RU"/>
              </w:rPr>
              <w:fldChar w:fldCharType="separate"/>
            </w:r>
            <w:r w:rsidRPr="003E6224">
              <w:rPr>
                <w:rFonts w:ascii="Times New Roman" w:eastAsia="Times New Roman" w:hAnsi="Times New Roman" w:cs="Times New Roman"/>
                <w:color w:val="0B0080"/>
                <w:sz w:val="28"/>
                <w:szCs w:val="28"/>
                <w:vertAlign w:val="superscript"/>
                <w:lang w:eastAsia="ru-RU"/>
              </w:rPr>
              <w:t>[6]</w:t>
            </w:r>
            <w:r w:rsidRPr="003E6224">
              <w:rPr>
                <w:rFonts w:ascii="Times New Roman" w:eastAsia="Times New Roman" w:hAnsi="Times New Roman" w:cs="Times New Roman"/>
                <w:color w:val="000000"/>
                <w:sz w:val="28"/>
                <w:szCs w:val="28"/>
                <w:vertAlign w:val="superscript"/>
                <w:lang w:eastAsia="ru-RU"/>
              </w:rPr>
              <w:fldChar w:fldCharType="end"/>
            </w:r>
            <w:r w:rsidRPr="003E6224">
              <w:rPr>
                <w:rFonts w:ascii="Times New Roman" w:eastAsia="Times New Roman" w:hAnsi="Times New Roman" w:cs="Times New Roman"/>
                <w:color w:val="000000"/>
                <w:sz w:val="28"/>
                <w:szCs w:val="28"/>
                <w:lang w:eastAsia="ru-RU"/>
              </w:rPr>
              <w:t> (</w:t>
            </w:r>
            <w:hyperlink r:id="rId54" w:tooltip="List of countries by GDP (PPP)" w:history="1">
              <w:r w:rsidRPr="003E6224">
                <w:rPr>
                  <w:rFonts w:ascii="Times New Roman" w:eastAsia="Times New Roman" w:hAnsi="Times New Roman" w:cs="Times New Roman"/>
                  <w:color w:val="0B0080"/>
                  <w:sz w:val="28"/>
                  <w:szCs w:val="28"/>
                  <w:lang w:eastAsia="ru-RU"/>
                </w:rPr>
                <w:t>41st</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Per</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capita</w:t>
            </w:r>
            <w:proofErr w:type="spellEnd"/>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7F8C2429" wp14:editId="3E5430EE">
                  <wp:extent cx="107315" cy="107315"/>
                  <wp:effectExtent l="0" t="0" r="6985" b="6985"/>
                  <wp:docPr id="8" name="Рисунок 8"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reas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$30,178</w:t>
            </w:r>
            <w:hyperlink r:id="rId55" w:anchor="cite_note-IMF-7" w:history="1">
              <w:r w:rsidRPr="003E6224">
                <w:rPr>
                  <w:rFonts w:ascii="Times New Roman" w:eastAsia="Times New Roman" w:hAnsi="Times New Roman" w:cs="Times New Roman"/>
                  <w:color w:val="0B0080"/>
                  <w:sz w:val="28"/>
                  <w:szCs w:val="28"/>
                  <w:vertAlign w:val="superscript"/>
                  <w:lang w:eastAsia="ru-RU"/>
                </w:rPr>
                <w:t>[6]</w:t>
              </w:r>
            </w:hyperlink>
            <w:r w:rsidRPr="003E6224">
              <w:rPr>
                <w:rFonts w:ascii="Times New Roman" w:eastAsia="Times New Roman" w:hAnsi="Times New Roman" w:cs="Times New Roman"/>
                <w:color w:val="000000"/>
                <w:sz w:val="28"/>
                <w:szCs w:val="28"/>
                <w:lang w:eastAsia="ru-RU"/>
              </w:rPr>
              <w:t> (</w:t>
            </w:r>
            <w:hyperlink r:id="rId56" w:tooltip="List of countries by GDP (PPP) per capita" w:history="1">
              <w:r w:rsidRPr="003E6224">
                <w:rPr>
                  <w:rFonts w:ascii="Times New Roman" w:eastAsia="Times New Roman" w:hAnsi="Times New Roman" w:cs="Times New Roman"/>
                  <w:color w:val="0B0080"/>
                  <w:sz w:val="28"/>
                  <w:szCs w:val="28"/>
                  <w:lang w:eastAsia="ru-RU"/>
                </w:rPr>
                <w:t>53rd</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57" w:tooltip="Gross domestic product" w:history="1">
              <w:r w:rsidRPr="003E6224">
                <w:rPr>
                  <w:rFonts w:ascii="Times New Roman" w:eastAsia="Times New Roman" w:hAnsi="Times New Roman" w:cs="Times New Roman"/>
                  <w:b/>
                  <w:bCs/>
                  <w:color w:val="0B0080"/>
                  <w:sz w:val="28"/>
                  <w:szCs w:val="28"/>
                  <w:lang w:eastAsia="ru-RU"/>
                </w:rPr>
                <w:t>GDP</w:t>
              </w:r>
            </w:hyperlink>
            <w:r w:rsidRPr="003E6224">
              <w:rPr>
                <w:rFonts w:ascii="Times New Roman" w:eastAsia="Times New Roman" w:hAnsi="Times New Roman" w:cs="Times New Roman"/>
                <w:b/>
                <w:bCs/>
                <w:color w:val="000000"/>
                <w:sz w:val="28"/>
                <w:szCs w:val="28"/>
                <w:lang w:eastAsia="ru-RU"/>
              </w:rPr>
              <w:t> </w:t>
            </w:r>
            <w:r w:rsidRPr="003E6224">
              <w:rPr>
                <w:rFonts w:ascii="Times New Roman" w:eastAsia="Times New Roman" w:hAnsi="Times New Roman" w:cs="Times New Roman"/>
                <w:color w:val="000000"/>
                <w:sz w:val="28"/>
                <w:szCs w:val="28"/>
                <w:lang w:eastAsia="ru-RU"/>
              </w:rPr>
              <w:t>(</w:t>
            </w:r>
            <w:proofErr w:type="spellStart"/>
            <w:r w:rsidRPr="003E6224">
              <w:rPr>
                <w:rFonts w:ascii="Times New Roman" w:eastAsia="Times New Roman" w:hAnsi="Times New Roman" w:cs="Times New Roman"/>
                <w:color w:val="000000"/>
                <w:sz w:val="28"/>
                <w:szCs w:val="28"/>
                <w:lang w:eastAsia="ru-RU"/>
              </w:rPr>
              <w:t>nominal</w:t>
            </w:r>
            <w:proofErr w:type="spellEnd"/>
            <w:r w:rsidRPr="003E6224">
              <w:rPr>
                <w:rFonts w:ascii="Times New Roman" w:eastAsia="Times New Roman" w:hAnsi="Times New Roman" w:cs="Times New Roman"/>
                <w:color w:val="000000"/>
                <w:sz w:val="28"/>
                <w:szCs w:val="28"/>
                <w:lang w:eastAsia="ru-RU"/>
              </w:rPr>
              <w:t>)</w:t>
            </w:r>
          </w:p>
        </w:tc>
        <w:tc>
          <w:tcPr>
            <w:tcW w:w="0" w:type="auto"/>
            <w:tcBorders>
              <w:top w:val="single" w:sz="6" w:space="0" w:color="A2A9B1"/>
            </w:tcBorders>
            <w:shd w:val="clear" w:color="auto" w:fill="F8F9FA"/>
            <w:tcMar>
              <w:top w:w="96"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2020 </w:t>
            </w:r>
            <w:proofErr w:type="spellStart"/>
            <w:r w:rsidRPr="003E6224">
              <w:rPr>
                <w:rFonts w:ascii="Times New Roman" w:eastAsia="Times New Roman" w:hAnsi="Times New Roman" w:cs="Times New Roman"/>
                <w:color w:val="000000"/>
                <w:sz w:val="28"/>
                <w:szCs w:val="28"/>
                <w:lang w:eastAsia="ru-RU"/>
              </w:rPr>
              <w:t>estimate</w:t>
            </w:r>
            <w:proofErr w:type="spellEnd"/>
          </w:p>
        </w:tc>
      </w:tr>
      <w:tr w:rsidR="003E6224" w:rsidRPr="003E6224" w:rsidTr="003E6224">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Total</w:t>
            </w:r>
            <w:proofErr w:type="spellEnd"/>
          </w:p>
        </w:tc>
        <w:tc>
          <w:tcPr>
            <w:tcW w:w="0" w:type="auto"/>
            <w:tcBorders>
              <w:top w:val="nil"/>
              <w:left w:val="nil"/>
              <w:bottom w:val="nil"/>
              <w:right w:val="nil"/>
            </w:tcBorders>
            <w:shd w:val="clear" w:color="auto" w:fill="F8F9FA"/>
            <w:tcMar>
              <w:top w:w="0" w:type="dxa"/>
              <w:left w:w="144" w:type="dxa"/>
              <w:bottom w:w="48"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02747327" wp14:editId="4872471B">
                  <wp:extent cx="107315" cy="107315"/>
                  <wp:effectExtent l="0" t="0" r="6985" b="6985"/>
                  <wp:docPr id="9" name="Рисунок 9"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reas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xml:space="preserve"> $182.623 </w:t>
            </w:r>
            <w:proofErr w:type="spellStart"/>
            <w:r w:rsidRPr="003E6224">
              <w:rPr>
                <w:rFonts w:ascii="Times New Roman" w:eastAsia="Times New Roman" w:hAnsi="Times New Roman" w:cs="Times New Roman"/>
                <w:color w:val="000000"/>
                <w:sz w:val="28"/>
                <w:szCs w:val="28"/>
                <w:lang w:eastAsia="ru-RU"/>
              </w:rPr>
              <w:t>billion</w:t>
            </w:r>
            <w:proofErr w:type="spellEnd"/>
            <w:r w:rsidRPr="003E6224">
              <w:rPr>
                <w:rFonts w:ascii="Times New Roman" w:eastAsia="Times New Roman" w:hAnsi="Times New Roman" w:cs="Times New Roman"/>
                <w:color w:val="000000"/>
                <w:sz w:val="28"/>
                <w:szCs w:val="28"/>
                <w:vertAlign w:val="superscript"/>
                <w:lang w:eastAsia="ru-RU"/>
              </w:rPr>
              <w:fldChar w:fldCharType="begin"/>
            </w:r>
            <w:r w:rsidRPr="003E6224">
              <w:rPr>
                <w:rFonts w:ascii="Times New Roman" w:eastAsia="Times New Roman" w:hAnsi="Times New Roman" w:cs="Times New Roman"/>
                <w:color w:val="000000"/>
                <w:sz w:val="28"/>
                <w:szCs w:val="28"/>
                <w:vertAlign w:val="superscript"/>
                <w:lang w:eastAsia="ru-RU"/>
              </w:rPr>
              <w:instrText xml:space="preserve"> HYPERLINK "https://en.wikipedia.org/wiki/Kazakhstan" \l "cite_note-IMF-7" </w:instrText>
            </w:r>
            <w:r w:rsidRPr="003E6224">
              <w:rPr>
                <w:rFonts w:ascii="Times New Roman" w:eastAsia="Times New Roman" w:hAnsi="Times New Roman" w:cs="Times New Roman"/>
                <w:color w:val="000000"/>
                <w:sz w:val="28"/>
                <w:szCs w:val="28"/>
                <w:vertAlign w:val="superscript"/>
                <w:lang w:eastAsia="ru-RU"/>
              </w:rPr>
              <w:fldChar w:fldCharType="separate"/>
            </w:r>
            <w:r w:rsidRPr="003E6224">
              <w:rPr>
                <w:rFonts w:ascii="Times New Roman" w:eastAsia="Times New Roman" w:hAnsi="Times New Roman" w:cs="Times New Roman"/>
                <w:color w:val="0B0080"/>
                <w:sz w:val="28"/>
                <w:szCs w:val="28"/>
                <w:vertAlign w:val="superscript"/>
                <w:lang w:eastAsia="ru-RU"/>
              </w:rPr>
              <w:t>[6]</w:t>
            </w:r>
            <w:r w:rsidRPr="003E6224">
              <w:rPr>
                <w:rFonts w:ascii="Times New Roman" w:eastAsia="Times New Roman" w:hAnsi="Times New Roman" w:cs="Times New Roman"/>
                <w:color w:val="000000"/>
                <w:sz w:val="28"/>
                <w:szCs w:val="28"/>
                <w:vertAlign w:val="superscript"/>
                <w:lang w:eastAsia="ru-RU"/>
              </w:rPr>
              <w:fldChar w:fldCharType="end"/>
            </w:r>
            <w:r w:rsidRPr="003E6224">
              <w:rPr>
                <w:rFonts w:ascii="Times New Roman" w:eastAsia="Times New Roman" w:hAnsi="Times New Roman" w:cs="Times New Roman"/>
                <w:color w:val="000000"/>
                <w:sz w:val="28"/>
                <w:szCs w:val="28"/>
                <w:lang w:eastAsia="ru-RU"/>
              </w:rPr>
              <w:t> (</w:t>
            </w:r>
            <w:hyperlink r:id="rId58" w:tooltip="List of countries by GDP (nominal)" w:history="1">
              <w:r w:rsidRPr="003E6224">
                <w:rPr>
                  <w:rFonts w:ascii="Times New Roman" w:eastAsia="Times New Roman" w:hAnsi="Times New Roman" w:cs="Times New Roman"/>
                  <w:color w:val="0B0080"/>
                  <w:sz w:val="28"/>
                  <w:szCs w:val="28"/>
                  <w:lang w:eastAsia="ru-RU"/>
                </w:rPr>
                <w:t>55th</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ind w:hanging="216"/>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t>Per</w:t>
            </w:r>
            <w:proofErr w:type="spellEnd"/>
            <w:r w:rsidRPr="003E6224">
              <w:rPr>
                <w:rFonts w:ascii="Times New Roman" w:eastAsia="Times New Roman" w:hAnsi="Times New Roman" w:cs="Times New Roman"/>
                <w:color w:val="000000"/>
                <w:sz w:val="28"/>
                <w:szCs w:val="28"/>
                <w:lang w:eastAsia="ru-RU"/>
              </w:rPr>
              <w:t xml:space="preserve"> </w:t>
            </w:r>
            <w:proofErr w:type="spellStart"/>
            <w:r w:rsidRPr="003E6224">
              <w:rPr>
                <w:rFonts w:ascii="Times New Roman" w:eastAsia="Times New Roman" w:hAnsi="Times New Roman" w:cs="Times New Roman"/>
                <w:color w:val="000000"/>
                <w:sz w:val="28"/>
                <w:szCs w:val="28"/>
                <w:lang w:eastAsia="ru-RU"/>
              </w:rPr>
              <w:t>capita</w:t>
            </w:r>
            <w:proofErr w:type="spellEnd"/>
          </w:p>
        </w:tc>
        <w:tc>
          <w:tcPr>
            <w:tcW w:w="0" w:type="auto"/>
            <w:tcBorders>
              <w:top w:val="nil"/>
              <w:bottom w:val="single" w:sz="6" w:space="0" w:color="A2A9B1"/>
            </w:tcBorders>
            <w:shd w:val="clear" w:color="auto" w:fill="F8F9FA"/>
            <w:tcMar>
              <w:top w:w="0"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25B99804" wp14:editId="5C09926A">
                  <wp:extent cx="107315" cy="107315"/>
                  <wp:effectExtent l="0" t="0" r="6985" b="6985"/>
                  <wp:docPr id="10" name="Рисунок 10"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reas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$9,672</w:t>
            </w:r>
            <w:hyperlink r:id="rId59" w:anchor="cite_note-IMF-7" w:history="1">
              <w:r w:rsidRPr="003E6224">
                <w:rPr>
                  <w:rFonts w:ascii="Times New Roman" w:eastAsia="Times New Roman" w:hAnsi="Times New Roman" w:cs="Times New Roman"/>
                  <w:color w:val="0B0080"/>
                  <w:sz w:val="28"/>
                  <w:szCs w:val="28"/>
                  <w:vertAlign w:val="superscript"/>
                  <w:lang w:eastAsia="ru-RU"/>
                </w:rPr>
                <w:t>[6]</w:t>
              </w:r>
            </w:hyperlink>
            <w:r w:rsidRPr="003E6224">
              <w:rPr>
                <w:rFonts w:ascii="Times New Roman" w:eastAsia="Times New Roman" w:hAnsi="Times New Roman" w:cs="Times New Roman"/>
                <w:color w:val="000000"/>
                <w:sz w:val="28"/>
                <w:szCs w:val="28"/>
                <w:lang w:eastAsia="ru-RU"/>
              </w:rPr>
              <w:t> (</w:t>
            </w:r>
            <w:hyperlink r:id="rId60" w:tooltip="List of countries by GDP (nominal) per capita" w:history="1">
              <w:r w:rsidRPr="003E6224">
                <w:rPr>
                  <w:rFonts w:ascii="Times New Roman" w:eastAsia="Times New Roman" w:hAnsi="Times New Roman" w:cs="Times New Roman"/>
                  <w:color w:val="0B0080"/>
                  <w:sz w:val="28"/>
                  <w:szCs w:val="28"/>
                  <w:lang w:eastAsia="ru-RU"/>
                </w:rPr>
                <w:t>69th</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61" w:tooltip="Gini coefficient" w:history="1">
              <w:proofErr w:type="spellStart"/>
              <w:r w:rsidRPr="003E6224">
                <w:rPr>
                  <w:rFonts w:ascii="Times New Roman" w:eastAsia="Times New Roman" w:hAnsi="Times New Roman" w:cs="Times New Roman"/>
                  <w:b/>
                  <w:bCs/>
                  <w:color w:val="0B0080"/>
                  <w:sz w:val="28"/>
                  <w:szCs w:val="28"/>
                  <w:lang w:eastAsia="ru-RU"/>
                </w:rPr>
                <w:t>Gini</w:t>
              </w:r>
              <w:proofErr w:type="spellEnd"/>
            </w:hyperlink>
            <w:r w:rsidRPr="003E6224">
              <w:rPr>
                <w:rFonts w:ascii="Times New Roman" w:eastAsia="Times New Roman" w:hAnsi="Times New Roman" w:cs="Times New Roman"/>
                <w:b/>
                <w:bCs/>
                <w:color w:val="000000"/>
                <w:sz w:val="28"/>
                <w:szCs w:val="28"/>
                <w:lang w:eastAsia="ru-RU"/>
              </w:rPr>
              <w:t> </w:t>
            </w:r>
            <w:r w:rsidRPr="003E6224">
              <w:rPr>
                <w:rFonts w:ascii="Times New Roman" w:eastAsia="Times New Roman" w:hAnsi="Times New Roman" w:cs="Times New Roman"/>
                <w:color w:val="000000"/>
                <w:sz w:val="28"/>
                <w:szCs w:val="28"/>
                <w:lang w:eastAsia="ru-RU"/>
              </w:rPr>
              <w:t>(2017)</w:t>
            </w:r>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266FE55F" wp14:editId="2DBF2243">
                  <wp:extent cx="107315" cy="107315"/>
                  <wp:effectExtent l="0" t="0" r="6985" b="6985"/>
                  <wp:docPr id="11" name="Рисунок 11" descr="Negative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gative increas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27.5</w:t>
            </w:r>
            <w:hyperlink r:id="rId63" w:anchor="cite_note-WB1-8" w:history="1">
              <w:r w:rsidRPr="003E6224">
                <w:rPr>
                  <w:rFonts w:ascii="Times New Roman" w:eastAsia="Times New Roman" w:hAnsi="Times New Roman" w:cs="Times New Roman"/>
                  <w:color w:val="0B0080"/>
                  <w:sz w:val="28"/>
                  <w:szCs w:val="28"/>
                  <w:vertAlign w:val="superscript"/>
                  <w:lang w:eastAsia="ru-RU"/>
                </w:rPr>
                <w:t>[7]</w:t>
              </w:r>
            </w:hyperlink>
            <w:r w:rsidRPr="003E6224">
              <w:rPr>
                <w:rFonts w:ascii="Times New Roman" w:eastAsia="Times New Roman" w:hAnsi="Times New Roman" w:cs="Times New Roman"/>
                <w:color w:val="000000"/>
                <w:sz w:val="28"/>
                <w:szCs w:val="28"/>
                <w:lang w:eastAsia="ru-RU"/>
              </w:rPr>
              <w:br/>
            </w:r>
            <w:proofErr w:type="spellStart"/>
            <w:r w:rsidRPr="003E6224">
              <w:rPr>
                <w:rFonts w:ascii="Times New Roman" w:eastAsia="Times New Roman" w:hAnsi="Times New Roman" w:cs="Times New Roman"/>
                <w:color w:val="228B22"/>
                <w:sz w:val="28"/>
                <w:szCs w:val="28"/>
                <w:lang w:eastAsia="ru-RU"/>
              </w:rPr>
              <w:t>low</w:t>
            </w:r>
            <w:proofErr w:type="spellEnd"/>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64" w:tooltip="Human Development Index" w:history="1">
              <w:r w:rsidRPr="003E6224">
                <w:rPr>
                  <w:rFonts w:ascii="Times New Roman" w:eastAsia="Times New Roman" w:hAnsi="Times New Roman" w:cs="Times New Roman"/>
                  <w:b/>
                  <w:bCs/>
                  <w:color w:val="0B0080"/>
                  <w:sz w:val="28"/>
                  <w:szCs w:val="28"/>
                  <w:lang w:eastAsia="ru-RU"/>
                </w:rPr>
                <w:t>HDI</w:t>
              </w:r>
            </w:hyperlink>
            <w:r w:rsidRPr="003E6224">
              <w:rPr>
                <w:rFonts w:ascii="Times New Roman" w:eastAsia="Times New Roman" w:hAnsi="Times New Roman" w:cs="Times New Roman"/>
                <w:b/>
                <w:bCs/>
                <w:color w:val="000000"/>
                <w:sz w:val="28"/>
                <w:szCs w:val="28"/>
                <w:lang w:eastAsia="ru-RU"/>
              </w:rPr>
              <w:t> </w:t>
            </w:r>
            <w:r w:rsidRPr="003E6224">
              <w:rPr>
                <w:rFonts w:ascii="Times New Roman" w:eastAsia="Times New Roman" w:hAnsi="Times New Roman" w:cs="Times New Roman"/>
                <w:color w:val="000000"/>
                <w:sz w:val="28"/>
                <w:szCs w:val="28"/>
                <w:lang w:eastAsia="ru-RU"/>
              </w:rPr>
              <w:t>(2018)</w:t>
            </w:r>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noProof/>
                <w:color w:val="000000"/>
                <w:sz w:val="28"/>
                <w:szCs w:val="28"/>
                <w:lang w:eastAsia="ru-RU"/>
              </w:rPr>
              <w:drawing>
                <wp:inline distT="0" distB="0" distL="0" distR="0" wp14:anchorId="26725586" wp14:editId="0B47BCA4">
                  <wp:extent cx="107315" cy="107315"/>
                  <wp:effectExtent l="0" t="0" r="6985" b="6985"/>
                  <wp:docPr id="12" name="Рисунок 12"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reas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3E6224">
              <w:rPr>
                <w:rFonts w:ascii="Times New Roman" w:eastAsia="Times New Roman" w:hAnsi="Times New Roman" w:cs="Times New Roman"/>
                <w:color w:val="000000"/>
                <w:sz w:val="28"/>
                <w:szCs w:val="28"/>
                <w:lang w:eastAsia="ru-RU"/>
              </w:rPr>
              <w:t> 0.817</w:t>
            </w:r>
            <w:hyperlink r:id="rId65" w:anchor="cite_note-HDI-9" w:history="1">
              <w:r w:rsidRPr="003E6224">
                <w:rPr>
                  <w:rFonts w:ascii="Times New Roman" w:eastAsia="Times New Roman" w:hAnsi="Times New Roman" w:cs="Times New Roman"/>
                  <w:color w:val="0B0080"/>
                  <w:sz w:val="28"/>
                  <w:szCs w:val="28"/>
                  <w:vertAlign w:val="superscript"/>
                  <w:lang w:eastAsia="ru-RU"/>
                </w:rPr>
                <w:t>[8]</w:t>
              </w:r>
            </w:hyperlink>
            <w:r w:rsidRPr="003E6224">
              <w:rPr>
                <w:rFonts w:ascii="Times New Roman" w:eastAsia="Times New Roman" w:hAnsi="Times New Roman" w:cs="Times New Roman"/>
                <w:color w:val="000000"/>
                <w:sz w:val="28"/>
                <w:szCs w:val="28"/>
                <w:lang w:eastAsia="ru-RU"/>
              </w:rPr>
              <w:br/>
            </w:r>
            <w:proofErr w:type="spellStart"/>
            <w:r w:rsidRPr="003E6224">
              <w:rPr>
                <w:rFonts w:ascii="Times New Roman" w:eastAsia="Times New Roman" w:hAnsi="Times New Roman" w:cs="Times New Roman"/>
                <w:color w:val="006400"/>
                <w:sz w:val="28"/>
                <w:szCs w:val="28"/>
                <w:lang w:eastAsia="ru-RU"/>
              </w:rPr>
              <w:t>very</w:t>
            </w:r>
            <w:proofErr w:type="spellEnd"/>
            <w:r w:rsidRPr="003E6224">
              <w:rPr>
                <w:rFonts w:ascii="Times New Roman" w:eastAsia="Times New Roman" w:hAnsi="Times New Roman" w:cs="Times New Roman"/>
                <w:color w:val="006400"/>
                <w:sz w:val="28"/>
                <w:szCs w:val="28"/>
                <w:lang w:eastAsia="ru-RU"/>
              </w:rPr>
              <w:t xml:space="preserve"> </w:t>
            </w:r>
            <w:proofErr w:type="spellStart"/>
            <w:r w:rsidRPr="003E6224">
              <w:rPr>
                <w:rFonts w:ascii="Times New Roman" w:eastAsia="Times New Roman" w:hAnsi="Times New Roman" w:cs="Times New Roman"/>
                <w:color w:val="006400"/>
                <w:sz w:val="28"/>
                <w:szCs w:val="28"/>
                <w:lang w:eastAsia="ru-RU"/>
              </w:rPr>
              <w:t>high</w:t>
            </w:r>
            <w:proofErr w:type="spellEnd"/>
            <w:r w:rsidRPr="003E6224">
              <w:rPr>
                <w:rFonts w:ascii="Times New Roman" w:eastAsia="Times New Roman" w:hAnsi="Times New Roman" w:cs="Times New Roman"/>
                <w:color w:val="000000"/>
                <w:sz w:val="28"/>
                <w:szCs w:val="28"/>
                <w:lang w:eastAsia="ru-RU"/>
              </w:rPr>
              <w:t> · </w:t>
            </w:r>
            <w:hyperlink r:id="rId66" w:tooltip="List of countries by Human Development Index" w:history="1">
              <w:r w:rsidRPr="003E6224">
                <w:rPr>
                  <w:rFonts w:ascii="Times New Roman" w:eastAsia="Times New Roman" w:hAnsi="Times New Roman" w:cs="Times New Roman"/>
                  <w:color w:val="0B0080"/>
                  <w:sz w:val="28"/>
                  <w:szCs w:val="28"/>
                  <w:lang w:eastAsia="ru-RU"/>
                </w:rPr>
                <w:t>50th</w:t>
              </w:r>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Currency</w:t>
            </w:r>
            <w:proofErr w:type="spellEnd"/>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67" w:tooltip="Kazakhstani tenge" w:history="1">
              <w:proofErr w:type="spellStart"/>
              <w:r w:rsidRPr="003E6224">
                <w:rPr>
                  <w:rFonts w:ascii="Times New Roman" w:eastAsia="Times New Roman" w:hAnsi="Times New Roman" w:cs="Times New Roman"/>
                  <w:color w:val="0B0080"/>
                  <w:sz w:val="28"/>
                  <w:szCs w:val="28"/>
                  <w:lang w:eastAsia="ru-RU"/>
                </w:rPr>
                <w:t>Tenge</w:t>
              </w:r>
              <w:proofErr w:type="spellEnd"/>
            </w:hyperlink>
            <w:r w:rsidRPr="003E6224">
              <w:rPr>
                <w:rFonts w:ascii="Times New Roman" w:eastAsia="Times New Roman" w:hAnsi="Times New Roman" w:cs="Times New Roman"/>
                <w:color w:val="000000"/>
                <w:sz w:val="28"/>
                <w:szCs w:val="28"/>
                <w:lang w:eastAsia="ru-RU"/>
              </w:rPr>
              <w:t> (₸) (</w:t>
            </w:r>
            <w:hyperlink r:id="rId68" w:tooltip="ISO 4217" w:history="1">
              <w:r w:rsidRPr="003E6224">
                <w:rPr>
                  <w:rFonts w:ascii="Times New Roman" w:eastAsia="Times New Roman" w:hAnsi="Times New Roman" w:cs="Times New Roman"/>
                  <w:color w:val="0B0080"/>
                  <w:sz w:val="28"/>
                  <w:szCs w:val="28"/>
                  <w:lang w:eastAsia="ru-RU"/>
                </w:rPr>
                <w:t>KZT</w:t>
              </w:r>
            </w:hyperlink>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proofErr w:type="spellStart"/>
            <w:r w:rsidRPr="003E6224">
              <w:rPr>
                <w:rFonts w:ascii="Times New Roman" w:eastAsia="Times New Roman" w:hAnsi="Times New Roman" w:cs="Times New Roman"/>
                <w:b/>
                <w:bCs/>
                <w:color w:val="000000"/>
                <w:sz w:val="28"/>
                <w:szCs w:val="28"/>
                <w:lang w:eastAsia="ru-RU"/>
              </w:rPr>
              <w:t>Time</w:t>
            </w:r>
            <w:proofErr w:type="spellEnd"/>
            <w:r w:rsidRPr="003E6224">
              <w:rPr>
                <w:rFonts w:ascii="Times New Roman" w:eastAsia="Times New Roman" w:hAnsi="Times New Roman" w:cs="Times New Roman"/>
                <w:b/>
                <w:bCs/>
                <w:color w:val="000000"/>
                <w:sz w:val="28"/>
                <w:szCs w:val="28"/>
                <w:lang w:eastAsia="ru-RU"/>
              </w:rPr>
              <w:t xml:space="preserve"> </w:t>
            </w:r>
            <w:proofErr w:type="spellStart"/>
            <w:r w:rsidRPr="003E6224">
              <w:rPr>
                <w:rFonts w:ascii="Times New Roman" w:eastAsia="Times New Roman" w:hAnsi="Times New Roman" w:cs="Times New Roman"/>
                <w:b/>
                <w:bCs/>
                <w:color w:val="000000"/>
                <w:sz w:val="28"/>
                <w:szCs w:val="28"/>
                <w:lang w:eastAsia="ru-RU"/>
              </w:rPr>
              <w:t>zone</w:t>
            </w:r>
            <w:proofErr w:type="spellEnd"/>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69" w:tooltip="Coordinated Universal Time" w:history="1">
              <w:r w:rsidRPr="003E6224">
                <w:rPr>
                  <w:rFonts w:ascii="Times New Roman" w:eastAsia="Times New Roman" w:hAnsi="Times New Roman" w:cs="Times New Roman"/>
                  <w:color w:val="0B0080"/>
                  <w:sz w:val="28"/>
                  <w:szCs w:val="28"/>
                  <w:lang w:eastAsia="ru-RU"/>
                </w:rPr>
                <w:t>UTC</w:t>
              </w:r>
            </w:hyperlink>
            <w:hyperlink r:id="rId70" w:tooltip="UTC+05:00" w:history="1">
              <w:r w:rsidRPr="003E6224">
                <w:rPr>
                  <w:rFonts w:ascii="Times New Roman" w:eastAsia="Times New Roman" w:hAnsi="Times New Roman" w:cs="Times New Roman"/>
                  <w:color w:val="0B0080"/>
                  <w:sz w:val="28"/>
                  <w:szCs w:val="28"/>
                  <w:lang w:eastAsia="ru-RU"/>
                </w:rPr>
                <w:t>+5</w:t>
              </w:r>
            </w:hyperlink>
            <w:r w:rsidRPr="003E6224">
              <w:rPr>
                <w:rFonts w:ascii="Times New Roman" w:eastAsia="Times New Roman" w:hAnsi="Times New Roman" w:cs="Times New Roman"/>
                <w:color w:val="000000"/>
                <w:sz w:val="28"/>
                <w:szCs w:val="28"/>
                <w:lang w:eastAsia="ru-RU"/>
              </w:rPr>
              <w:t> / </w:t>
            </w:r>
            <w:hyperlink r:id="rId71" w:tooltip="UTC+06:00" w:history="1">
              <w:r w:rsidRPr="003E6224">
                <w:rPr>
                  <w:rFonts w:ascii="Times New Roman" w:eastAsia="Times New Roman" w:hAnsi="Times New Roman" w:cs="Times New Roman"/>
                  <w:color w:val="0B0080"/>
                  <w:sz w:val="28"/>
                  <w:szCs w:val="28"/>
                  <w:lang w:eastAsia="ru-RU"/>
                </w:rPr>
                <w:t>+6</w:t>
              </w:r>
            </w:hyperlink>
            <w:r w:rsidRPr="003E6224">
              <w:rPr>
                <w:rFonts w:ascii="Times New Roman" w:eastAsia="Times New Roman" w:hAnsi="Times New Roman" w:cs="Times New Roman"/>
                <w:color w:val="000000"/>
                <w:sz w:val="28"/>
                <w:szCs w:val="28"/>
                <w:lang w:eastAsia="ru-RU"/>
              </w:rPr>
              <w:t> (</w:t>
            </w:r>
            <w:proofErr w:type="spellStart"/>
            <w:r w:rsidRPr="003E6224">
              <w:rPr>
                <w:rFonts w:ascii="Times New Roman" w:eastAsia="Times New Roman" w:hAnsi="Times New Roman" w:cs="Times New Roman"/>
                <w:color w:val="000000"/>
                <w:sz w:val="28"/>
                <w:szCs w:val="28"/>
                <w:lang w:eastAsia="ru-RU"/>
              </w:rPr>
              <w:fldChar w:fldCharType="begin"/>
            </w:r>
            <w:r w:rsidRPr="003E6224">
              <w:rPr>
                <w:rFonts w:ascii="Times New Roman" w:eastAsia="Times New Roman" w:hAnsi="Times New Roman" w:cs="Times New Roman"/>
                <w:color w:val="000000"/>
                <w:sz w:val="28"/>
                <w:szCs w:val="28"/>
                <w:lang w:eastAsia="ru-RU"/>
              </w:rPr>
              <w:instrText xml:space="preserve"> HYPERLINK "https://en.wikipedia.org/wiki/Time_in_Kazakhstan" \o "Time in Kazakhstan" </w:instrText>
            </w:r>
            <w:r w:rsidRPr="003E6224">
              <w:rPr>
                <w:rFonts w:ascii="Times New Roman" w:eastAsia="Times New Roman" w:hAnsi="Times New Roman" w:cs="Times New Roman"/>
                <w:color w:val="000000"/>
                <w:sz w:val="28"/>
                <w:szCs w:val="28"/>
                <w:lang w:eastAsia="ru-RU"/>
              </w:rPr>
              <w:fldChar w:fldCharType="separate"/>
            </w:r>
            <w:r w:rsidRPr="003E6224">
              <w:rPr>
                <w:rFonts w:ascii="Times New Roman" w:eastAsia="Times New Roman" w:hAnsi="Times New Roman" w:cs="Times New Roman"/>
                <w:color w:val="0B0080"/>
                <w:sz w:val="28"/>
                <w:szCs w:val="28"/>
                <w:lang w:eastAsia="ru-RU"/>
              </w:rPr>
              <w:t>West</w:t>
            </w:r>
            <w:proofErr w:type="spellEnd"/>
            <w:r w:rsidRPr="003E6224">
              <w:rPr>
                <w:rFonts w:ascii="Times New Roman" w:eastAsia="Times New Roman" w:hAnsi="Times New Roman" w:cs="Times New Roman"/>
                <w:color w:val="0B0080"/>
                <w:sz w:val="28"/>
                <w:szCs w:val="28"/>
                <w:lang w:eastAsia="ru-RU"/>
              </w:rPr>
              <w:t xml:space="preserve"> / </w:t>
            </w:r>
            <w:proofErr w:type="spellStart"/>
            <w:r w:rsidRPr="003E6224">
              <w:rPr>
                <w:rFonts w:ascii="Times New Roman" w:eastAsia="Times New Roman" w:hAnsi="Times New Roman" w:cs="Times New Roman"/>
                <w:color w:val="0B0080"/>
                <w:sz w:val="28"/>
                <w:szCs w:val="28"/>
                <w:lang w:eastAsia="ru-RU"/>
              </w:rPr>
              <w:t>East</w:t>
            </w:r>
            <w:proofErr w:type="spellEnd"/>
            <w:r w:rsidRPr="003E6224">
              <w:rPr>
                <w:rFonts w:ascii="Times New Roman" w:eastAsia="Times New Roman" w:hAnsi="Times New Roman" w:cs="Times New Roman"/>
                <w:color w:val="000000"/>
                <w:sz w:val="28"/>
                <w:szCs w:val="28"/>
                <w:lang w:eastAsia="ru-RU"/>
              </w:rPr>
              <w:fldChar w:fldCharType="end"/>
            </w:r>
            <w:r w:rsidRPr="003E6224">
              <w:rPr>
                <w:rFonts w:ascii="Times New Roman" w:eastAsia="Times New Roman" w:hAnsi="Times New Roman" w:cs="Times New Roman"/>
                <w:color w:val="000000"/>
                <w:sz w:val="28"/>
                <w:szCs w:val="28"/>
                <w:lang w:eastAsia="ru-RU"/>
              </w:rPr>
              <w:t>)</w:t>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72" w:tooltip="Left- and right-hand traffic" w:history="1">
              <w:proofErr w:type="spellStart"/>
              <w:r w:rsidRPr="003E6224">
                <w:rPr>
                  <w:rFonts w:ascii="Times New Roman" w:eastAsia="Times New Roman" w:hAnsi="Times New Roman" w:cs="Times New Roman"/>
                  <w:b/>
                  <w:bCs/>
                  <w:color w:val="0B0080"/>
                  <w:sz w:val="28"/>
                  <w:szCs w:val="28"/>
                  <w:lang w:eastAsia="ru-RU"/>
                </w:rPr>
                <w:t>Driving</w:t>
              </w:r>
              <w:proofErr w:type="spellEnd"/>
              <w:r w:rsidRPr="003E6224">
                <w:rPr>
                  <w:rFonts w:ascii="Times New Roman" w:eastAsia="Times New Roman" w:hAnsi="Times New Roman" w:cs="Times New Roman"/>
                  <w:b/>
                  <w:bCs/>
                  <w:color w:val="0B0080"/>
                  <w:sz w:val="28"/>
                  <w:szCs w:val="28"/>
                  <w:lang w:eastAsia="ru-RU"/>
                </w:rPr>
                <w:t xml:space="preserve"> </w:t>
              </w:r>
              <w:proofErr w:type="spellStart"/>
              <w:r w:rsidRPr="003E6224">
                <w:rPr>
                  <w:rFonts w:ascii="Times New Roman" w:eastAsia="Times New Roman" w:hAnsi="Times New Roman" w:cs="Times New Roman"/>
                  <w:b/>
                  <w:bCs/>
                  <w:color w:val="0B0080"/>
                  <w:sz w:val="28"/>
                  <w:szCs w:val="28"/>
                  <w:lang w:eastAsia="ru-RU"/>
                </w:rPr>
                <w:t>side</w:t>
              </w:r>
              <w:proofErr w:type="spellEnd"/>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proofErr w:type="spellStart"/>
            <w:r w:rsidRPr="003E6224">
              <w:rPr>
                <w:rFonts w:ascii="Times New Roman" w:eastAsia="Times New Roman" w:hAnsi="Times New Roman" w:cs="Times New Roman"/>
                <w:color w:val="000000"/>
                <w:sz w:val="28"/>
                <w:szCs w:val="28"/>
                <w:lang w:eastAsia="ru-RU"/>
              </w:rPr>
              <w:t>right</w:t>
            </w:r>
            <w:proofErr w:type="spellEnd"/>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73" w:tooltip="Telephone numbers in Kazakhstan" w:history="1">
              <w:proofErr w:type="spellStart"/>
              <w:r w:rsidRPr="003E6224">
                <w:rPr>
                  <w:rFonts w:ascii="Times New Roman" w:eastAsia="Times New Roman" w:hAnsi="Times New Roman" w:cs="Times New Roman"/>
                  <w:b/>
                  <w:bCs/>
                  <w:color w:val="0B0080"/>
                  <w:sz w:val="28"/>
                  <w:szCs w:val="28"/>
                  <w:lang w:eastAsia="ru-RU"/>
                </w:rPr>
                <w:t>Calling</w:t>
              </w:r>
              <w:proofErr w:type="spellEnd"/>
              <w:r w:rsidRPr="003E6224">
                <w:rPr>
                  <w:rFonts w:ascii="Times New Roman" w:eastAsia="Times New Roman" w:hAnsi="Times New Roman" w:cs="Times New Roman"/>
                  <w:b/>
                  <w:bCs/>
                  <w:color w:val="0B0080"/>
                  <w:sz w:val="28"/>
                  <w:szCs w:val="28"/>
                  <w:lang w:eastAsia="ru-RU"/>
                </w:rPr>
                <w:t xml:space="preserve"> </w:t>
              </w:r>
              <w:proofErr w:type="spellStart"/>
              <w:r w:rsidRPr="003E6224">
                <w:rPr>
                  <w:rFonts w:ascii="Times New Roman" w:eastAsia="Times New Roman" w:hAnsi="Times New Roman" w:cs="Times New Roman"/>
                  <w:b/>
                  <w:bCs/>
                  <w:color w:val="0B0080"/>
                  <w:sz w:val="28"/>
                  <w:szCs w:val="28"/>
                  <w:lang w:eastAsia="ru-RU"/>
                </w:rPr>
                <w:t>code</w:t>
              </w:r>
              <w:proofErr w:type="spellEnd"/>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r w:rsidRPr="003E6224">
              <w:rPr>
                <w:rFonts w:ascii="Times New Roman" w:eastAsia="Times New Roman" w:hAnsi="Times New Roman" w:cs="Times New Roman"/>
                <w:color w:val="000000"/>
                <w:sz w:val="28"/>
                <w:szCs w:val="28"/>
                <w:lang w:eastAsia="ru-RU"/>
              </w:rPr>
              <w:t>+7-6xx, +7-7xx</w:t>
            </w:r>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74" w:tooltip="ISO 3166" w:history="1">
              <w:r w:rsidRPr="003E6224">
                <w:rPr>
                  <w:rFonts w:ascii="Times New Roman" w:eastAsia="Times New Roman" w:hAnsi="Times New Roman" w:cs="Times New Roman"/>
                  <w:b/>
                  <w:bCs/>
                  <w:color w:val="0B0080"/>
                  <w:sz w:val="28"/>
                  <w:szCs w:val="28"/>
                  <w:lang w:eastAsia="ru-RU"/>
                </w:rPr>
                <w:t xml:space="preserve">ISO 3166 </w:t>
              </w:r>
              <w:proofErr w:type="spellStart"/>
              <w:r w:rsidRPr="003E6224">
                <w:rPr>
                  <w:rFonts w:ascii="Times New Roman" w:eastAsia="Times New Roman" w:hAnsi="Times New Roman" w:cs="Times New Roman"/>
                  <w:b/>
                  <w:bCs/>
                  <w:color w:val="0B0080"/>
                  <w:sz w:val="28"/>
                  <w:szCs w:val="28"/>
                  <w:lang w:eastAsia="ru-RU"/>
                </w:rPr>
                <w:t>code</w:t>
              </w:r>
              <w:proofErr w:type="spellEnd"/>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color w:val="000000"/>
                <w:sz w:val="28"/>
                <w:szCs w:val="28"/>
                <w:lang w:eastAsia="ru-RU"/>
              </w:rPr>
            </w:pPr>
            <w:hyperlink r:id="rId75" w:tooltip="ISO 3166-2:KZ" w:history="1">
              <w:r w:rsidRPr="003E6224">
                <w:rPr>
                  <w:rFonts w:ascii="Times New Roman" w:eastAsia="Times New Roman" w:hAnsi="Times New Roman" w:cs="Times New Roman"/>
                  <w:color w:val="0B0080"/>
                  <w:sz w:val="28"/>
                  <w:szCs w:val="28"/>
                  <w:lang w:eastAsia="ru-RU"/>
                </w:rPr>
                <w:t>KZ</w:t>
              </w:r>
            </w:hyperlink>
          </w:p>
        </w:tc>
      </w:tr>
      <w:tr w:rsidR="003E6224" w:rsidRPr="003E6224" w:rsidTr="003E6224">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spacing w:after="0" w:line="288" w:lineRule="atLeast"/>
              <w:rPr>
                <w:rFonts w:ascii="Times New Roman" w:eastAsia="Times New Roman" w:hAnsi="Times New Roman" w:cs="Times New Roman"/>
                <w:b/>
                <w:bCs/>
                <w:color w:val="000000"/>
                <w:sz w:val="28"/>
                <w:szCs w:val="28"/>
                <w:lang w:eastAsia="ru-RU"/>
              </w:rPr>
            </w:pPr>
            <w:hyperlink r:id="rId76" w:tooltip="Country code top-level domain" w:history="1">
              <w:proofErr w:type="spellStart"/>
              <w:r w:rsidRPr="003E6224">
                <w:rPr>
                  <w:rFonts w:ascii="Times New Roman" w:eastAsia="Times New Roman" w:hAnsi="Times New Roman" w:cs="Times New Roman"/>
                  <w:b/>
                  <w:bCs/>
                  <w:color w:val="0B0080"/>
                  <w:sz w:val="28"/>
                  <w:szCs w:val="28"/>
                  <w:lang w:eastAsia="ru-RU"/>
                </w:rPr>
                <w:t>Internet</w:t>
              </w:r>
              <w:proofErr w:type="spellEnd"/>
              <w:r w:rsidRPr="003E6224">
                <w:rPr>
                  <w:rFonts w:ascii="Times New Roman" w:eastAsia="Times New Roman" w:hAnsi="Times New Roman" w:cs="Times New Roman"/>
                  <w:b/>
                  <w:bCs/>
                  <w:color w:val="0B0080"/>
                  <w:sz w:val="28"/>
                  <w:szCs w:val="28"/>
                  <w:lang w:eastAsia="ru-RU"/>
                </w:rPr>
                <w:t xml:space="preserve"> TLD</w:t>
              </w:r>
            </w:hyperlink>
          </w:p>
        </w:tc>
        <w:tc>
          <w:tcPr>
            <w:tcW w:w="0" w:type="auto"/>
            <w:tcBorders>
              <w:top w:val="single" w:sz="6" w:space="0" w:color="A2A9B1"/>
            </w:tcBorders>
            <w:shd w:val="clear" w:color="auto" w:fill="F8F9FA"/>
            <w:tcMar>
              <w:top w:w="96" w:type="dxa"/>
              <w:left w:w="144" w:type="dxa"/>
              <w:bottom w:w="96" w:type="dxa"/>
              <w:right w:w="144" w:type="dxa"/>
            </w:tcMar>
            <w:hideMark/>
          </w:tcPr>
          <w:p w:rsidR="003E6224" w:rsidRPr="003E6224" w:rsidRDefault="003E6224" w:rsidP="003E6224">
            <w:pPr>
              <w:numPr>
                <w:ilvl w:val="0"/>
                <w:numId w:val="6"/>
              </w:numPr>
              <w:spacing w:before="100" w:beforeAutospacing="1" w:after="0" w:line="288" w:lineRule="atLeast"/>
              <w:ind w:left="0"/>
              <w:rPr>
                <w:rFonts w:ascii="Times New Roman" w:eastAsia="Times New Roman" w:hAnsi="Times New Roman" w:cs="Times New Roman"/>
                <w:color w:val="000000"/>
                <w:sz w:val="28"/>
                <w:szCs w:val="28"/>
                <w:lang w:eastAsia="ru-RU"/>
              </w:rPr>
            </w:pPr>
            <w:hyperlink r:id="rId77" w:tooltip=".kz" w:history="1">
              <w:r w:rsidRPr="003E6224">
                <w:rPr>
                  <w:rFonts w:ascii="Times New Roman" w:eastAsia="Times New Roman" w:hAnsi="Times New Roman" w:cs="Times New Roman"/>
                  <w:color w:val="0B0080"/>
                  <w:sz w:val="28"/>
                  <w:szCs w:val="28"/>
                  <w:lang w:eastAsia="ru-RU"/>
                </w:rPr>
                <w:t>.</w:t>
              </w:r>
              <w:proofErr w:type="spellStart"/>
              <w:r w:rsidRPr="003E6224">
                <w:rPr>
                  <w:rFonts w:ascii="Times New Roman" w:eastAsia="Times New Roman" w:hAnsi="Times New Roman" w:cs="Times New Roman"/>
                  <w:color w:val="0B0080"/>
                  <w:sz w:val="28"/>
                  <w:szCs w:val="28"/>
                  <w:lang w:eastAsia="ru-RU"/>
                </w:rPr>
                <w:t>kz</w:t>
              </w:r>
              <w:proofErr w:type="spellEnd"/>
            </w:hyperlink>
          </w:p>
          <w:p w:rsidR="003E6224" w:rsidRPr="003E6224" w:rsidRDefault="003E6224" w:rsidP="003E6224">
            <w:pPr>
              <w:numPr>
                <w:ilvl w:val="0"/>
                <w:numId w:val="6"/>
              </w:numPr>
              <w:spacing w:before="100" w:beforeAutospacing="1" w:after="0" w:line="288" w:lineRule="atLeast"/>
              <w:ind w:left="0"/>
              <w:rPr>
                <w:rFonts w:ascii="Times New Roman" w:eastAsia="Times New Roman" w:hAnsi="Times New Roman" w:cs="Times New Roman"/>
                <w:color w:val="000000"/>
                <w:sz w:val="28"/>
                <w:szCs w:val="28"/>
                <w:lang w:eastAsia="ru-RU"/>
              </w:rPr>
            </w:pPr>
            <w:hyperlink r:id="rId78" w:tooltip=".қаз" w:history="1">
              <w:r w:rsidRPr="003E6224">
                <w:rPr>
                  <w:rFonts w:ascii="Times New Roman" w:eastAsia="Times New Roman" w:hAnsi="Times New Roman" w:cs="Times New Roman"/>
                  <w:color w:val="0B0080"/>
                  <w:sz w:val="28"/>
                  <w:szCs w:val="28"/>
                  <w:lang w:eastAsia="ru-RU"/>
                </w:rPr>
                <w:t>.</w:t>
              </w:r>
              <w:proofErr w:type="spellStart"/>
              <w:r w:rsidRPr="003E6224">
                <w:rPr>
                  <w:rFonts w:ascii="Times New Roman" w:eastAsia="Times New Roman" w:hAnsi="Times New Roman" w:cs="Times New Roman"/>
                  <w:color w:val="0B0080"/>
                  <w:sz w:val="28"/>
                  <w:szCs w:val="28"/>
                  <w:lang w:eastAsia="ru-RU"/>
                </w:rPr>
                <w:t>қаз</w:t>
              </w:r>
              <w:proofErr w:type="spellEnd"/>
            </w:hyperlink>
          </w:p>
        </w:tc>
      </w:tr>
    </w:tbl>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eastAsia="ru-RU"/>
        </w:rPr>
      </w:pPr>
      <w:r w:rsidRPr="003E6224">
        <w:rPr>
          <w:rFonts w:ascii="Times New Roman" w:eastAsia="Times New Roman" w:hAnsi="Times New Roman" w:cs="Times New Roman"/>
          <w:b/>
          <w:bCs/>
          <w:color w:val="222222"/>
          <w:sz w:val="28"/>
          <w:szCs w:val="28"/>
          <w:lang w:val="en-US" w:eastAsia="ru-RU"/>
        </w:rPr>
        <w:lastRenderedPageBreak/>
        <w:t>Kazakhstan</w:t>
      </w:r>
      <w:r w:rsidRPr="003E6224">
        <w:rPr>
          <w:rFonts w:ascii="Times New Roman" w:eastAsia="Times New Roman" w:hAnsi="Times New Roman" w:cs="Times New Roman"/>
          <w:color w:val="222222"/>
          <w:sz w:val="28"/>
          <w:szCs w:val="28"/>
          <w:lang w:val="en-US" w:eastAsia="ru-RU"/>
        </w:rPr>
        <w:t>,</w:t>
      </w:r>
      <w:hyperlink r:id="rId79" w:anchor="cite_note-14" w:history="1">
        <w:r w:rsidRPr="003E6224">
          <w:rPr>
            <w:rFonts w:ascii="Times New Roman" w:eastAsia="Times New Roman" w:hAnsi="Times New Roman" w:cs="Times New Roman"/>
            <w:color w:val="0B0080"/>
            <w:sz w:val="28"/>
            <w:szCs w:val="28"/>
            <w:vertAlign w:val="superscript"/>
            <w:lang w:val="en-US" w:eastAsia="ru-RU"/>
          </w:rPr>
          <w:t>[b]</w:t>
        </w:r>
      </w:hyperlink>
      <w:r w:rsidRPr="003E6224">
        <w:rPr>
          <w:rFonts w:ascii="Times New Roman" w:eastAsia="Times New Roman" w:hAnsi="Times New Roman" w:cs="Times New Roman"/>
          <w:color w:val="222222"/>
          <w:sz w:val="28"/>
          <w:szCs w:val="28"/>
          <w:lang w:val="en-US" w:eastAsia="ru-RU"/>
        </w:rPr>
        <w:t> officially the </w:t>
      </w:r>
      <w:r w:rsidRPr="003E6224">
        <w:rPr>
          <w:rFonts w:ascii="Times New Roman" w:eastAsia="Times New Roman" w:hAnsi="Times New Roman" w:cs="Times New Roman"/>
          <w:b/>
          <w:bCs/>
          <w:color w:val="222222"/>
          <w:sz w:val="28"/>
          <w:szCs w:val="28"/>
          <w:lang w:val="en-US" w:eastAsia="ru-RU"/>
        </w:rPr>
        <w:t>Republic of Kazakhstan</w:t>
      </w:r>
      <w:r w:rsidRPr="003E6224">
        <w:rPr>
          <w:rFonts w:ascii="Times New Roman" w:eastAsia="Times New Roman" w:hAnsi="Times New Roman" w:cs="Times New Roman"/>
          <w:color w:val="222222"/>
          <w:sz w:val="28"/>
          <w:szCs w:val="28"/>
          <w:lang w:val="en-US" w:eastAsia="ru-RU"/>
        </w:rPr>
        <w:t>,</w:t>
      </w:r>
      <w:hyperlink r:id="rId80" w:anchor="cite_note-15" w:history="1">
        <w:r w:rsidRPr="003E6224">
          <w:rPr>
            <w:rFonts w:ascii="Times New Roman" w:eastAsia="Times New Roman" w:hAnsi="Times New Roman" w:cs="Times New Roman"/>
            <w:color w:val="0B0080"/>
            <w:sz w:val="28"/>
            <w:szCs w:val="28"/>
            <w:vertAlign w:val="superscript"/>
            <w:lang w:val="en-US" w:eastAsia="ru-RU"/>
          </w:rPr>
          <w:t>[c]</w:t>
        </w:r>
      </w:hyperlink>
      <w:hyperlink r:id="rId81" w:anchor="cite_note-CIA-5" w:history="1">
        <w:r w:rsidRPr="003E6224">
          <w:rPr>
            <w:rFonts w:ascii="Times New Roman" w:eastAsia="Times New Roman" w:hAnsi="Times New Roman" w:cs="Times New Roman"/>
            <w:color w:val="0B0080"/>
            <w:sz w:val="28"/>
            <w:szCs w:val="28"/>
            <w:vertAlign w:val="superscript"/>
            <w:lang w:val="en-US" w:eastAsia="ru-RU"/>
          </w:rPr>
          <w:t>[4]</w:t>
        </w:r>
      </w:hyperlink>
      <w:hyperlink r:id="rId82" w:anchor="cite_note-16" w:history="1">
        <w:r w:rsidRPr="003E6224">
          <w:rPr>
            <w:rFonts w:ascii="Times New Roman" w:eastAsia="Times New Roman" w:hAnsi="Times New Roman" w:cs="Times New Roman"/>
            <w:color w:val="0B0080"/>
            <w:sz w:val="28"/>
            <w:szCs w:val="28"/>
            <w:vertAlign w:val="superscript"/>
            <w:lang w:val="en-US" w:eastAsia="ru-RU"/>
          </w:rPr>
          <w:t>[13]</w:t>
        </w:r>
      </w:hyperlink>
      <w:r w:rsidRPr="003E6224">
        <w:rPr>
          <w:rFonts w:ascii="Times New Roman" w:eastAsia="Times New Roman" w:hAnsi="Times New Roman" w:cs="Times New Roman"/>
          <w:color w:val="222222"/>
          <w:sz w:val="28"/>
          <w:szCs w:val="28"/>
          <w:lang w:val="en-US" w:eastAsia="ru-RU"/>
        </w:rPr>
        <w:t> is a </w:t>
      </w:r>
      <w:hyperlink r:id="rId83" w:tooltip="List of transcontinental countries" w:history="1">
        <w:r w:rsidRPr="003E6224">
          <w:rPr>
            <w:rFonts w:ascii="Times New Roman" w:eastAsia="Times New Roman" w:hAnsi="Times New Roman" w:cs="Times New Roman"/>
            <w:color w:val="0B0080"/>
            <w:sz w:val="28"/>
            <w:szCs w:val="28"/>
            <w:lang w:val="en-US" w:eastAsia="ru-RU"/>
          </w:rPr>
          <w:t>transcontinental</w:t>
        </w:r>
      </w:hyperlink>
      <w:r w:rsidRPr="003E6224">
        <w:rPr>
          <w:rFonts w:ascii="Times New Roman" w:eastAsia="Times New Roman" w:hAnsi="Times New Roman" w:cs="Times New Roman"/>
          <w:color w:val="222222"/>
          <w:sz w:val="28"/>
          <w:szCs w:val="28"/>
          <w:lang w:val="en-US" w:eastAsia="ru-RU"/>
        </w:rPr>
        <w:t> country largely located in </w:t>
      </w:r>
      <w:hyperlink r:id="rId84" w:tooltip="Central Asia" w:history="1">
        <w:r w:rsidRPr="003E6224">
          <w:rPr>
            <w:rFonts w:ascii="Times New Roman" w:eastAsia="Times New Roman" w:hAnsi="Times New Roman" w:cs="Times New Roman"/>
            <w:color w:val="0B0080"/>
            <w:sz w:val="28"/>
            <w:szCs w:val="28"/>
            <w:lang w:val="en-US" w:eastAsia="ru-RU"/>
          </w:rPr>
          <w:t>Central Asia</w:t>
        </w:r>
      </w:hyperlink>
      <w:r w:rsidRPr="003E6224">
        <w:rPr>
          <w:rFonts w:ascii="Times New Roman" w:eastAsia="Times New Roman" w:hAnsi="Times New Roman" w:cs="Times New Roman"/>
          <w:color w:val="222222"/>
          <w:sz w:val="28"/>
          <w:szCs w:val="28"/>
          <w:lang w:val="en-US" w:eastAsia="ru-RU"/>
        </w:rPr>
        <w:t> with the most western parts of it being located in </w:t>
      </w:r>
      <w:hyperlink r:id="rId85" w:tooltip="Eastern Europe" w:history="1">
        <w:r w:rsidRPr="003E6224">
          <w:rPr>
            <w:rFonts w:ascii="Times New Roman" w:eastAsia="Times New Roman" w:hAnsi="Times New Roman" w:cs="Times New Roman"/>
            <w:color w:val="0B0080"/>
            <w:sz w:val="28"/>
            <w:szCs w:val="28"/>
            <w:lang w:val="en-US" w:eastAsia="ru-RU"/>
          </w:rPr>
          <w:t>Eastern Europe</w:t>
        </w:r>
      </w:hyperlink>
      <w:r w:rsidRPr="003E6224">
        <w:rPr>
          <w:rFonts w:ascii="Times New Roman" w:eastAsia="Times New Roman" w:hAnsi="Times New Roman" w:cs="Times New Roman"/>
          <w:color w:val="222222"/>
          <w:sz w:val="28"/>
          <w:szCs w:val="28"/>
          <w:lang w:val="en-US" w:eastAsia="ru-RU"/>
        </w:rPr>
        <w:t>. It is the world's largest </w:t>
      </w:r>
      <w:hyperlink r:id="rId86" w:tooltip="Landlocked country" w:history="1">
        <w:r w:rsidRPr="003E6224">
          <w:rPr>
            <w:rFonts w:ascii="Times New Roman" w:eastAsia="Times New Roman" w:hAnsi="Times New Roman" w:cs="Times New Roman"/>
            <w:color w:val="0B0080"/>
            <w:sz w:val="28"/>
            <w:szCs w:val="28"/>
            <w:lang w:val="en-US" w:eastAsia="ru-RU"/>
          </w:rPr>
          <w:t>landlocked country</w:t>
        </w:r>
      </w:hyperlink>
      <w:r w:rsidRPr="003E6224">
        <w:rPr>
          <w:rFonts w:ascii="Times New Roman" w:eastAsia="Times New Roman" w:hAnsi="Times New Roman" w:cs="Times New Roman"/>
          <w:color w:val="222222"/>
          <w:sz w:val="28"/>
          <w:szCs w:val="28"/>
          <w:lang w:val="en-US" w:eastAsia="ru-RU"/>
        </w:rPr>
        <w:t>, and the </w:t>
      </w:r>
      <w:hyperlink r:id="rId87" w:tooltip="List of countries and outlying territories by land area" w:history="1">
        <w:r w:rsidRPr="003E6224">
          <w:rPr>
            <w:rFonts w:ascii="Times New Roman" w:eastAsia="Times New Roman" w:hAnsi="Times New Roman" w:cs="Times New Roman"/>
            <w:color w:val="0B0080"/>
            <w:sz w:val="28"/>
            <w:szCs w:val="28"/>
            <w:lang w:val="en-US" w:eastAsia="ru-RU"/>
          </w:rPr>
          <w:t>ninth-largest country</w:t>
        </w:r>
      </w:hyperlink>
      <w:r w:rsidRPr="003E6224">
        <w:rPr>
          <w:rFonts w:ascii="Times New Roman" w:eastAsia="Times New Roman" w:hAnsi="Times New Roman" w:cs="Times New Roman"/>
          <w:color w:val="222222"/>
          <w:sz w:val="28"/>
          <w:szCs w:val="28"/>
          <w:lang w:val="en-US" w:eastAsia="ru-RU"/>
        </w:rPr>
        <w:t xml:space="preserve"> in the world, with an area of 2,724,900 square </w:t>
      </w:r>
      <w:proofErr w:type="spellStart"/>
      <w:r w:rsidRPr="003E6224">
        <w:rPr>
          <w:rFonts w:ascii="Times New Roman" w:eastAsia="Times New Roman" w:hAnsi="Times New Roman" w:cs="Times New Roman"/>
          <w:color w:val="222222"/>
          <w:sz w:val="28"/>
          <w:szCs w:val="28"/>
          <w:lang w:val="en-US" w:eastAsia="ru-RU"/>
        </w:rPr>
        <w:t>kilometres</w:t>
      </w:r>
      <w:proofErr w:type="spellEnd"/>
      <w:r w:rsidRPr="003E6224">
        <w:rPr>
          <w:rFonts w:ascii="Times New Roman" w:eastAsia="Times New Roman" w:hAnsi="Times New Roman" w:cs="Times New Roman"/>
          <w:color w:val="222222"/>
          <w:sz w:val="28"/>
          <w:szCs w:val="28"/>
          <w:lang w:val="en-US" w:eastAsia="ru-RU"/>
        </w:rPr>
        <w:t xml:space="preserve"> (1,052,100 </w:t>
      </w:r>
      <w:proofErr w:type="spellStart"/>
      <w:r w:rsidRPr="003E6224">
        <w:rPr>
          <w:rFonts w:ascii="Times New Roman" w:eastAsia="Times New Roman" w:hAnsi="Times New Roman" w:cs="Times New Roman"/>
          <w:color w:val="222222"/>
          <w:sz w:val="28"/>
          <w:szCs w:val="28"/>
          <w:lang w:val="en-US" w:eastAsia="ru-RU"/>
        </w:rPr>
        <w:t>sq</w:t>
      </w:r>
      <w:proofErr w:type="spellEnd"/>
      <w:r w:rsidRPr="003E6224">
        <w:rPr>
          <w:rFonts w:ascii="Times New Roman" w:eastAsia="Times New Roman" w:hAnsi="Times New Roman" w:cs="Times New Roman"/>
          <w:color w:val="222222"/>
          <w:sz w:val="28"/>
          <w:szCs w:val="28"/>
          <w:lang w:val="en-US" w:eastAsia="ru-RU"/>
        </w:rPr>
        <w:t> mi).</w:t>
      </w:r>
      <w:hyperlink r:id="rId88" w:anchor="cite_note-CIA-5" w:history="1">
        <w:r w:rsidRPr="003E6224">
          <w:rPr>
            <w:rFonts w:ascii="Times New Roman" w:eastAsia="Times New Roman" w:hAnsi="Times New Roman" w:cs="Times New Roman"/>
            <w:color w:val="0B0080"/>
            <w:sz w:val="28"/>
            <w:szCs w:val="28"/>
            <w:vertAlign w:val="superscript"/>
            <w:lang w:val="en-US" w:eastAsia="ru-RU"/>
          </w:rPr>
          <w:t>[4]</w:t>
        </w:r>
      </w:hyperlink>
      <w:hyperlink r:id="rId89" w:anchor="cite_note-17" w:history="1">
        <w:r w:rsidRPr="003E6224">
          <w:rPr>
            <w:rFonts w:ascii="Times New Roman" w:eastAsia="Times New Roman" w:hAnsi="Times New Roman" w:cs="Times New Roman"/>
            <w:color w:val="0B0080"/>
            <w:sz w:val="28"/>
            <w:szCs w:val="28"/>
            <w:vertAlign w:val="superscript"/>
            <w:lang w:val="en-US" w:eastAsia="ru-RU"/>
          </w:rPr>
          <w:t>[14]</w:t>
        </w:r>
      </w:hyperlink>
      <w:r w:rsidRPr="003E6224">
        <w:rPr>
          <w:rFonts w:ascii="Times New Roman" w:eastAsia="Times New Roman" w:hAnsi="Times New Roman" w:cs="Times New Roman"/>
          <w:color w:val="222222"/>
          <w:sz w:val="28"/>
          <w:szCs w:val="28"/>
          <w:lang w:val="en-US" w:eastAsia="ru-RU"/>
        </w:rPr>
        <w:t> Kazakhstan is the most dominant nation of </w:t>
      </w:r>
      <w:hyperlink r:id="rId90" w:tooltip="Central Asia" w:history="1">
        <w:r w:rsidRPr="003E6224">
          <w:rPr>
            <w:rFonts w:ascii="Times New Roman" w:eastAsia="Times New Roman" w:hAnsi="Times New Roman" w:cs="Times New Roman"/>
            <w:color w:val="0B0080"/>
            <w:sz w:val="28"/>
            <w:szCs w:val="28"/>
            <w:lang w:val="en-US" w:eastAsia="ru-RU"/>
          </w:rPr>
          <w:t>Central Asia</w:t>
        </w:r>
      </w:hyperlink>
      <w:r w:rsidRPr="003E6224">
        <w:rPr>
          <w:rFonts w:ascii="Times New Roman" w:eastAsia="Times New Roman" w:hAnsi="Times New Roman" w:cs="Times New Roman"/>
          <w:color w:val="222222"/>
          <w:sz w:val="28"/>
          <w:szCs w:val="28"/>
          <w:lang w:val="en-US" w:eastAsia="ru-RU"/>
        </w:rPr>
        <w:t xml:space="preserve"> economically, generating 60% of the region's GDP, primarily through its oil and gas industry. </w:t>
      </w:r>
      <w:proofErr w:type="spellStart"/>
      <w:r w:rsidRPr="003E6224">
        <w:rPr>
          <w:rFonts w:ascii="Times New Roman" w:eastAsia="Times New Roman" w:hAnsi="Times New Roman" w:cs="Times New Roman"/>
          <w:color w:val="222222"/>
          <w:sz w:val="28"/>
          <w:szCs w:val="28"/>
          <w:lang w:eastAsia="ru-RU"/>
        </w:rPr>
        <w:t>It</w:t>
      </w:r>
      <w:proofErr w:type="spellEnd"/>
      <w:r w:rsidRPr="003E6224">
        <w:rPr>
          <w:rFonts w:ascii="Times New Roman" w:eastAsia="Times New Roman" w:hAnsi="Times New Roman" w:cs="Times New Roman"/>
          <w:color w:val="222222"/>
          <w:sz w:val="28"/>
          <w:szCs w:val="28"/>
          <w:lang w:eastAsia="ru-RU"/>
        </w:rPr>
        <w:t xml:space="preserve"> </w:t>
      </w:r>
      <w:proofErr w:type="spellStart"/>
      <w:r w:rsidRPr="003E6224">
        <w:rPr>
          <w:rFonts w:ascii="Times New Roman" w:eastAsia="Times New Roman" w:hAnsi="Times New Roman" w:cs="Times New Roman"/>
          <w:color w:val="222222"/>
          <w:sz w:val="28"/>
          <w:szCs w:val="28"/>
          <w:lang w:eastAsia="ru-RU"/>
        </w:rPr>
        <w:t>also</w:t>
      </w:r>
      <w:proofErr w:type="spellEnd"/>
      <w:r w:rsidRPr="003E6224">
        <w:rPr>
          <w:rFonts w:ascii="Times New Roman" w:eastAsia="Times New Roman" w:hAnsi="Times New Roman" w:cs="Times New Roman"/>
          <w:color w:val="222222"/>
          <w:sz w:val="28"/>
          <w:szCs w:val="28"/>
          <w:lang w:eastAsia="ru-RU"/>
        </w:rPr>
        <w:t xml:space="preserve"> </w:t>
      </w:r>
      <w:proofErr w:type="spellStart"/>
      <w:r w:rsidRPr="003E6224">
        <w:rPr>
          <w:rFonts w:ascii="Times New Roman" w:eastAsia="Times New Roman" w:hAnsi="Times New Roman" w:cs="Times New Roman"/>
          <w:color w:val="222222"/>
          <w:sz w:val="28"/>
          <w:szCs w:val="28"/>
          <w:lang w:eastAsia="ru-RU"/>
        </w:rPr>
        <w:t>has</w:t>
      </w:r>
      <w:proofErr w:type="spellEnd"/>
      <w:r w:rsidRPr="003E6224">
        <w:rPr>
          <w:rFonts w:ascii="Times New Roman" w:eastAsia="Times New Roman" w:hAnsi="Times New Roman" w:cs="Times New Roman"/>
          <w:color w:val="222222"/>
          <w:sz w:val="28"/>
          <w:szCs w:val="28"/>
          <w:lang w:eastAsia="ru-RU"/>
        </w:rPr>
        <w:t xml:space="preserve"> </w:t>
      </w:r>
      <w:proofErr w:type="spellStart"/>
      <w:r w:rsidRPr="003E6224">
        <w:rPr>
          <w:rFonts w:ascii="Times New Roman" w:eastAsia="Times New Roman" w:hAnsi="Times New Roman" w:cs="Times New Roman"/>
          <w:color w:val="222222"/>
          <w:sz w:val="28"/>
          <w:szCs w:val="28"/>
          <w:lang w:eastAsia="ru-RU"/>
        </w:rPr>
        <w:t>vast</w:t>
      </w:r>
      <w:proofErr w:type="spellEnd"/>
      <w:r w:rsidRPr="003E6224">
        <w:rPr>
          <w:rFonts w:ascii="Times New Roman" w:eastAsia="Times New Roman" w:hAnsi="Times New Roman" w:cs="Times New Roman"/>
          <w:color w:val="222222"/>
          <w:sz w:val="28"/>
          <w:szCs w:val="28"/>
          <w:lang w:eastAsia="ru-RU"/>
        </w:rPr>
        <w:t xml:space="preserve"> </w:t>
      </w:r>
      <w:proofErr w:type="spellStart"/>
      <w:r w:rsidRPr="003E6224">
        <w:rPr>
          <w:rFonts w:ascii="Times New Roman" w:eastAsia="Times New Roman" w:hAnsi="Times New Roman" w:cs="Times New Roman"/>
          <w:color w:val="222222"/>
          <w:sz w:val="28"/>
          <w:szCs w:val="28"/>
          <w:lang w:eastAsia="ru-RU"/>
        </w:rPr>
        <w:t>mineral</w:t>
      </w:r>
      <w:proofErr w:type="spellEnd"/>
      <w:r w:rsidRPr="003E6224">
        <w:rPr>
          <w:rFonts w:ascii="Times New Roman" w:eastAsia="Times New Roman" w:hAnsi="Times New Roman" w:cs="Times New Roman"/>
          <w:color w:val="222222"/>
          <w:sz w:val="28"/>
          <w:szCs w:val="28"/>
          <w:lang w:eastAsia="ru-RU"/>
        </w:rPr>
        <w:t xml:space="preserve"> </w:t>
      </w:r>
      <w:proofErr w:type="spellStart"/>
      <w:r w:rsidRPr="003E6224">
        <w:rPr>
          <w:rFonts w:ascii="Times New Roman" w:eastAsia="Times New Roman" w:hAnsi="Times New Roman" w:cs="Times New Roman"/>
          <w:color w:val="222222"/>
          <w:sz w:val="28"/>
          <w:szCs w:val="28"/>
          <w:lang w:eastAsia="ru-RU"/>
        </w:rPr>
        <w:t>resources</w:t>
      </w:r>
      <w:proofErr w:type="spellEnd"/>
      <w:r w:rsidRPr="003E6224">
        <w:rPr>
          <w:rFonts w:ascii="Times New Roman" w:eastAsia="Times New Roman" w:hAnsi="Times New Roman" w:cs="Times New Roman"/>
          <w:color w:val="222222"/>
          <w:sz w:val="28"/>
          <w:szCs w:val="28"/>
          <w:lang w:eastAsia="ru-RU"/>
        </w:rPr>
        <w:t>.</w:t>
      </w:r>
      <w:hyperlink r:id="rId91" w:anchor="cite_note-time-18" w:history="1">
        <w:r w:rsidRPr="003E6224">
          <w:rPr>
            <w:rFonts w:ascii="Times New Roman" w:eastAsia="Times New Roman" w:hAnsi="Times New Roman" w:cs="Times New Roman"/>
            <w:color w:val="0B0080"/>
            <w:sz w:val="28"/>
            <w:szCs w:val="28"/>
            <w:vertAlign w:val="superscript"/>
            <w:lang w:eastAsia="ru-RU"/>
          </w:rPr>
          <w:t>[15]</w:t>
        </w:r>
      </w:hyperlink>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Kazakhstan is officially a democratic, secular, unitary, constitutional republic with a diverse cultural heritage.</w:t>
      </w:r>
      <w:hyperlink r:id="rId92" w:anchor="cite_note-19" w:history="1">
        <w:r w:rsidRPr="003E6224">
          <w:rPr>
            <w:rFonts w:ascii="Times New Roman" w:eastAsia="Times New Roman" w:hAnsi="Times New Roman" w:cs="Times New Roman"/>
            <w:color w:val="0B0080"/>
            <w:sz w:val="28"/>
            <w:szCs w:val="28"/>
            <w:vertAlign w:val="superscript"/>
            <w:lang w:val="en-US" w:eastAsia="ru-RU"/>
          </w:rPr>
          <w:t>[16]</w:t>
        </w:r>
      </w:hyperlink>
      <w:r w:rsidRPr="003E6224">
        <w:rPr>
          <w:rFonts w:ascii="Times New Roman" w:eastAsia="Times New Roman" w:hAnsi="Times New Roman" w:cs="Times New Roman"/>
          <w:color w:val="222222"/>
          <w:sz w:val="28"/>
          <w:szCs w:val="28"/>
          <w:lang w:val="en-US" w:eastAsia="ru-RU"/>
        </w:rPr>
        <w:t> Kazakhstan shares borders with </w:t>
      </w:r>
      <w:hyperlink r:id="rId93" w:tooltip="Russia" w:history="1">
        <w:r w:rsidRPr="003E6224">
          <w:rPr>
            <w:rFonts w:ascii="Times New Roman" w:eastAsia="Times New Roman" w:hAnsi="Times New Roman" w:cs="Times New Roman"/>
            <w:color w:val="0B0080"/>
            <w:sz w:val="28"/>
            <w:szCs w:val="28"/>
            <w:lang w:val="en-US" w:eastAsia="ru-RU"/>
          </w:rPr>
          <w:t>Russia</w:t>
        </w:r>
      </w:hyperlink>
      <w:r w:rsidRPr="003E6224">
        <w:rPr>
          <w:rFonts w:ascii="Times New Roman" w:eastAsia="Times New Roman" w:hAnsi="Times New Roman" w:cs="Times New Roman"/>
          <w:color w:val="222222"/>
          <w:sz w:val="28"/>
          <w:szCs w:val="28"/>
          <w:lang w:val="en-US" w:eastAsia="ru-RU"/>
        </w:rPr>
        <w:t>, </w:t>
      </w:r>
      <w:hyperlink r:id="rId94" w:tooltip="China" w:history="1">
        <w:r w:rsidRPr="003E6224">
          <w:rPr>
            <w:rFonts w:ascii="Times New Roman" w:eastAsia="Times New Roman" w:hAnsi="Times New Roman" w:cs="Times New Roman"/>
            <w:color w:val="0B0080"/>
            <w:sz w:val="28"/>
            <w:szCs w:val="28"/>
            <w:lang w:val="en-US" w:eastAsia="ru-RU"/>
          </w:rPr>
          <w:t>China</w:t>
        </w:r>
      </w:hyperlink>
      <w:r w:rsidRPr="003E6224">
        <w:rPr>
          <w:rFonts w:ascii="Times New Roman" w:eastAsia="Times New Roman" w:hAnsi="Times New Roman" w:cs="Times New Roman"/>
          <w:color w:val="222222"/>
          <w:sz w:val="28"/>
          <w:szCs w:val="28"/>
          <w:lang w:val="en-US" w:eastAsia="ru-RU"/>
        </w:rPr>
        <w:t>, </w:t>
      </w:r>
      <w:hyperlink r:id="rId95" w:tooltip="Kyrgyzstan" w:history="1">
        <w:r w:rsidRPr="003E6224">
          <w:rPr>
            <w:rFonts w:ascii="Times New Roman" w:eastAsia="Times New Roman" w:hAnsi="Times New Roman" w:cs="Times New Roman"/>
            <w:color w:val="0B0080"/>
            <w:sz w:val="28"/>
            <w:szCs w:val="28"/>
            <w:lang w:val="en-US" w:eastAsia="ru-RU"/>
          </w:rPr>
          <w:t>Kyrgyzstan</w:t>
        </w:r>
      </w:hyperlink>
      <w:r w:rsidRPr="003E6224">
        <w:rPr>
          <w:rFonts w:ascii="Times New Roman" w:eastAsia="Times New Roman" w:hAnsi="Times New Roman" w:cs="Times New Roman"/>
          <w:color w:val="222222"/>
          <w:sz w:val="28"/>
          <w:szCs w:val="28"/>
          <w:lang w:val="en-US" w:eastAsia="ru-RU"/>
        </w:rPr>
        <w:t>, </w:t>
      </w:r>
      <w:hyperlink r:id="rId96" w:tooltip="Uzbekistan" w:history="1">
        <w:r w:rsidRPr="003E6224">
          <w:rPr>
            <w:rFonts w:ascii="Times New Roman" w:eastAsia="Times New Roman" w:hAnsi="Times New Roman" w:cs="Times New Roman"/>
            <w:color w:val="0B0080"/>
            <w:sz w:val="28"/>
            <w:szCs w:val="28"/>
            <w:lang w:val="en-US" w:eastAsia="ru-RU"/>
          </w:rPr>
          <w:t>Uzbekistan</w:t>
        </w:r>
      </w:hyperlink>
      <w:r w:rsidRPr="003E6224">
        <w:rPr>
          <w:rFonts w:ascii="Times New Roman" w:eastAsia="Times New Roman" w:hAnsi="Times New Roman" w:cs="Times New Roman"/>
          <w:color w:val="222222"/>
          <w:sz w:val="28"/>
          <w:szCs w:val="28"/>
          <w:lang w:val="en-US" w:eastAsia="ru-RU"/>
        </w:rPr>
        <w:t>, and </w:t>
      </w:r>
      <w:hyperlink r:id="rId97" w:tooltip="Turkmenistan" w:history="1">
        <w:r w:rsidRPr="003E6224">
          <w:rPr>
            <w:rFonts w:ascii="Times New Roman" w:eastAsia="Times New Roman" w:hAnsi="Times New Roman" w:cs="Times New Roman"/>
            <w:color w:val="0B0080"/>
            <w:sz w:val="28"/>
            <w:szCs w:val="28"/>
            <w:lang w:val="en-US" w:eastAsia="ru-RU"/>
          </w:rPr>
          <w:t>Turkmenistan</w:t>
        </w:r>
      </w:hyperlink>
      <w:r w:rsidRPr="003E6224">
        <w:rPr>
          <w:rFonts w:ascii="Times New Roman" w:eastAsia="Times New Roman" w:hAnsi="Times New Roman" w:cs="Times New Roman"/>
          <w:color w:val="222222"/>
          <w:sz w:val="28"/>
          <w:szCs w:val="28"/>
          <w:lang w:val="en-US" w:eastAsia="ru-RU"/>
        </w:rPr>
        <w:t>, and also adjoins a large part of the </w:t>
      </w:r>
      <w:hyperlink r:id="rId98" w:tooltip="Caspian Sea" w:history="1">
        <w:r w:rsidRPr="003E6224">
          <w:rPr>
            <w:rFonts w:ascii="Times New Roman" w:eastAsia="Times New Roman" w:hAnsi="Times New Roman" w:cs="Times New Roman"/>
            <w:color w:val="0B0080"/>
            <w:sz w:val="28"/>
            <w:szCs w:val="28"/>
            <w:lang w:val="en-US" w:eastAsia="ru-RU"/>
          </w:rPr>
          <w:t>Caspian Sea</w:t>
        </w:r>
      </w:hyperlink>
      <w:r w:rsidRPr="003E6224">
        <w:rPr>
          <w:rFonts w:ascii="Times New Roman" w:eastAsia="Times New Roman" w:hAnsi="Times New Roman" w:cs="Times New Roman"/>
          <w:color w:val="222222"/>
          <w:sz w:val="28"/>
          <w:szCs w:val="28"/>
          <w:lang w:val="en-US" w:eastAsia="ru-RU"/>
        </w:rPr>
        <w:t>. The terrain of Kazakhstan includes flatlands, </w:t>
      </w:r>
      <w:hyperlink r:id="rId99" w:tooltip="Steppe" w:history="1">
        <w:r w:rsidRPr="003E6224">
          <w:rPr>
            <w:rFonts w:ascii="Times New Roman" w:eastAsia="Times New Roman" w:hAnsi="Times New Roman" w:cs="Times New Roman"/>
            <w:color w:val="0B0080"/>
            <w:sz w:val="28"/>
            <w:szCs w:val="28"/>
            <w:lang w:val="en-US" w:eastAsia="ru-RU"/>
          </w:rPr>
          <w:t>steppe</w:t>
        </w:r>
      </w:hyperlink>
      <w:r w:rsidRPr="003E6224">
        <w:rPr>
          <w:rFonts w:ascii="Times New Roman" w:eastAsia="Times New Roman" w:hAnsi="Times New Roman" w:cs="Times New Roman"/>
          <w:color w:val="222222"/>
          <w:sz w:val="28"/>
          <w:szCs w:val="28"/>
          <w:lang w:val="en-US" w:eastAsia="ru-RU"/>
        </w:rPr>
        <w:t>, </w:t>
      </w:r>
      <w:hyperlink r:id="rId100" w:tooltip="Taiga" w:history="1">
        <w:r w:rsidRPr="003E6224">
          <w:rPr>
            <w:rFonts w:ascii="Times New Roman" w:eastAsia="Times New Roman" w:hAnsi="Times New Roman" w:cs="Times New Roman"/>
            <w:color w:val="0B0080"/>
            <w:sz w:val="28"/>
            <w:szCs w:val="28"/>
            <w:lang w:val="en-US" w:eastAsia="ru-RU"/>
          </w:rPr>
          <w:t>taiga</w:t>
        </w:r>
      </w:hyperlink>
      <w:r w:rsidRPr="003E6224">
        <w:rPr>
          <w:rFonts w:ascii="Times New Roman" w:eastAsia="Times New Roman" w:hAnsi="Times New Roman" w:cs="Times New Roman"/>
          <w:color w:val="222222"/>
          <w:sz w:val="28"/>
          <w:szCs w:val="28"/>
          <w:lang w:val="en-US" w:eastAsia="ru-RU"/>
        </w:rPr>
        <w:t>, </w:t>
      </w:r>
      <w:hyperlink r:id="rId101" w:tooltip="Canyon" w:history="1">
        <w:r w:rsidRPr="003E6224">
          <w:rPr>
            <w:rFonts w:ascii="Times New Roman" w:eastAsia="Times New Roman" w:hAnsi="Times New Roman" w:cs="Times New Roman"/>
            <w:color w:val="0B0080"/>
            <w:sz w:val="28"/>
            <w:szCs w:val="28"/>
            <w:lang w:val="en-US" w:eastAsia="ru-RU"/>
          </w:rPr>
          <w:t>rock canyons</w:t>
        </w:r>
      </w:hyperlink>
      <w:r w:rsidRPr="003E6224">
        <w:rPr>
          <w:rFonts w:ascii="Times New Roman" w:eastAsia="Times New Roman" w:hAnsi="Times New Roman" w:cs="Times New Roman"/>
          <w:color w:val="222222"/>
          <w:sz w:val="28"/>
          <w:szCs w:val="28"/>
          <w:lang w:val="en-US" w:eastAsia="ru-RU"/>
        </w:rPr>
        <w:t>, </w:t>
      </w:r>
      <w:hyperlink r:id="rId102" w:tooltip="Hill" w:history="1">
        <w:r w:rsidRPr="003E6224">
          <w:rPr>
            <w:rFonts w:ascii="Times New Roman" w:eastAsia="Times New Roman" w:hAnsi="Times New Roman" w:cs="Times New Roman"/>
            <w:color w:val="0B0080"/>
            <w:sz w:val="28"/>
            <w:szCs w:val="28"/>
            <w:lang w:val="en-US" w:eastAsia="ru-RU"/>
          </w:rPr>
          <w:t>hills</w:t>
        </w:r>
      </w:hyperlink>
      <w:r w:rsidRPr="003E6224">
        <w:rPr>
          <w:rFonts w:ascii="Times New Roman" w:eastAsia="Times New Roman" w:hAnsi="Times New Roman" w:cs="Times New Roman"/>
          <w:color w:val="222222"/>
          <w:sz w:val="28"/>
          <w:szCs w:val="28"/>
          <w:lang w:val="en-US" w:eastAsia="ru-RU"/>
        </w:rPr>
        <w:t>, </w:t>
      </w:r>
      <w:hyperlink r:id="rId103" w:tooltip="River delta" w:history="1">
        <w:r w:rsidRPr="003E6224">
          <w:rPr>
            <w:rFonts w:ascii="Times New Roman" w:eastAsia="Times New Roman" w:hAnsi="Times New Roman" w:cs="Times New Roman"/>
            <w:color w:val="0B0080"/>
            <w:sz w:val="28"/>
            <w:szCs w:val="28"/>
            <w:lang w:val="en-US" w:eastAsia="ru-RU"/>
          </w:rPr>
          <w:t>deltas</w:t>
        </w:r>
      </w:hyperlink>
      <w:r w:rsidRPr="003E6224">
        <w:rPr>
          <w:rFonts w:ascii="Times New Roman" w:eastAsia="Times New Roman" w:hAnsi="Times New Roman" w:cs="Times New Roman"/>
          <w:color w:val="222222"/>
          <w:sz w:val="28"/>
          <w:szCs w:val="28"/>
          <w:lang w:val="en-US" w:eastAsia="ru-RU"/>
        </w:rPr>
        <w:t>, snow-capped </w:t>
      </w:r>
      <w:hyperlink r:id="rId104" w:tooltip="Mountain" w:history="1">
        <w:r w:rsidRPr="003E6224">
          <w:rPr>
            <w:rFonts w:ascii="Times New Roman" w:eastAsia="Times New Roman" w:hAnsi="Times New Roman" w:cs="Times New Roman"/>
            <w:color w:val="0B0080"/>
            <w:sz w:val="28"/>
            <w:szCs w:val="28"/>
            <w:lang w:val="en-US" w:eastAsia="ru-RU"/>
          </w:rPr>
          <w:t>mountains</w:t>
        </w:r>
      </w:hyperlink>
      <w:r w:rsidRPr="003E6224">
        <w:rPr>
          <w:rFonts w:ascii="Times New Roman" w:eastAsia="Times New Roman" w:hAnsi="Times New Roman" w:cs="Times New Roman"/>
          <w:color w:val="222222"/>
          <w:sz w:val="28"/>
          <w:szCs w:val="28"/>
          <w:lang w:val="en-US" w:eastAsia="ru-RU"/>
        </w:rPr>
        <w:t>, and </w:t>
      </w:r>
      <w:hyperlink r:id="rId105" w:tooltip="Desert" w:history="1">
        <w:r w:rsidRPr="003E6224">
          <w:rPr>
            <w:rFonts w:ascii="Times New Roman" w:eastAsia="Times New Roman" w:hAnsi="Times New Roman" w:cs="Times New Roman"/>
            <w:color w:val="0B0080"/>
            <w:sz w:val="28"/>
            <w:szCs w:val="28"/>
            <w:lang w:val="en-US" w:eastAsia="ru-RU"/>
          </w:rPr>
          <w:t>deserts</w:t>
        </w:r>
      </w:hyperlink>
      <w:r w:rsidRPr="003E6224">
        <w:rPr>
          <w:rFonts w:ascii="Times New Roman" w:eastAsia="Times New Roman" w:hAnsi="Times New Roman" w:cs="Times New Roman"/>
          <w:color w:val="222222"/>
          <w:sz w:val="28"/>
          <w:szCs w:val="28"/>
          <w:lang w:val="en-US" w:eastAsia="ru-RU"/>
        </w:rPr>
        <w:t>. Kazakhstan has an estimated 18.3 million people as of 2018.</w:t>
      </w:r>
      <w:hyperlink r:id="rId106" w:anchor="cite_note-20" w:history="1">
        <w:r w:rsidRPr="003E6224">
          <w:rPr>
            <w:rFonts w:ascii="Times New Roman" w:eastAsia="Times New Roman" w:hAnsi="Times New Roman" w:cs="Times New Roman"/>
            <w:color w:val="0B0080"/>
            <w:sz w:val="28"/>
            <w:szCs w:val="28"/>
            <w:vertAlign w:val="superscript"/>
            <w:lang w:val="en-US" w:eastAsia="ru-RU"/>
          </w:rPr>
          <w:t>[17]</w:t>
        </w:r>
      </w:hyperlink>
      <w:r w:rsidRPr="003E6224">
        <w:rPr>
          <w:rFonts w:ascii="Times New Roman" w:eastAsia="Times New Roman" w:hAnsi="Times New Roman" w:cs="Times New Roman"/>
          <w:color w:val="222222"/>
          <w:sz w:val="28"/>
          <w:szCs w:val="28"/>
          <w:lang w:val="en-US" w:eastAsia="ru-RU"/>
        </w:rPr>
        <w:t> Its </w:t>
      </w:r>
      <w:hyperlink r:id="rId107" w:tooltip="List of countries by population density" w:history="1">
        <w:r w:rsidRPr="003E6224">
          <w:rPr>
            <w:rFonts w:ascii="Times New Roman" w:eastAsia="Times New Roman" w:hAnsi="Times New Roman" w:cs="Times New Roman"/>
            <w:color w:val="0B0080"/>
            <w:sz w:val="28"/>
            <w:szCs w:val="28"/>
            <w:lang w:val="en-US" w:eastAsia="ru-RU"/>
          </w:rPr>
          <w:t>population density</w:t>
        </w:r>
      </w:hyperlink>
      <w:r w:rsidRPr="003E6224">
        <w:rPr>
          <w:rFonts w:ascii="Times New Roman" w:eastAsia="Times New Roman" w:hAnsi="Times New Roman" w:cs="Times New Roman"/>
          <w:color w:val="222222"/>
          <w:sz w:val="28"/>
          <w:szCs w:val="28"/>
          <w:lang w:val="en-US" w:eastAsia="ru-RU"/>
        </w:rPr>
        <w:t xml:space="preserve"> is among the lowest, at less than 6 people per square </w:t>
      </w:r>
      <w:proofErr w:type="spellStart"/>
      <w:r w:rsidRPr="003E6224">
        <w:rPr>
          <w:rFonts w:ascii="Times New Roman" w:eastAsia="Times New Roman" w:hAnsi="Times New Roman" w:cs="Times New Roman"/>
          <w:color w:val="222222"/>
          <w:sz w:val="28"/>
          <w:szCs w:val="28"/>
          <w:lang w:val="en-US" w:eastAsia="ru-RU"/>
        </w:rPr>
        <w:t>kilometre</w:t>
      </w:r>
      <w:proofErr w:type="spellEnd"/>
      <w:r w:rsidRPr="003E6224">
        <w:rPr>
          <w:rFonts w:ascii="Times New Roman" w:eastAsia="Times New Roman" w:hAnsi="Times New Roman" w:cs="Times New Roman"/>
          <w:color w:val="222222"/>
          <w:sz w:val="28"/>
          <w:szCs w:val="28"/>
          <w:lang w:val="en-US" w:eastAsia="ru-RU"/>
        </w:rPr>
        <w:t xml:space="preserve"> (15 people per </w:t>
      </w:r>
      <w:proofErr w:type="spellStart"/>
      <w:r w:rsidRPr="003E6224">
        <w:rPr>
          <w:rFonts w:ascii="Times New Roman" w:eastAsia="Times New Roman" w:hAnsi="Times New Roman" w:cs="Times New Roman"/>
          <w:color w:val="222222"/>
          <w:sz w:val="28"/>
          <w:szCs w:val="28"/>
          <w:lang w:val="en-US" w:eastAsia="ru-RU"/>
        </w:rPr>
        <w:t>sq</w:t>
      </w:r>
      <w:proofErr w:type="spellEnd"/>
      <w:r w:rsidRPr="003E6224">
        <w:rPr>
          <w:rFonts w:ascii="Times New Roman" w:eastAsia="Times New Roman" w:hAnsi="Times New Roman" w:cs="Times New Roman"/>
          <w:color w:val="222222"/>
          <w:sz w:val="28"/>
          <w:szCs w:val="28"/>
          <w:lang w:val="en-US" w:eastAsia="ru-RU"/>
        </w:rPr>
        <w:t xml:space="preserve"> mi). Since 1997 and independence, the capital is </w:t>
      </w:r>
      <w:proofErr w:type="spellStart"/>
      <w:r w:rsidRPr="003E6224">
        <w:rPr>
          <w:rFonts w:ascii="Times New Roman" w:eastAsia="Times New Roman" w:hAnsi="Times New Roman" w:cs="Times New Roman"/>
          <w:color w:val="222222"/>
          <w:sz w:val="28"/>
          <w:szCs w:val="28"/>
          <w:lang w:eastAsia="ru-RU"/>
        </w:rPr>
        <w:fldChar w:fldCharType="begin"/>
      </w:r>
      <w:r w:rsidRPr="003E6224">
        <w:rPr>
          <w:rFonts w:ascii="Times New Roman" w:eastAsia="Times New Roman" w:hAnsi="Times New Roman" w:cs="Times New Roman"/>
          <w:color w:val="222222"/>
          <w:sz w:val="28"/>
          <w:szCs w:val="28"/>
          <w:lang w:val="en-US" w:eastAsia="ru-RU"/>
        </w:rPr>
        <w:instrText xml:space="preserve"> HYPERLINK "https://en.wikipedia.org/wiki/Nur-Sultan" \o "Nur-Sultan" </w:instrText>
      </w:r>
      <w:r w:rsidRPr="003E6224">
        <w:rPr>
          <w:rFonts w:ascii="Times New Roman" w:eastAsia="Times New Roman" w:hAnsi="Times New Roman" w:cs="Times New Roman"/>
          <w:color w:val="222222"/>
          <w:sz w:val="28"/>
          <w:szCs w:val="28"/>
          <w:lang w:eastAsia="ru-RU"/>
        </w:rPr>
        <w:fldChar w:fldCharType="separate"/>
      </w:r>
      <w:r w:rsidRPr="003E6224">
        <w:rPr>
          <w:rFonts w:ascii="Times New Roman" w:eastAsia="Times New Roman" w:hAnsi="Times New Roman" w:cs="Times New Roman"/>
          <w:color w:val="0B0080"/>
          <w:sz w:val="28"/>
          <w:szCs w:val="28"/>
          <w:lang w:val="en-US" w:eastAsia="ru-RU"/>
        </w:rPr>
        <w:t>Nur</w:t>
      </w:r>
      <w:proofErr w:type="spellEnd"/>
      <w:r w:rsidRPr="003E6224">
        <w:rPr>
          <w:rFonts w:ascii="Times New Roman" w:eastAsia="Times New Roman" w:hAnsi="Times New Roman" w:cs="Times New Roman"/>
          <w:color w:val="0B0080"/>
          <w:sz w:val="28"/>
          <w:szCs w:val="28"/>
          <w:lang w:val="en-US" w:eastAsia="ru-RU"/>
        </w:rPr>
        <w:t>-Sultan</w:t>
      </w:r>
      <w:r w:rsidRPr="003E6224">
        <w:rPr>
          <w:rFonts w:ascii="Times New Roman" w:eastAsia="Times New Roman" w:hAnsi="Times New Roman" w:cs="Times New Roman"/>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 formerly known as Astana. It was moved from </w:t>
      </w:r>
      <w:hyperlink r:id="rId108" w:tooltip="Almaty" w:history="1">
        <w:r w:rsidRPr="003E6224">
          <w:rPr>
            <w:rFonts w:ascii="Times New Roman" w:eastAsia="Times New Roman" w:hAnsi="Times New Roman" w:cs="Times New Roman"/>
            <w:color w:val="0B0080"/>
            <w:sz w:val="28"/>
            <w:szCs w:val="28"/>
            <w:lang w:val="en-US" w:eastAsia="ru-RU"/>
          </w:rPr>
          <w:t>Almaty</w:t>
        </w:r>
      </w:hyperlink>
      <w:r w:rsidRPr="003E6224">
        <w:rPr>
          <w:rFonts w:ascii="Times New Roman" w:eastAsia="Times New Roman" w:hAnsi="Times New Roman" w:cs="Times New Roman"/>
          <w:color w:val="222222"/>
          <w:sz w:val="28"/>
          <w:szCs w:val="28"/>
          <w:lang w:val="en-US" w:eastAsia="ru-RU"/>
        </w:rPr>
        <w:t>, the country's largest city.</w:t>
      </w:r>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The territory of Kazakhstan has historically been inhabited by nomadic groups and empires. In antiquity, the nomadic </w:t>
      </w:r>
      <w:hyperlink r:id="rId109" w:tooltip="Scythians" w:history="1">
        <w:r w:rsidRPr="003E6224">
          <w:rPr>
            <w:rFonts w:ascii="Times New Roman" w:eastAsia="Times New Roman" w:hAnsi="Times New Roman" w:cs="Times New Roman"/>
            <w:color w:val="0B0080"/>
            <w:sz w:val="28"/>
            <w:szCs w:val="28"/>
            <w:lang w:val="en-US" w:eastAsia="ru-RU"/>
          </w:rPr>
          <w:t>Scythians</w:t>
        </w:r>
      </w:hyperlink>
      <w:r w:rsidRPr="003E6224">
        <w:rPr>
          <w:rFonts w:ascii="Times New Roman" w:eastAsia="Times New Roman" w:hAnsi="Times New Roman" w:cs="Times New Roman"/>
          <w:color w:val="222222"/>
          <w:sz w:val="28"/>
          <w:szCs w:val="28"/>
          <w:lang w:val="en-US" w:eastAsia="ru-RU"/>
        </w:rPr>
        <w:t> inhabited the land and the Persian </w:t>
      </w:r>
      <w:proofErr w:type="spellStart"/>
      <w:r w:rsidRPr="003E6224">
        <w:rPr>
          <w:rFonts w:ascii="Times New Roman" w:eastAsia="Times New Roman" w:hAnsi="Times New Roman" w:cs="Times New Roman"/>
          <w:color w:val="222222"/>
          <w:sz w:val="28"/>
          <w:szCs w:val="28"/>
          <w:lang w:eastAsia="ru-RU"/>
        </w:rPr>
        <w:fldChar w:fldCharType="begin"/>
      </w:r>
      <w:r w:rsidRPr="003E6224">
        <w:rPr>
          <w:rFonts w:ascii="Times New Roman" w:eastAsia="Times New Roman" w:hAnsi="Times New Roman" w:cs="Times New Roman"/>
          <w:color w:val="222222"/>
          <w:sz w:val="28"/>
          <w:szCs w:val="28"/>
          <w:lang w:val="en-US" w:eastAsia="ru-RU"/>
        </w:rPr>
        <w:instrText xml:space="preserve"> HYPERLINK "https://en.wikipedia.org/wiki/Achaemenid_Empire" \o "Achaemenid Empire" </w:instrText>
      </w:r>
      <w:r w:rsidRPr="003E6224">
        <w:rPr>
          <w:rFonts w:ascii="Times New Roman" w:eastAsia="Times New Roman" w:hAnsi="Times New Roman" w:cs="Times New Roman"/>
          <w:color w:val="222222"/>
          <w:sz w:val="28"/>
          <w:szCs w:val="28"/>
          <w:lang w:eastAsia="ru-RU"/>
        </w:rPr>
        <w:fldChar w:fldCharType="separate"/>
      </w:r>
      <w:r w:rsidRPr="003E6224">
        <w:rPr>
          <w:rFonts w:ascii="Times New Roman" w:eastAsia="Times New Roman" w:hAnsi="Times New Roman" w:cs="Times New Roman"/>
          <w:color w:val="0B0080"/>
          <w:sz w:val="28"/>
          <w:szCs w:val="28"/>
          <w:lang w:val="en-US" w:eastAsia="ru-RU"/>
        </w:rPr>
        <w:t>Achaemenid</w:t>
      </w:r>
      <w:proofErr w:type="spellEnd"/>
      <w:r w:rsidRPr="003E6224">
        <w:rPr>
          <w:rFonts w:ascii="Times New Roman" w:eastAsia="Times New Roman" w:hAnsi="Times New Roman" w:cs="Times New Roman"/>
          <w:color w:val="0B0080"/>
          <w:sz w:val="28"/>
          <w:szCs w:val="28"/>
          <w:lang w:val="en-US" w:eastAsia="ru-RU"/>
        </w:rPr>
        <w:t xml:space="preserve"> Empire</w:t>
      </w:r>
      <w:r w:rsidRPr="003E6224">
        <w:rPr>
          <w:rFonts w:ascii="Times New Roman" w:eastAsia="Times New Roman" w:hAnsi="Times New Roman" w:cs="Times New Roman"/>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 expanded towards the southern territory of the modern country. </w:t>
      </w:r>
      <w:hyperlink r:id="rId110" w:tooltip="Turkic people" w:history="1">
        <w:r w:rsidRPr="003E6224">
          <w:rPr>
            <w:rFonts w:ascii="Times New Roman" w:eastAsia="Times New Roman" w:hAnsi="Times New Roman" w:cs="Times New Roman"/>
            <w:color w:val="0B0080"/>
            <w:sz w:val="28"/>
            <w:szCs w:val="28"/>
            <w:lang w:val="en-US" w:eastAsia="ru-RU"/>
          </w:rPr>
          <w:t>Turkic</w:t>
        </w:r>
      </w:hyperlink>
      <w:r w:rsidRPr="003E6224">
        <w:rPr>
          <w:rFonts w:ascii="Times New Roman" w:eastAsia="Times New Roman" w:hAnsi="Times New Roman" w:cs="Times New Roman"/>
          <w:color w:val="222222"/>
          <w:sz w:val="28"/>
          <w:szCs w:val="28"/>
          <w:lang w:val="en-US" w:eastAsia="ru-RU"/>
        </w:rPr>
        <w:t> </w:t>
      </w:r>
      <w:hyperlink r:id="rId111" w:tooltip="Nomads" w:history="1">
        <w:r w:rsidRPr="003E6224">
          <w:rPr>
            <w:rFonts w:ascii="Times New Roman" w:eastAsia="Times New Roman" w:hAnsi="Times New Roman" w:cs="Times New Roman"/>
            <w:color w:val="0B0080"/>
            <w:sz w:val="28"/>
            <w:szCs w:val="28"/>
            <w:lang w:val="en-US" w:eastAsia="ru-RU"/>
          </w:rPr>
          <w:t>nomads</w:t>
        </w:r>
      </w:hyperlink>
      <w:r w:rsidRPr="003E6224">
        <w:rPr>
          <w:rFonts w:ascii="Times New Roman" w:eastAsia="Times New Roman" w:hAnsi="Times New Roman" w:cs="Times New Roman"/>
          <w:color w:val="222222"/>
          <w:sz w:val="28"/>
          <w:szCs w:val="28"/>
          <w:lang w:val="en-US" w:eastAsia="ru-RU"/>
        </w:rPr>
        <w:t>, who trace their ancestry to many </w:t>
      </w:r>
      <w:hyperlink r:id="rId112" w:tooltip="List of Turkic dynasties and countries" w:history="1">
        <w:r w:rsidRPr="003E6224">
          <w:rPr>
            <w:rFonts w:ascii="Times New Roman" w:eastAsia="Times New Roman" w:hAnsi="Times New Roman" w:cs="Times New Roman"/>
            <w:color w:val="0B0080"/>
            <w:sz w:val="28"/>
            <w:szCs w:val="28"/>
            <w:lang w:val="en-US" w:eastAsia="ru-RU"/>
          </w:rPr>
          <w:t>Turkic states</w:t>
        </w:r>
      </w:hyperlink>
      <w:r w:rsidRPr="003E6224">
        <w:rPr>
          <w:rFonts w:ascii="Times New Roman" w:eastAsia="Times New Roman" w:hAnsi="Times New Roman" w:cs="Times New Roman"/>
          <w:color w:val="222222"/>
          <w:sz w:val="28"/>
          <w:szCs w:val="28"/>
          <w:lang w:val="en-US" w:eastAsia="ru-RU"/>
        </w:rPr>
        <w:t> such as </w:t>
      </w:r>
      <w:hyperlink r:id="rId113" w:tooltip="Turkic Khaganate" w:history="1">
        <w:r w:rsidRPr="003E6224">
          <w:rPr>
            <w:rFonts w:ascii="Times New Roman" w:eastAsia="Times New Roman" w:hAnsi="Times New Roman" w:cs="Times New Roman"/>
            <w:color w:val="0B0080"/>
            <w:sz w:val="28"/>
            <w:szCs w:val="28"/>
            <w:lang w:val="en-US" w:eastAsia="ru-RU"/>
          </w:rPr>
          <w:t xml:space="preserve">Turkic </w:t>
        </w:r>
        <w:proofErr w:type="spellStart"/>
        <w:r w:rsidRPr="003E6224">
          <w:rPr>
            <w:rFonts w:ascii="Times New Roman" w:eastAsia="Times New Roman" w:hAnsi="Times New Roman" w:cs="Times New Roman"/>
            <w:color w:val="0B0080"/>
            <w:sz w:val="28"/>
            <w:szCs w:val="28"/>
            <w:lang w:val="en-US" w:eastAsia="ru-RU"/>
          </w:rPr>
          <w:t>Khaganate</w:t>
        </w:r>
        <w:proofErr w:type="spellEnd"/>
      </w:hyperlink>
      <w:r w:rsidRPr="003E6224">
        <w:rPr>
          <w:rFonts w:ascii="Times New Roman" w:eastAsia="Times New Roman" w:hAnsi="Times New Roman" w:cs="Times New Roman"/>
          <w:color w:val="222222"/>
          <w:sz w:val="28"/>
          <w:szCs w:val="28"/>
          <w:lang w:val="en-US" w:eastAsia="ru-RU"/>
        </w:rPr>
        <w:t>, etc., have inhabited the country throughout its history.</w:t>
      </w:r>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In the 13th century, the territory was subjugated by the </w:t>
      </w:r>
      <w:hyperlink r:id="rId114" w:tooltip="Mongolian Empire" w:history="1">
        <w:r w:rsidRPr="003E6224">
          <w:rPr>
            <w:rFonts w:ascii="Times New Roman" w:eastAsia="Times New Roman" w:hAnsi="Times New Roman" w:cs="Times New Roman"/>
            <w:color w:val="0B0080"/>
            <w:sz w:val="28"/>
            <w:szCs w:val="28"/>
            <w:lang w:val="en-US" w:eastAsia="ru-RU"/>
          </w:rPr>
          <w:t>Mongolian Empire</w:t>
        </w:r>
      </w:hyperlink>
      <w:r w:rsidRPr="003E6224">
        <w:rPr>
          <w:rFonts w:ascii="Times New Roman" w:eastAsia="Times New Roman" w:hAnsi="Times New Roman" w:cs="Times New Roman"/>
          <w:color w:val="222222"/>
          <w:sz w:val="28"/>
          <w:szCs w:val="28"/>
          <w:lang w:val="en-US" w:eastAsia="ru-RU"/>
        </w:rPr>
        <w:t> under </w:t>
      </w:r>
      <w:hyperlink r:id="rId115" w:tooltip="Genghis Khan" w:history="1">
        <w:r w:rsidRPr="003E6224">
          <w:rPr>
            <w:rFonts w:ascii="Times New Roman" w:eastAsia="Times New Roman" w:hAnsi="Times New Roman" w:cs="Times New Roman"/>
            <w:color w:val="0B0080"/>
            <w:sz w:val="28"/>
            <w:szCs w:val="28"/>
            <w:lang w:val="en-US" w:eastAsia="ru-RU"/>
          </w:rPr>
          <w:t>Genghis Khan</w:t>
        </w:r>
      </w:hyperlink>
      <w:r w:rsidRPr="003E6224">
        <w:rPr>
          <w:rFonts w:ascii="Times New Roman" w:eastAsia="Times New Roman" w:hAnsi="Times New Roman" w:cs="Times New Roman"/>
          <w:color w:val="222222"/>
          <w:sz w:val="28"/>
          <w:szCs w:val="28"/>
          <w:lang w:val="en-US" w:eastAsia="ru-RU"/>
        </w:rPr>
        <w:t>. By the 16th century, the </w:t>
      </w:r>
      <w:hyperlink r:id="rId116" w:tooltip="Kazakhs" w:history="1">
        <w:r w:rsidRPr="003E6224">
          <w:rPr>
            <w:rFonts w:ascii="Times New Roman" w:eastAsia="Times New Roman" w:hAnsi="Times New Roman" w:cs="Times New Roman"/>
            <w:color w:val="0B0080"/>
            <w:sz w:val="28"/>
            <w:szCs w:val="28"/>
            <w:lang w:val="en-US" w:eastAsia="ru-RU"/>
          </w:rPr>
          <w:t>Kazakh</w:t>
        </w:r>
      </w:hyperlink>
      <w:r w:rsidRPr="003E6224">
        <w:rPr>
          <w:rFonts w:ascii="Times New Roman" w:eastAsia="Times New Roman" w:hAnsi="Times New Roman" w:cs="Times New Roman"/>
          <w:color w:val="222222"/>
          <w:sz w:val="28"/>
          <w:szCs w:val="28"/>
          <w:lang w:val="en-US" w:eastAsia="ru-RU"/>
        </w:rPr>
        <w:t> emerged as a distinct group, divided into three </w:t>
      </w:r>
      <w:proofErr w:type="spellStart"/>
      <w:r w:rsidRPr="003E6224">
        <w:rPr>
          <w:rFonts w:ascii="Times New Roman" w:eastAsia="Times New Roman" w:hAnsi="Times New Roman" w:cs="Times New Roman"/>
          <w:i/>
          <w:iCs/>
          <w:color w:val="222222"/>
          <w:sz w:val="28"/>
          <w:szCs w:val="28"/>
          <w:lang w:eastAsia="ru-RU"/>
        </w:rPr>
        <w:fldChar w:fldCharType="begin"/>
      </w:r>
      <w:r w:rsidRPr="003E6224">
        <w:rPr>
          <w:rFonts w:ascii="Times New Roman" w:eastAsia="Times New Roman" w:hAnsi="Times New Roman" w:cs="Times New Roman"/>
          <w:i/>
          <w:iCs/>
          <w:color w:val="222222"/>
          <w:sz w:val="28"/>
          <w:szCs w:val="28"/>
          <w:lang w:val="en-US" w:eastAsia="ru-RU"/>
        </w:rPr>
        <w:instrText xml:space="preserve"> HYPERLINK "https://en.wikipedia.org/wiki/J%C3%BCz" \o "Jüz" </w:instrText>
      </w:r>
      <w:r w:rsidRPr="003E6224">
        <w:rPr>
          <w:rFonts w:ascii="Times New Roman" w:eastAsia="Times New Roman" w:hAnsi="Times New Roman" w:cs="Times New Roman"/>
          <w:i/>
          <w:iCs/>
          <w:color w:val="222222"/>
          <w:sz w:val="28"/>
          <w:szCs w:val="28"/>
          <w:lang w:eastAsia="ru-RU"/>
        </w:rPr>
        <w:fldChar w:fldCharType="separate"/>
      </w:r>
      <w:r w:rsidRPr="003E6224">
        <w:rPr>
          <w:rFonts w:ascii="Times New Roman" w:eastAsia="Times New Roman" w:hAnsi="Times New Roman" w:cs="Times New Roman"/>
          <w:i/>
          <w:iCs/>
          <w:color w:val="0B0080"/>
          <w:sz w:val="28"/>
          <w:szCs w:val="28"/>
          <w:lang w:val="en-US" w:eastAsia="ru-RU"/>
        </w:rPr>
        <w:t>jüz</w:t>
      </w:r>
      <w:proofErr w:type="spellEnd"/>
      <w:r w:rsidRPr="003E6224">
        <w:rPr>
          <w:rFonts w:ascii="Times New Roman" w:eastAsia="Times New Roman" w:hAnsi="Times New Roman" w:cs="Times New Roman"/>
          <w:i/>
          <w:iCs/>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 (ancestor branches occupying specific territories). The </w:t>
      </w:r>
      <w:hyperlink r:id="rId117" w:tooltip="Russians" w:history="1">
        <w:r w:rsidRPr="003E6224">
          <w:rPr>
            <w:rFonts w:ascii="Times New Roman" w:eastAsia="Times New Roman" w:hAnsi="Times New Roman" w:cs="Times New Roman"/>
            <w:color w:val="0B0080"/>
            <w:sz w:val="28"/>
            <w:szCs w:val="28"/>
            <w:lang w:val="en-US" w:eastAsia="ru-RU"/>
          </w:rPr>
          <w:t>Russians</w:t>
        </w:r>
      </w:hyperlink>
      <w:r w:rsidRPr="003E6224">
        <w:rPr>
          <w:rFonts w:ascii="Times New Roman" w:eastAsia="Times New Roman" w:hAnsi="Times New Roman" w:cs="Times New Roman"/>
          <w:color w:val="222222"/>
          <w:sz w:val="28"/>
          <w:szCs w:val="28"/>
          <w:lang w:val="en-US" w:eastAsia="ru-RU"/>
        </w:rPr>
        <w:t> began advancing into the </w:t>
      </w:r>
      <w:hyperlink r:id="rId118" w:tooltip="Kazakh steppe" w:history="1">
        <w:r w:rsidRPr="003E6224">
          <w:rPr>
            <w:rFonts w:ascii="Times New Roman" w:eastAsia="Times New Roman" w:hAnsi="Times New Roman" w:cs="Times New Roman"/>
            <w:color w:val="0B0080"/>
            <w:sz w:val="28"/>
            <w:szCs w:val="28"/>
            <w:lang w:val="en-US" w:eastAsia="ru-RU"/>
          </w:rPr>
          <w:t>Kazakh steppe</w:t>
        </w:r>
      </w:hyperlink>
      <w:r w:rsidRPr="003E6224">
        <w:rPr>
          <w:rFonts w:ascii="Times New Roman" w:eastAsia="Times New Roman" w:hAnsi="Times New Roman" w:cs="Times New Roman"/>
          <w:color w:val="222222"/>
          <w:sz w:val="28"/>
          <w:szCs w:val="28"/>
          <w:lang w:val="en-US" w:eastAsia="ru-RU"/>
        </w:rPr>
        <w:t> in the 18th century, and by the mid-19th century, they nominally ruled all of Kazakhstan as part of the </w:t>
      </w:r>
      <w:hyperlink r:id="rId119" w:tooltip="Russian Empire" w:history="1">
        <w:r w:rsidRPr="003E6224">
          <w:rPr>
            <w:rFonts w:ascii="Times New Roman" w:eastAsia="Times New Roman" w:hAnsi="Times New Roman" w:cs="Times New Roman"/>
            <w:color w:val="0B0080"/>
            <w:sz w:val="28"/>
            <w:szCs w:val="28"/>
            <w:lang w:val="en-US" w:eastAsia="ru-RU"/>
          </w:rPr>
          <w:t>Russian Empire</w:t>
        </w:r>
      </w:hyperlink>
      <w:r w:rsidRPr="003E6224">
        <w:rPr>
          <w:rFonts w:ascii="Times New Roman" w:eastAsia="Times New Roman" w:hAnsi="Times New Roman" w:cs="Times New Roman"/>
          <w:color w:val="222222"/>
          <w:sz w:val="28"/>
          <w:szCs w:val="28"/>
          <w:lang w:val="en-US" w:eastAsia="ru-RU"/>
        </w:rPr>
        <w:t>. Following the 1917 </w:t>
      </w:r>
      <w:hyperlink r:id="rId120" w:tooltip="Russian Revolution" w:history="1">
        <w:r w:rsidRPr="003E6224">
          <w:rPr>
            <w:rFonts w:ascii="Times New Roman" w:eastAsia="Times New Roman" w:hAnsi="Times New Roman" w:cs="Times New Roman"/>
            <w:color w:val="0B0080"/>
            <w:sz w:val="28"/>
            <w:szCs w:val="28"/>
            <w:lang w:val="en-US" w:eastAsia="ru-RU"/>
          </w:rPr>
          <w:t>Russian Revolution</w:t>
        </w:r>
      </w:hyperlink>
      <w:r w:rsidRPr="003E6224">
        <w:rPr>
          <w:rFonts w:ascii="Times New Roman" w:eastAsia="Times New Roman" w:hAnsi="Times New Roman" w:cs="Times New Roman"/>
          <w:color w:val="222222"/>
          <w:sz w:val="28"/>
          <w:szCs w:val="28"/>
          <w:lang w:val="en-US" w:eastAsia="ru-RU"/>
        </w:rPr>
        <w:t>, and subsequent </w:t>
      </w:r>
      <w:hyperlink r:id="rId121" w:tooltip="Russian Civil War" w:history="1">
        <w:r w:rsidRPr="003E6224">
          <w:rPr>
            <w:rFonts w:ascii="Times New Roman" w:eastAsia="Times New Roman" w:hAnsi="Times New Roman" w:cs="Times New Roman"/>
            <w:color w:val="0B0080"/>
            <w:sz w:val="28"/>
            <w:szCs w:val="28"/>
            <w:lang w:val="en-US" w:eastAsia="ru-RU"/>
          </w:rPr>
          <w:t>civil war</w:t>
        </w:r>
      </w:hyperlink>
      <w:r w:rsidRPr="003E6224">
        <w:rPr>
          <w:rFonts w:ascii="Times New Roman" w:eastAsia="Times New Roman" w:hAnsi="Times New Roman" w:cs="Times New Roman"/>
          <w:color w:val="222222"/>
          <w:sz w:val="28"/>
          <w:szCs w:val="28"/>
          <w:lang w:val="en-US" w:eastAsia="ru-RU"/>
        </w:rPr>
        <w:t xml:space="preserve">, the territory of Kazakhstan was </w:t>
      </w:r>
      <w:proofErr w:type="spellStart"/>
      <w:r w:rsidRPr="003E6224">
        <w:rPr>
          <w:rFonts w:ascii="Times New Roman" w:eastAsia="Times New Roman" w:hAnsi="Times New Roman" w:cs="Times New Roman"/>
          <w:color w:val="222222"/>
          <w:sz w:val="28"/>
          <w:szCs w:val="28"/>
          <w:lang w:val="en-US" w:eastAsia="ru-RU"/>
        </w:rPr>
        <w:t>reorganised</w:t>
      </w:r>
      <w:proofErr w:type="spellEnd"/>
      <w:r w:rsidRPr="003E6224">
        <w:rPr>
          <w:rFonts w:ascii="Times New Roman" w:eastAsia="Times New Roman" w:hAnsi="Times New Roman" w:cs="Times New Roman"/>
          <w:color w:val="222222"/>
          <w:sz w:val="28"/>
          <w:szCs w:val="28"/>
          <w:lang w:val="en-US" w:eastAsia="ru-RU"/>
        </w:rPr>
        <w:t xml:space="preserve"> several times. In 1936, it was made the </w:t>
      </w:r>
      <w:hyperlink r:id="rId122" w:tooltip="Kazakh Soviet Socialist Republic" w:history="1">
        <w:r w:rsidRPr="003E6224">
          <w:rPr>
            <w:rFonts w:ascii="Times New Roman" w:eastAsia="Times New Roman" w:hAnsi="Times New Roman" w:cs="Times New Roman"/>
            <w:color w:val="0B0080"/>
            <w:sz w:val="28"/>
            <w:szCs w:val="28"/>
            <w:lang w:val="en-US" w:eastAsia="ru-RU"/>
          </w:rPr>
          <w:t>Kazakh Soviet Socialist Republic</w:t>
        </w:r>
      </w:hyperlink>
      <w:r w:rsidRPr="003E6224">
        <w:rPr>
          <w:rFonts w:ascii="Times New Roman" w:eastAsia="Times New Roman" w:hAnsi="Times New Roman" w:cs="Times New Roman"/>
          <w:color w:val="222222"/>
          <w:sz w:val="28"/>
          <w:szCs w:val="28"/>
          <w:lang w:val="en-US" w:eastAsia="ru-RU"/>
        </w:rPr>
        <w:t>, part of the </w:t>
      </w:r>
      <w:hyperlink r:id="rId123" w:tooltip="Soviet Union" w:history="1">
        <w:r w:rsidRPr="003E6224">
          <w:rPr>
            <w:rFonts w:ascii="Times New Roman" w:eastAsia="Times New Roman" w:hAnsi="Times New Roman" w:cs="Times New Roman"/>
            <w:color w:val="0B0080"/>
            <w:sz w:val="28"/>
            <w:szCs w:val="28"/>
            <w:lang w:val="en-US" w:eastAsia="ru-RU"/>
          </w:rPr>
          <w:t>Soviet Union</w:t>
        </w:r>
      </w:hyperlink>
      <w:r w:rsidRPr="003E6224">
        <w:rPr>
          <w:rFonts w:ascii="Times New Roman" w:eastAsia="Times New Roman" w:hAnsi="Times New Roman" w:cs="Times New Roman"/>
          <w:color w:val="222222"/>
          <w:sz w:val="28"/>
          <w:szCs w:val="28"/>
          <w:lang w:val="en-US" w:eastAsia="ru-RU"/>
        </w:rPr>
        <w:t>.</w:t>
      </w:r>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Kazakhstan was the last of the </w:t>
      </w:r>
      <w:hyperlink r:id="rId124" w:tooltip="Republics of the Soviet Union" w:history="1">
        <w:r w:rsidRPr="003E6224">
          <w:rPr>
            <w:rFonts w:ascii="Times New Roman" w:eastAsia="Times New Roman" w:hAnsi="Times New Roman" w:cs="Times New Roman"/>
            <w:color w:val="0B0080"/>
            <w:sz w:val="28"/>
            <w:szCs w:val="28"/>
            <w:lang w:val="en-US" w:eastAsia="ru-RU"/>
          </w:rPr>
          <w:t>Soviet republics</w:t>
        </w:r>
      </w:hyperlink>
      <w:r w:rsidRPr="003E6224">
        <w:rPr>
          <w:rFonts w:ascii="Times New Roman" w:eastAsia="Times New Roman" w:hAnsi="Times New Roman" w:cs="Times New Roman"/>
          <w:color w:val="222222"/>
          <w:sz w:val="28"/>
          <w:szCs w:val="28"/>
          <w:lang w:val="en-US" w:eastAsia="ru-RU"/>
        </w:rPr>
        <w:t> to declare independence during the </w:t>
      </w:r>
      <w:hyperlink r:id="rId125" w:tooltip="Dissolution of the Soviet Union" w:history="1">
        <w:r w:rsidRPr="003E6224">
          <w:rPr>
            <w:rFonts w:ascii="Times New Roman" w:eastAsia="Times New Roman" w:hAnsi="Times New Roman" w:cs="Times New Roman"/>
            <w:color w:val="0B0080"/>
            <w:sz w:val="28"/>
            <w:szCs w:val="28"/>
            <w:lang w:val="en-US" w:eastAsia="ru-RU"/>
          </w:rPr>
          <w:t>dissolution of the Soviet Union</w:t>
        </w:r>
      </w:hyperlink>
      <w:r w:rsidRPr="003E6224">
        <w:rPr>
          <w:rFonts w:ascii="Times New Roman" w:eastAsia="Times New Roman" w:hAnsi="Times New Roman" w:cs="Times New Roman"/>
          <w:color w:val="222222"/>
          <w:sz w:val="28"/>
          <w:szCs w:val="28"/>
          <w:lang w:val="en-US" w:eastAsia="ru-RU"/>
        </w:rPr>
        <w:t> in 1991. </w:t>
      </w:r>
      <w:proofErr w:type="spellStart"/>
      <w:r w:rsidRPr="003E6224">
        <w:rPr>
          <w:rFonts w:ascii="Times New Roman" w:eastAsia="Times New Roman" w:hAnsi="Times New Roman" w:cs="Times New Roman"/>
          <w:color w:val="222222"/>
          <w:sz w:val="28"/>
          <w:szCs w:val="28"/>
          <w:lang w:eastAsia="ru-RU"/>
        </w:rPr>
        <w:fldChar w:fldCharType="begin"/>
      </w:r>
      <w:r w:rsidRPr="003E6224">
        <w:rPr>
          <w:rFonts w:ascii="Times New Roman" w:eastAsia="Times New Roman" w:hAnsi="Times New Roman" w:cs="Times New Roman"/>
          <w:color w:val="222222"/>
          <w:sz w:val="28"/>
          <w:szCs w:val="28"/>
          <w:lang w:val="en-US" w:eastAsia="ru-RU"/>
        </w:rPr>
        <w:instrText xml:space="preserve"> HYPERLINK "https://en.wikipedia.org/wiki/Nursultan_Nazarbayev" \o "Nursultan Nazarbayev" </w:instrText>
      </w:r>
      <w:r w:rsidRPr="003E6224">
        <w:rPr>
          <w:rFonts w:ascii="Times New Roman" w:eastAsia="Times New Roman" w:hAnsi="Times New Roman" w:cs="Times New Roman"/>
          <w:color w:val="222222"/>
          <w:sz w:val="28"/>
          <w:szCs w:val="28"/>
          <w:lang w:eastAsia="ru-RU"/>
        </w:rPr>
        <w:fldChar w:fldCharType="separate"/>
      </w:r>
      <w:r w:rsidRPr="003E6224">
        <w:rPr>
          <w:rFonts w:ascii="Times New Roman" w:eastAsia="Times New Roman" w:hAnsi="Times New Roman" w:cs="Times New Roman"/>
          <w:color w:val="0B0080"/>
          <w:sz w:val="28"/>
          <w:szCs w:val="28"/>
          <w:lang w:val="en-US" w:eastAsia="ru-RU"/>
        </w:rPr>
        <w:t>Nursultan</w:t>
      </w:r>
      <w:proofErr w:type="spellEnd"/>
      <w:r w:rsidRPr="003E6224">
        <w:rPr>
          <w:rFonts w:ascii="Times New Roman" w:eastAsia="Times New Roman" w:hAnsi="Times New Roman" w:cs="Times New Roman"/>
          <w:color w:val="0B0080"/>
          <w:sz w:val="28"/>
          <w:szCs w:val="28"/>
          <w:lang w:val="en-US" w:eastAsia="ru-RU"/>
        </w:rPr>
        <w:t xml:space="preserve"> </w:t>
      </w:r>
      <w:proofErr w:type="spellStart"/>
      <w:r w:rsidRPr="003E6224">
        <w:rPr>
          <w:rFonts w:ascii="Times New Roman" w:eastAsia="Times New Roman" w:hAnsi="Times New Roman" w:cs="Times New Roman"/>
          <w:color w:val="0B0080"/>
          <w:sz w:val="28"/>
          <w:szCs w:val="28"/>
          <w:lang w:val="en-US" w:eastAsia="ru-RU"/>
        </w:rPr>
        <w:t>Nazarbayev</w:t>
      </w:r>
      <w:proofErr w:type="spellEnd"/>
      <w:r w:rsidRPr="003E6224">
        <w:rPr>
          <w:rFonts w:ascii="Times New Roman" w:eastAsia="Times New Roman" w:hAnsi="Times New Roman" w:cs="Times New Roman"/>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 the first </w:t>
      </w:r>
      <w:hyperlink r:id="rId126" w:tooltip="President of Kazakhstan" w:history="1">
        <w:r w:rsidRPr="003E6224">
          <w:rPr>
            <w:rFonts w:ascii="Times New Roman" w:eastAsia="Times New Roman" w:hAnsi="Times New Roman" w:cs="Times New Roman"/>
            <w:color w:val="0B0080"/>
            <w:sz w:val="28"/>
            <w:szCs w:val="28"/>
            <w:lang w:val="en-US" w:eastAsia="ru-RU"/>
          </w:rPr>
          <w:t>president of Kazakhstan</w:t>
        </w:r>
      </w:hyperlink>
      <w:r w:rsidRPr="003E6224">
        <w:rPr>
          <w:rFonts w:ascii="Times New Roman" w:eastAsia="Times New Roman" w:hAnsi="Times New Roman" w:cs="Times New Roman"/>
          <w:color w:val="222222"/>
          <w:sz w:val="28"/>
          <w:szCs w:val="28"/>
          <w:lang w:val="en-US" w:eastAsia="ru-RU"/>
        </w:rPr>
        <w:t>, was characterised as an authoritarian, and his government was accused of numerous human rights violations, including suppression of dissent and censorship of the media. Nazarbayev resigned in March 2019 but was made the Kazakh </w:t>
      </w:r>
      <w:hyperlink r:id="rId127" w:tooltip="Security Council of Kazakhstan" w:history="1">
        <w:r w:rsidRPr="003E6224">
          <w:rPr>
            <w:rFonts w:ascii="Times New Roman" w:eastAsia="Times New Roman" w:hAnsi="Times New Roman" w:cs="Times New Roman"/>
            <w:color w:val="0B0080"/>
            <w:sz w:val="28"/>
            <w:szCs w:val="28"/>
            <w:lang w:val="en-US" w:eastAsia="ru-RU"/>
          </w:rPr>
          <w:t>Security Council's</w:t>
        </w:r>
      </w:hyperlink>
      <w:r w:rsidRPr="003E6224">
        <w:rPr>
          <w:rFonts w:ascii="Times New Roman" w:eastAsia="Times New Roman" w:hAnsi="Times New Roman" w:cs="Times New Roman"/>
          <w:color w:val="222222"/>
          <w:sz w:val="28"/>
          <w:szCs w:val="28"/>
          <w:lang w:val="en-US" w:eastAsia="ru-RU"/>
        </w:rPr>
        <w:t> chairman-for-life. He had the capital's name changed to his first name.</w:t>
      </w:r>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Senate Chairman </w:t>
      </w:r>
      <w:proofErr w:type="spellStart"/>
      <w:r w:rsidRPr="003E6224">
        <w:rPr>
          <w:rFonts w:ascii="Times New Roman" w:eastAsia="Times New Roman" w:hAnsi="Times New Roman" w:cs="Times New Roman"/>
          <w:color w:val="222222"/>
          <w:sz w:val="28"/>
          <w:szCs w:val="28"/>
          <w:lang w:eastAsia="ru-RU"/>
        </w:rPr>
        <w:fldChar w:fldCharType="begin"/>
      </w:r>
      <w:r w:rsidRPr="003E6224">
        <w:rPr>
          <w:rFonts w:ascii="Times New Roman" w:eastAsia="Times New Roman" w:hAnsi="Times New Roman" w:cs="Times New Roman"/>
          <w:color w:val="222222"/>
          <w:sz w:val="28"/>
          <w:szCs w:val="28"/>
          <w:lang w:val="en-US" w:eastAsia="ru-RU"/>
        </w:rPr>
        <w:instrText xml:space="preserve"> HYPERLINK "https://en.wikipedia.org/wiki/Kassym-Jomart_Tokayev" \o "Kassym-Jomart Tokayev" </w:instrText>
      </w:r>
      <w:r w:rsidRPr="003E6224">
        <w:rPr>
          <w:rFonts w:ascii="Times New Roman" w:eastAsia="Times New Roman" w:hAnsi="Times New Roman" w:cs="Times New Roman"/>
          <w:color w:val="222222"/>
          <w:sz w:val="28"/>
          <w:szCs w:val="28"/>
          <w:lang w:eastAsia="ru-RU"/>
        </w:rPr>
        <w:fldChar w:fldCharType="separate"/>
      </w:r>
      <w:r w:rsidRPr="003E6224">
        <w:rPr>
          <w:rFonts w:ascii="Times New Roman" w:eastAsia="Times New Roman" w:hAnsi="Times New Roman" w:cs="Times New Roman"/>
          <w:color w:val="0B0080"/>
          <w:sz w:val="28"/>
          <w:szCs w:val="28"/>
          <w:lang w:val="en-US" w:eastAsia="ru-RU"/>
        </w:rPr>
        <w:t>Kassym-Jomart</w:t>
      </w:r>
      <w:proofErr w:type="spellEnd"/>
      <w:r w:rsidRPr="003E6224">
        <w:rPr>
          <w:rFonts w:ascii="Times New Roman" w:eastAsia="Times New Roman" w:hAnsi="Times New Roman" w:cs="Times New Roman"/>
          <w:color w:val="0B0080"/>
          <w:sz w:val="28"/>
          <w:szCs w:val="28"/>
          <w:lang w:val="en-US" w:eastAsia="ru-RU"/>
        </w:rPr>
        <w:t xml:space="preserve"> </w:t>
      </w:r>
      <w:proofErr w:type="spellStart"/>
      <w:r w:rsidRPr="003E6224">
        <w:rPr>
          <w:rFonts w:ascii="Times New Roman" w:eastAsia="Times New Roman" w:hAnsi="Times New Roman" w:cs="Times New Roman"/>
          <w:color w:val="0B0080"/>
          <w:sz w:val="28"/>
          <w:szCs w:val="28"/>
          <w:lang w:val="en-US" w:eastAsia="ru-RU"/>
        </w:rPr>
        <w:t>Tokayev</w:t>
      </w:r>
      <w:proofErr w:type="spellEnd"/>
      <w:r w:rsidRPr="003E6224">
        <w:rPr>
          <w:rFonts w:ascii="Times New Roman" w:eastAsia="Times New Roman" w:hAnsi="Times New Roman" w:cs="Times New Roman"/>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 succeeded Nazarbayev as president.</w:t>
      </w:r>
      <w:hyperlink r:id="rId128" w:anchor="cite_note-time-18" w:history="1">
        <w:r w:rsidRPr="003E6224">
          <w:rPr>
            <w:rFonts w:ascii="Times New Roman" w:eastAsia="Times New Roman" w:hAnsi="Times New Roman" w:cs="Times New Roman"/>
            <w:color w:val="0B0080"/>
            <w:sz w:val="28"/>
            <w:szCs w:val="28"/>
            <w:vertAlign w:val="superscript"/>
            <w:lang w:val="en-US" w:eastAsia="ru-RU"/>
          </w:rPr>
          <w:t>[15]</w:t>
        </w:r>
      </w:hyperlink>
      <w:r w:rsidRPr="003E6224">
        <w:rPr>
          <w:rFonts w:ascii="Times New Roman" w:eastAsia="Times New Roman" w:hAnsi="Times New Roman" w:cs="Times New Roman"/>
          <w:color w:val="222222"/>
          <w:sz w:val="28"/>
          <w:szCs w:val="28"/>
          <w:lang w:val="en-US" w:eastAsia="ru-RU"/>
        </w:rPr>
        <w:t> In the 21st century, Kazakhstan has worked to develop its </w:t>
      </w:r>
      <w:hyperlink r:id="rId129" w:tooltip="Economy of Kazakhstan" w:history="1">
        <w:r w:rsidRPr="003E6224">
          <w:rPr>
            <w:rFonts w:ascii="Times New Roman" w:eastAsia="Times New Roman" w:hAnsi="Times New Roman" w:cs="Times New Roman"/>
            <w:color w:val="0B0080"/>
            <w:sz w:val="28"/>
            <w:szCs w:val="28"/>
            <w:lang w:val="en-US" w:eastAsia="ru-RU"/>
          </w:rPr>
          <w:t>economy</w:t>
        </w:r>
      </w:hyperlink>
      <w:r w:rsidRPr="003E6224">
        <w:rPr>
          <w:rFonts w:ascii="Times New Roman" w:eastAsia="Times New Roman" w:hAnsi="Times New Roman" w:cs="Times New Roman"/>
          <w:color w:val="222222"/>
          <w:sz w:val="28"/>
          <w:szCs w:val="28"/>
          <w:lang w:val="en-US" w:eastAsia="ru-RU"/>
        </w:rPr>
        <w:t>, especially its dominant </w:t>
      </w:r>
      <w:hyperlink r:id="rId130" w:tooltip="Hydrocarbon" w:history="1">
        <w:r w:rsidRPr="003E6224">
          <w:rPr>
            <w:rFonts w:ascii="Times New Roman" w:eastAsia="Times New Roman" w:hAnsi="Times New Roman" w:cs="Times New Roman"/>
            <w:color w:val="0B0080"/>
            <w:sz w:val="28"/>
            <w:szCs w:val="28"/>
            <w:lang w:val="en-US" w:eastAsia="ru-RU"/>
          </w:rPr>
          <w:t>hydrocarbon</w:t>
        </w:r>
      </w:hyperlink>
      <w:r w:rsidRPr="003E6224">
        <w:rPr>
          <w:rFonts w:ascii="Times New Roman" w:eastAsia="Times New Roman" w:hAnsi="Times New Roman" w:cs="Times New Roman"/>
          <w:color w:val="222222"/>
          <w:sz w:val="28"/>
          <w:szCs w:val="28"/>
          <w:lang w:val="en-US" w:eastAsia="ru-RU"/>
        </w:rPr>
        <w:t> industry.</w:t>
      </w:r>
      <w:hyperlink r:id="rId131" w:anchor="cite_note-time-18" w:history="1">
        <w:r w:rsidRPr="003E6224">
          <w:rPr>
            <w:rFonts w:ascii="Times New Roman" w:eastAsia="Times New Roman" w:hAnsi="Times New Roman" w:cs="Times New Roman"/>
            <w:color w:val="0B0080"/>
            <w:sz w:val="28"/>
            <w:szCs w:val="28"/>
            <w:vertAlign w:val="superscript"/>
            <w:lang w:val="en-US" w:eastAsia="ru-RU"/>
          </w:rPr>
          <w:t>[15]</w:t>
        </w:r>
      </w:hyperlink>
      <w:r w:rsidRPr="003E6224">
        <w:rPr>
          <w:rFonts w:ascii="Times New Roman" w:eastAsia="Times New Roman" w:hAnsi="Times New Roman" w:cs="Times New Roman"/>
          <w:color w:val="222222"/>
          <w:sz w:val="28"/>
          <w:szCs w:val="28"/>
          <w:lang w:val="en-US" w:eastAsia="ru-RU"/>
        </w:rPr>
        <w:t> </w:t>
      </w:r>
      <w:hyperlink r:id="rId132" w:tooltip="Human Rights Watch" w:history="1">
        <w:r w:rsidRPr="003E6224">
          <w:rPr>
            <w:rFonts w:ascii="Times New Roman" w:eastAsia="Times New Roman" w:hAnsi="Times New Roman" w:cs="Times New Roman"/>
            <w:color w:val="0B0080"/>
            <w:sz w:val="28"/>
            <w:szCs w:val="28"/>
            <w:lang w:val="en-US" w:eastAsia="ru-RU"/>
          </w:rPr>
          <w:t>Human Rights Watch</w:t>
        </w:r>
      </w:hyperlink>
      <w:r w:rsidRPr="003E6224">
        <w:rPr>
          <w:rFonts w:ascii="Times New Roman" w:eastAsia="Times New Roman" w:hAnsi="Times New Roman" w:cs="Times New Roman"/>
          <w:color w:val="222222"/>
          <w:sz w:val="28"/>
          <w:szCs w:val="28"/>
          <w:lang w:val="en-US" w:eastAsia="ru-RU"/>
        </w:rPr>
        <w:t> says that "Kazakhstan heavily restricts freedom of assembly, speech, and religion."</w:t>
      </w:r>
      <w:hyperlink r:id="rId133" w:anchor="cite_note-World_Report_2015:_Kazakhstan-21" w:history="1">
        <w:r w:rsidRPr="003E6224">
          <w:rPr>
            <w:rFonts w:ascii="Times New Roman" w:eastAsia="Times New Roman" w:hAnsi="Times New Roman" w:cs="Times New Roman"/>
            <w:color w:val="0B0080"/>
            <w:sz w:val="28"/>
            <w:szCs w:val="28"/>
            <w:vertAlign w:val="superscript"/>
            <w:lang w:val="en-US" w:eastAsia="ru-RU"/>
          </w:rPr>
          <w:t>[18]</w:t>
        </w:r>
      </w:hyperlink>
      <w:r w:rsidRPr="003E6224">
        <w:rPr>
          <w:rFonts w:ascii="Times New Roman" w:eastAsia="Times New Roman" w:hAnsi="Times New Roman" w:cs="Times New Roman"/>
          <w:color w:val="222222"/>
          <w:sz w:val="28"/>
          <w:szCs w:val="28"/>
          <w:lang w:val="en-US" w:eastAsia="ru-RU"/>
        </w:rPr>
        <w:t xml:space="preserve"> Other </w:t>
      </w:r>
      <w:r w:rsidRPr="003E6224">
        <w:rPr>
          <w:rFonts w:ascii="Times New Roman" w:eastAsia="Times New Roman" w:hAnsi="Times New Roman" w:cs="Times New Roman"/>
          <w:color w:val="222222"/>
          <w:sz w:val="28"/>
          <w:szCs w:val="28"/>
          <w:lang w:val="en-US" w:eastAsia="ru-RU"/>
        </w:rPr>
        <w:lastRenderedPageBreak/>
        <w:t>human rights organisations regularly describe </w:t>
      </w:r>
      <w:hyperlink r:id="rId134" w:tooltip="Human rights in Kazakhstan" w:history="1">
        <w:r w:rsidRPr="003E6224">
          <w:rPr>
            <w:rFonts w:ascii="Times New Roman" w:eastAsia="Times New Roman" w:hAnsi="Times New Roman" w:cs="Times New Roman"/>
            <w:color w:val="0B0080"/>
            <w:sz w:val="28"/>
            <w:szCs w:val="28"/>
            <w:lang w:val="en-US" w:eastAsia="ru-RU"/>
          </w:rPr>
          <w:t>Kazakhstan's human rights situation</w:t>
        </w:r>
      </w:hyperlink>
      <w:r w:rsidRPr="003E6224">
        <w:rPr>
          <w:rFonts w:ascii="Times New Roman" w:eastAsia="Times New Roman" w:hAnsi="Times New Roman" w:cs="Times New Roman"/>
          <w:color w:val="222222"/>
          <w:sz w:val="28"/>
          <w:szCs w:val="28"/>
          <w:lang w:val="en-US" w:eastAsia="ru-RU"/>
        </w:rPr>
        <w:t> as poor.</w:t>
      </w:r>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Kazakhstan's 131 ethnicities include </w:t>
      </w:r>
      <w:hyperlink r:id="rId135" w:tooltip="Kazakhs" w:history="1">
        <w:r w:rsidRPr="003E6224">
          <w:rPr>
            <w:rFonts w:ascii="Times New Roman" w:eastAsia="Times New Roman" w:hAnsi="Times New Roman" w:cs="Times New Roman"/>
            <w:color w:val="0B0080"/>
            <w:sz w:val="28"/>
            <w:szCs w:val="28"/>
            <w:lang w:val="en-US" w:eastAsia="ru-RU"/>
          </w:rPr>
          <w:t>Kazakhs</w:t>
        </w:r>
      </w:hyperlink>
      <w:r w:rsidRPr="003E6224">
        <w:rPr>
          <w:rFonts w:ascii="Times New Roman" w:eastAsia="Times New Roman" w:hAnsi="Times New Roman" w:cs="Times New Roman"/>
          <w:color w:val="222222"/>
          <w:sz w:val="28"/>
          <w:szCs w:val="28"/>
          <w:lang w:val="en-US" w:eastAsia="ru-RU"/>
        </w:rPr>
        <w:t> (65.5% of the population), </w:t>
      </w:r>
      <w:hyperlink r:id="rId136" w:tooltip="Russians" w:history="1">
        <w:r w:rsidRPr="003E6224">
          <w:rPr>
            <w:rFonts w:ascii="Times New Roman" w:eastAsia="Times New Roman" w:hAnsi="Times New Roman" w:cs="Times New Roman"/>
            <w:color w:val="0B0080"/>
            <w:sz w:val="28"/>
            <w:szCs w:val="28"/>
            <w:lang w:val="en-US" w:eastAsia="ru-RU"/>
          </w:rPr>
          <w:t>Russians</w:t>
        </w:r>
      </w:hyperlink>
      <w:r w:rsidRPr="003E6224">
        <w:rPr>
          <w:rFonts w:ascii="Times New Roman" w:eastAsia="Times New Roman" w:hAnsi="Times New Roman" w:cs="Times New Roman"/>
          <w:color w:val="222222"/>
          <w:sz w:val="28"/>
          <w:szCs w:val="28"/>
          <w:lang w:val="en-US" w:eastAsia="ru-RU"/>
        </w:rPr>
        <w:t>, </w:t>
      </w:r>
      <w:hyperlink r:id="rId137" w:tooltip="Uzbeks" w:history="1">
        <w:r w:rsidRPr="003E6224">
          <w:rPr>
            <w:rFonts w:ascii="Times New Roman" w:eastAsia="Times New Roman" w:hAnsi="Times New Roman" w:cs="Times New Roman"/>
            <w:color w:val="0B0080"/>
            <w:sz w:val="28"/>
            <w:szCs w:val="28"/>
            <w:lang w:val="en-US" w:eastAsia="ru-RU"/>
          </w:rPr>
          <w:t>Uzbeks</w:t>
        </w:r>
      </w:hyperlink>
      <w:r w:rsidRPr="003E6224">
        <w:rPr>
          <w:rFonts w:ascii="Times New Roman" w:eastAsia="Times New Roman" w:hAnsi="Times New Roman" w:cs="Times New Roman"/>
          <w:color w:val="222222"/>
          <w:sz w:val="28"/>
          <w:szCs w:val="28"/>
          <w:lang w:val="en-US" w:eastAsia="ru-RU"/>
        </w:rPr>
        <w:t>, </w:t>
      </w:r>
      <w:hyperlink r:id="rId138" w:tooltip="Ukrainians" w:history="1">
        <w:r w:rsidRPr="003E6224">
          <w:rPr>
            <w:rFonts w:ascii="Times New Roman" w:eastAsia="Times New Roman" w:hAnsi="Times New Roman" w:cs="Times New Roman"/>
            <w:color w:val="0B0080"/>
            <w:sz w:val="28"/>
            <w:szCs w:val="28"/>
            <w:lang w:val="en-US" w:eastAsia="ru-RU"/>
          </w:rPr>
          <w:t>Ukrainians</w:t>
        </w:r>
      </w:hyperlink>
      <w:r w:rsidRPr="003E6224">
        <w:rPr>
          <w:rFonts w:ascii="Times New Roman" w:eastAsia="Times New Roman" w:hAnsi="Times New Roman" w:cs="Times New Roman"/>
          <w:color w:val="222222"/>
          <w:sz w:val="28"/>
          <w:szCs w:val="28"/>
          <w:lang w:val="en-US" w:eastAsia="ru-RU"/>
        </w:rPr>
        <w:t>, </w:t>
      </w:r>
      <w:hyperlink r:id="rId139" w:tooltip="Germans" w:history="1">
        <w:r w:rsidRPr="003E6224">
          <w:rPr>
            <w:rFonts w:ascii="Times New Roman" w:eastAsia="Times New Roman" w:hAnsi="Times New Roman" w:cs="Times New Roman"/>
            <w:color w:val="0B0080"/>
            <w:sz w:val="28"/>
            <w:szCs w:val="28"/>
            <w:lang w:val="en-US" w:eastAsia="ru-RU"/>
          </w:rPr>
          <w:t>Germans</w:t>
        </w:r>
      </w:hyperlink>
      <w:r w:rsidRPr="003E6224">
        <w:rPr>
          <w:rFonts w:ascii="Times New Roman" w:eastAsia="Times New Roman" w:hAnsi="Times New Roman" w:cs="Times New Roman"/>
          <w:color w:val="222222"/>
          <w:sz w:val="28"/>
          <w:szCs w:val="28"/>
          <w:lang w:val="en-US" w:eastAsia="ru-RU"/>
        </w:rPr>
        <w:t>, </w:t>
      </w:r>
      <w:hyperlink r:id="rId140" w:tooltip="Tatars" w:history="1">
        <w:r w:rsidRPr="003E6224">
          <w:rPr>
            <w:rFonts w:ascii="Times New Roman" w:eastAsia="Times New Roman" w:hAnsi="Times New Roman" w:cs="Times New Roman"/>
            <w:color w:val="0B0080"/>
            <w:sz w:val="28"/>
            <w:szCs w:val="28"/>
            <w:lang w:val="en-US" w:eastAsia="ru-RU"/>
          </w:rPr>
          <w:t>Tatars</w:t>
        </w:r>
      </w:hyperlink>
      <w:r w:rsidRPr="003E6224">
        <w:rPr>
          <w:rFonts w:ascii="Times New Roman" w:eastAsia="Times New Roman" w:hAnsi="Times New Roman" w:cs="Times New Roman"/>
          <w:color w:val="222222"/>
          <w:sz w:val="28"/>
          <w:szCs w:val="28"/>
          <w:lang w:val="en-US" w:eastAsia="ru-RU"/>
        </w:rPr>
        <w:t>, and </w:t>
      </w:r>
      <w:proofErr w:type="spellStart"/>
      <w:r w:rsidRPr="003E6224">
        <w:rPr>
          <w:rFonts w:ascii="Times New Roman" w:eastAsia="Times New Roman" w:hAnsi="Times New Roman" w:cs="Times New Roman"/>
          <w:color w:val="222222"/>
          <w:sz w:val="28"/>
          <w:szCs w:val="28"/>
          <w:lang w:eastAsia="ru-RU"/>
        </w:rPr>
        <w:fldChar w:fldCharType="begin"/>
      </w:r>
      <w:r w:rsidRPr="003E6224">
        <w:rPr>
          <w:rFonts w:ascii="Times New Roman" w:eastAsia="Times New Roman" w:hAnsi="Times New Roman" w:cs="Times New Roman"/>
          <w:color w:val="222222"/>
          <w:sz w:val="28"/>
          <w:szCs w:val="28"/>
          <w:lang w:val="en-US" w:eastAsia="ru-RU"/>
        </w:rPr>
        <w:instrText xml:space="preserve"> HYPERLINK "https://en.wikipedia.org/wiki/Uyghurs" \o "Uyghurs" </w:instrText>
      </w:r>
      <w:r w:rsidRPr="003E6224">
        <w:rPr>
          <w:rFonts w:ascii="Times New Roman" w:eastAsia="Times New Roman" w:hAnsi="Times New Roman" w:cs="Times New Roman"/>
          <w:color w:val="222222"/>
          <w:sz w:val="28"/>
          <w:szCs w:val="28"/>
          <w:lang w:eastAsia="ru-RU"/>
        </w:rPr>
        <w:fldChar w:fldCharType="separate"/>
      </w:r>
      <w:r w:rsidRPr="003E6224">
        <w:rPr>
          <w:rFonts w:ascii="Times New Roman" w:eastAsia="Times New Roman" w:hAnsi="Times New Roman" w:cs="Times New Roman"/>
          <w:color w:val="0B0080"/>
          <w:sz w:val="28"/>
          <w:szCs w:val="28"/>
          <w:lang w:val="en-US" w:eastAsia="ru-RU"/>
        </w:rPr>
        <w:t>Uyghurs</w:t>
      </w:r>
      <w:proofErr w:type="spellEnd"/>
      <w:r w:rsidRPr="003E6224">
        <w:rPr>
          <w:rFonts w:ascii="Times New Roman" w:eastAsia="Times New Roman" w:hAnsi="Times New Roman" w:cs="Times New Roman"/>
          <w:color w:val="222222"/>
          <w:sz w:val="28"/>
          <w:szCs w:val="28"/>
          <w:lang w:eastAsia="ru-RU"/>
        </w:rPr>
        <w:fldChar w:fldCharType="end"/>
      </w:r>
      <w:r w:rsidRPr="003E6224">
        <w:rPr>
          <w:rFonts w:ascii="Times New Roman" w:eastAsia="Times New Roman" w:hAnsi="Times New Roman" w:cs="Times New Roman"/>
          <w:color w:val="222222"/>
          <w:sz w:val="28"/>
          <w:szCs w:val="28"/>
          <w:lang w:val="en-US" w:eastAsia="ru-RU"/>
        </w:rPr>
        <w:t>.</w:t>
      </w:r>
      <w:hyperlink r:id="rId141" w:anchor="cite_note-Census2009-22" w:history="1">
        <w:r w:rsidRPr="003E6224">
          <w:rPr>
            <w:rFonts w:ascii="Times New Roman" w:eastAsia="Times New Roman" w:hAnsi="Times New Roman" w:cs="Times New Roman"/>
            <w:color w:val="0B0080"/>
            <w:sz w:val="28"/>
            <w:szCs w:val="28"/>
            <w:vertAlign w:val="superscript"/>
            <w:lang w:val="en-US" w:eastAsia="ru-RU"/>
          </w:rPr>
          <w:t>[19]</w:t>
        </w:r>
      </w:hyperlink>
      <w:r w:rsidRPr="003E6224">
        <w:rPr>
          <w:rFonts w:ascii="Times New Roman" w:eastAsia="Times New Roman" w:hAnsi="Times New Roman" w:cs="Times New Roman"/>
          <w:color w:val="222222"/>
          <w:sz w:val="28"/>
          <w:szCs w:val="28"/>
          <w:lang w:val="en-US" w:eastAsia="ru-RU"/>
        </w:rPr>
        <w:t> </w:t>
      </w:r>
      <w:hyperlink r:id="rId142" w:tooltip="Islam" w:history="1">
        <w:r w:rsidRPr="003E6224">
          <w:rPr>
            <w:rFonts w:ascii="Times New Roman" w:eastAsia="Times New Roman" w:hAnsi="Times New Roman" w:cs="Times New Roman"/>
            <w:color w:val="0B0080"/>
            <w:sz w:val="28"/>
            <w:szCs w:val="28"/>
            <w:lang w:val="en-US" w:eastAsia="ru-RU"/>
          </w:rPr>
          <w:t>Islam</w:t>
        </w:r>
      </w:hyperlink>
      <w:r w:rsidRPr="003E6224">
        <w:rPr>
          <w:rFonts w:ascii="Times New Roman" w:eastAsia="Times New Roman" w:hAnsi="Times New Roman" w:cs="Times New Roman"/>
          <w:color w:val="222222"/>
          <w:sz w:val="28"/>
          <w:szCs w:val="28"/>
          <w:lang w:val="en-US" w:eastAsia="ru-RU"/>
        </w:rPr>
        <w:t> is the religion of about 70% of the population, with </w:t>
      </w:r>
      <w:hyperlink r:id="rId143" w:tooltip="Christianity" w:history="1">
        <w:r w:rsidRPr="003E6224">
          <w:rPr>
            <w:rFonts w:ascii="Times New Roman" w:eastAsia="Times New Roman" w:hAnsi="Times New Roman" w:cs="Times New Roman"/>
            <w:color w:val="0B0080"/>
            <w:sz w:val="28"/>
            <w:szCs w:val="28"/>
            <w:lang w:val="en-US" w:eastAsia="ru-RU"/>
          </w:rPr>
          <w:t>Christianity</w:t>
        </w:r>
      </w:hyperlink>
      <w:r w:rsidRPr="003E6224">
        <w:rPr>
          <w:rFonts w:ascii="Times New Roman" w:eastAsia="Times New Roman" w:hAnsi="Times New Roman" w:cs="Times New Roman"/>
          <w:color w:val="222222"/>
          <w:sz w:val="28"/>
          <w:szCs w:val="28"/>
          <w:lang w:val="en-US" w:eastAsia="ru-RU"/>
        </w:rPr>
        <w:t> </w:t>
      </w:r>
      <w:proofErr w:type="spellStart"/>
      <w:r w:rsidRPr="003E6224">
        <w:rPr>
          <w:rFonts w:ascii="Times New Roman" w:eastAsia="Times New Roman" w:hAnsi="Times New Roman" w:cs="Times New Roman"/>
          <w:color w:val="222222"/>
          <w:sz w:val="28"/>
          <w:szCs w:val="28"/>
          <w:lang w:val="en-US" w:eastAsia="ru-RU"/>
        </w:rPr>
        <w:t>practised</w:t>
      </w:r>
      <w:proofErr w:type="spellEnd"/>
      <w:r w:rsidRPr="003E6224">
        <w:rPr>
          <w:rFonts w:ascii="Times New Roman" w:eastAsia="Times New Roman" w:hAnsi="Times New Roman" w:cs="Times New Roman"/>
          <w:color w:val="222222"/>
          <w:sz w:val="28"/>
          <w:szCs w:val="28"/>
          <w:lang w:val="en-US" w:eastAsia="ru-RU"/>
        </w:rPr>
        <w:t xml:space="preserve"> by 26%.</w:t>
      </w:r>
      <w:hyperlink r:id="rId144" w:anchor="cite_note-2009_Census-23" w:history="1">
        <w:r w:rsidRPr="003E6224">
          <w:rPr>
            <w:rFonts w:ascii="Times New Roman" w:eastAsia="Times New Roman" w:hAnsi="Times New Roman" w:cs="Times New Roman"/>
            <w:color w:val="0B0080"/>
            <w:sz w:val="28"/>
            <w:szCs w:val="28"/>
            <w:vertAlign w:val="superscript"/>
            <w:lang w:val="en-US" w:eastAsia="ru-RU"/>
          </w:rPr>
          <w:t>[20]</w:t>
        </w:r>
      </w:hyperlink>
      <w:r w:rsidRPr="003E6224">
        <w:rPr>
          <w:rFonts w:ascii="Times New Roman" w:eastAsia="Times New Roman" w:hAnsi="Times New Roman" w:cs="Times New Roman"/>
          <w:color w:val="222222"/>
          <w:sz w:val="28"/>
          <w:szCs w:val="28"/>
          <w:lang w:val="en-US" w:eastAsia="ru-RU"/>
        </w:rPr>
        <w:t> Kazakhstan officially allows </w:t>
      </w:r>
      <w:hyperlink r:id="rId145" w:tooltip="Freedom of religion in Kazakhstan" w:history="1">
        <w:r w:rsidRPr="003E6224">
          <w:rPr>
            <w:rFonts w:ascii="Times New Roman" w:eastAsia="Times New Roman" w:hAnsi="Times New Roman" w:cs="Times New Roman"/>
            <w:color w:val="0B0080"/>
            <w:sz w:val="28"/>
            <w:szCs w:val="28"/>
            <w:lang w:val="en-US" w:eastAsia="ru-RU"/>
          </w:rPr>
          <w:t>freedom of religion</w:t>
        </w:r>
      </w:hyperlink>
      <w:r w:rsidRPr="003E6224">
        <w:rPr>
          <w:rFonts w:ascii="Times New Roman" w:eastAsia="Times New Roman" w:hAnsi="Times New Roman" w:cs="Times New Roman"/>
          <w:color w:val="222222"/>
          <w:sz w:val="28"/>
          <w:szCs w:val="28"/>
          <w:lang w:val="en-US" w:eastAsia="ru-RU"/>
        </w:rPr>
        <w:t>, but religious leaders who oppose the government are suppressed.</w:t>
      </w:r>
      <w:hyperlink r:id="rId146" w:anchor="cite_note-GoncalvesSmith2016-24" w:history="1">
        <w:r w:rsidRPr="003E6224">
          <w:rPr>
            <w:rFonts w:ascii="Times New Roman" w:eastAsia="Times New Roman" w:hAnsi="Times New Roman" w:cs="Times New Roman"/>
            <w:color w:val="0B0080"/>
            <w:sz w:val="28"/>
            <w:szCs w:val="28"/>
            <w:vertAlign w:val="superscript"/>
            <w:lang w:val="en-US" w:eastAsia="ru-RU"/>
          </w:rPr>
          <w:t>[21]</w:t>
        </w:r>
      </w:hyperlink>
    </w:p>
    <w:p w:rsidR="003E6224" w:rsidRPr="003E6224" w:rsidRDefault="003E6224" w:rsidP="003E6224">
      <w:pPr>
        <w:shd w:val="clear" w:color="auto" w:fill="FFFFFF"/>
        <w:spacing w:before="120" w:after="0" w:line="240" w:lineRule="auto"/>
        <w:rPr>
          <w:rFonts w:ascii="Times New Roman" w:eastAsia="Times New Roman" w:hAnsi="Times New Roman" w:cs="Times New Roman"/>
          <w:color w:val="222222"/>
          <w:sz w:val="28"/>
          <w:szCs w:val="28"/>
          <w:lang w:val="en-US" w:eastAsia="ru-RU"/>
        </w:rPr>
      </w:pPr>
      <w:r w:rsidRPr="003E6224">
        <w:rPr>
          <w:rFonts w:ascii="Times New Roman" w:eastAsia="Times New Roman" w:hAnsi="Times New Roman" w:cs="Times New Roman"/>
          <w:color w:val="222222"/>
          <w:sz w:val="28"/>
          <w:szCs w:val="28"/>
          <w:lang w:val="en-US" w:eastAsia="ru-RU"/>
        </w:rPr>
        <w:t>The </w:t>
      </w:r>
      <w:hyperlink r:id="rId147" w:tooltip="Kazakh language" w:history="1">
        <w:r w:rsidRPr="003E6224">
          <w:rPr>
            <w:rFonts w:ascii="Times New Roman" w:eastAsia="Times New Roman" w:hAnsi="Times New Roman" w:cs="Times New Roman"/>
            <w:color w:val="0B0080"/>
            <w:sz w:val="28"/>
            <w:szCs w:val="28"/>
            <w:lang w:val="en-US" w:eastAsia="ru-RU"/>
          </w:rPr>
          <w:t>Kazakh language</w:t>
        </w:r>
      </w:hyperlink>
      <w:r w:rsidRPr="003E6224">
        <w:rPr>
          <w:rFonts w:ascii="Times New Roman" w:eastAsia="Times New Roman" w:hAnsi="Times New Roman" w:cs="Times New Roman"/>
          <w:color w:val="222222"/>
          <w:sz w:val="28"/>
          <w:szCs w:val="28"/>
          <w:lang w:val="en-US" w:eastAsia="ru-RU"/>
        </w:rPr>
        <w:t> is the </w:t>
      </w:r>
      <w:hyperlink r:id="rId148" w:tooltip="State language" w:history="1">
        <w:r w:rsidRPr="003E6224">
          <w:rPr>
            <w:rFonts w:ascii="Times New Roman" w:eastAsia="Times New Roman" w:hAnsi="Times New Roman" w:cs="Times New Roman"/>
            <w:color w:val="0B0080"/>
            <w:sz w:val="28"/>
            <w:szCs w:val="28"/>
            <w:lang w:val="en-US" w:eastAsia="ru-RU"/>
          </w:rPr>
          <w:t>state language</w:t>
        </w:r>
      </w:hyperlink>
      <w:r w:rsidRPr="003E6224">
        <w:rPr>
          <w:rFonts w:ascii="Times New Roman" w:eastAsia="Times New Roman" w:hAnsi="Times New Roman" w:cs="Times New Roman"/>
          <w:color w:val="222222"/>
          <w:sz w:val="28"/>
          <w:szCs w:val="28"/>
          <w:lang w:val="en-US" w:eastAsia="ru-RU"/>
        </w:rPr>
        <w:t>, and </w:t>
      </w:r>
      <w:hyperlink r:id="rId149" w:tooltip="Russian language" w:history="1">
        <w:r w:rsidRPr="003E6224">
          <w:rPr>
            <w:rFonts w:ascii="Times New Roman" w:eastAsia="Times New Roman" w:hAnsi="Times New Roman" w:cs="Times New Roman"/>
            <w:color w:val="0B0080"/>
            <w:sz w:val="28"/>
            <w:szCs w:val="28"/>
            <w:lang w:val="en-US" w:eastAsia="ru-RU"/>
          </w:rPr>
          <w:t>Russian</w:t>
        </w:r>
      </w:hyperlink>
      <w:r w:rsidRPr="003E6224">
        <w:rPr>
          <w:rFonts w:ascii="Times New Roman" w:eastAsia="Times New Roman" w:hAnsi="Times New Roman" w:cs="Times New Roman"/>
          <w:color w:val="222222"/>
          <w:sz w:val="28"/>
          <w:szCs w:val="28"/>
          <w:lang w:val="en-US" w:eastAsia="ru-RU"/>
        </w:rPr>
        <w:t> has equal official status for all levels of administrative and institutional purposes.</w:t>
      </w:r>
      <w:hyperlink r:id="rId150" w:anchor="cite_note-CIA-5" w:history="1">
        <w:r w:rsidRPr="003E6224">
          <w:rPr>
            <w:rFonts w:ascii="Times New Roman" w:eastAsia="Times New Roman" w:hAnsi="Times New Roman" w:cs="Times New Roman"/>
            <w:color w:val="0B0080"/>
            <w:sz w:val="28"/>
            <w:szCs w:val="28"/>
            <w:vertAlign w:val="superscript"/>
            <w:lang w:val="en-US" w:eastAsia="ru-RU"/>
          </w:rPr>
          <w:t>[4]</w:t>
        </w:r>
      </w:hyperlink>
      <w:hyperlink r:id="rId151" w:anchor="cite_note-25" w:history="1">
        <w:r w:rsidRPr="003E6224">
          <w:rPr>
            <w:rFonts w:ascii="Times New Roman" w:eastAsia="Times New Roman" w:hAnsi="Times New Roman" w:cs="Times New Roman"/>
            <w:color w:val="0B0080"/>
            <w:sz w:val="28"/>
            <w:szCs w:val="28"/>
            <w:vertAlign w:val="superscript"/>
            <w:lang w:val="en-US" w:eastAsia="ru-RU"/>
          </w:rPr>
          <w:t>[22]</w:t>
        </w:r>
      </w:hyperlink>
      <w:r w:rsidRPr="003E6224">
        <w:rPr>
          <w:rFonts w:ascii="Times New Roman" w:eastAsia="Times New Roman" w:hAnsi="Times New Roman" w:cs="Times New Roman"/>
          <w:color w:val="222222"/>
          <w:sz w:val="28"/>
          <w:szCs w:val="28"/>
          <w:lang w:val="en-US" w:eastAsia="ru-RU"/>
        </w:rPr>
        <w:t> Kazakhstan is a member of the </w:t>
      </w:r>
      <w:hyperlink r:id="rId152" w:tooltip="United Nations" w:history="1">
        <w:r w:rsidRPr="003E6224">
          <w:rPr>
            <w:rFonts w:ascii="Times New Roman" w:eastAsia="Times New Roman" w:hAnsi="Times New Roman" w:cs="Times New Roman"/>
            <w:color w:val="0B0080"/>
            <w:sz w:val="28"/>
            <w:szCs w:val="28"/>
            <w:lang w:val="en-US" w:eastAsia="ru-RU"/>
          </w:rPr>
          <w:t>United Nations</w:t>
        </w:r>
      </w:hyperlink>
      <w:r w:rsidRPr="003E6224">
        <w:rPr>
          <w:rFonts w:ascii="Times New Roman" w:eastAsia="Times New Roman" w:hAnsi="Times New Roman" w:cs="Times New Roman"/>
          <w:color w:val="222222"/>
          <w:sz w:val="28"/>
          <w:szCs w:val="28"/>
          <w:lang w:val="en-US" w:eastAsia="ru-RU"/>
        </w:rPr>
        <w:t> (UN), </w:t>
      </w:r>
      <w:hyperlink r:id="rId153" w:tooltip="World Trade Organization" w:history="1">
        <w:r w:rsidRPr="003E6224">
          <w:rPr>
            <w:rFonts w:ascii="Times New Roman" w:eastAsia="Times New Roman" w:hAnsi="Times New Roman" w:cs="Times New Roman"/>
            <w:color w:val="0B0080"/>
            <w:sz w:val="28"/>
            <w:szCs w:val="28"/>
            <w:lang w:val="en-US" w:eastAsia="ru-RU"/>
          </w:rPr>
          <w:t>WTO</w:t>
        </w:r>
      </w:hyperlink>
      <w:r w:rsidRPr="003E6224">
        <w:rPr>
          <w:rFonts w:ascii="Times New Roman" w:eastAsia="Times New Roman" w:hAnsi="Times New Roman" w:cs="Times New Roman"/>
          <w:color w:val="222222"/>
          <w:sz w:val="28"/>
          <w:szCs w:val="28"/>
          <w:lang w:val="en-US" w:eastAsia="ru-RU"/>
        </w:rPr>
        <w:t>, </w:t>
      </w:r>
      <w:hyperlink r:id="rId154" w:tooltip="Commonwealth of Independent States" w:history="1">
        <w:r w:rsidRPr="003E6224">
          <w:rPr>
            <w:rFonts w:ascii="Times New Roman" w:eastAsia="Times New Roman" w:hAnsi="Times New Roman" w:cs="Times New Roman"/>
            <w:color w:val="0B0080"/>
            <w:sz w:val="28"/>
            <w:szCs w:val="28"/>
            <w:lang w:val="en-US" w:eastAsia="ru-RU"/>
          </w:rPr>
          <w:t>CIS</w:t>
        </w:r>
      </w:hyperlink>
      <w:r w:rsidRPr="003E6224">
        <w:rPr>
          <w:rFonts w:ascii="Times New Roman" w:eastAsia="Times New Roman" w:hAnsi="Times New Roman" w:cs="Times New Roman"/>
          <w:color w:val="222222"/>
          <w:sz w:val="28"/>
          <w:szCs w:val="28"/>
          <w:lang w:val="en-US" w:eastAsia="ru-RU"/>
        </w:rPr>
        <w:t>, the </w:t>
      </w:r>
      <w:hyperlink r:id="rId155" w:tooltip="Shanghai Cooperation Organization" w:history="1">
        <w:r w:rsidRPr="003E6224">
          <w:rPr>
            <w:rFonts w:ascii="Times New Roman" w:eastAsia="Times New Roman" w:hAnsi="Times New Roman" w:cs="Times New Roman"/>
            <w:color w:val="0B0080"/>
            <w:sz w:val="28"/>
            <w:szCs w:val="28"/>
            <w:lang w:val="en-US" w:eastAsia="ru-RU"/>
          </w:rPr>
          <w:t>Shanghai Cooperation Organization (SCO)</w:t>
        </w:r>
      </w:hyperlink>
      <w:r w:rsidRPr="003E6224">
        <w:rPr>
          <w:rFonts w:ascii="Times New Roman" w:eastAsia="Times New Roman" w:hAnsi="Times New Roman" w:cs="Times New Roman"/>
          <w:color w:val="222222"/>
          <w:sz w:val="28"/>
          <w:szCs w:val="28"/>
          <w:lang w:val="en-US" w:eastAsia="ru-RU"/>
        </w:rPr>
        <w:t>, the </w:t>
      </w:r>
      <w:hyperlink r:id="rId156" w:tooltip="Eurasian Economic Union" w:history="1">
        <w:r w:rsidRPr="003E6224">
          <w:rPr>
            <w:rFonts w:ascii="Times New Roman" w:eastAsia="Times New Roman" w:hAnsi="Times New Roman" w:cs="Times New Roman"/>
            <w:color w:val="0B0080"/>
            <w:sz w:val="28"/>
            <w:szCs w:val="28"/>
            <w:lang w:val="en-US" w:eastAsia="ru-RU"/>
          </w:rPr>
          <w:t>Eurasian Economic Union</w:t>
        </w:r>
      </w:hyperlink>
      <w:r w:rsidRPr="003E6224">
        <w:rPr>
          <w:rFonts w:ascii="Times New Roman" w:eastAsia="Times New Roman" w:hAnsi="Times New Roman" w:cs="Times New Roman"/>
          <w:color w:val="222222"/>
          <w:sz w:val="28"/>
          <w:szCs w:val="28"/>
          <w:lang w:val="en-US" w:eastAsia="ru-RU"/>
        </w:rPr>
        <w:t>, </w:t>
      </w:r>
      <w:hyperlink r:id="rId157" w:tooltip="Collective Security Treaty Organisation" w:history="1">
        <w:r w:rsidRPr="003E6224">
          <w:rPr>
            <w:rFonts w:ascii="Times New Roman" w:eastAsia="Times New Roman" w:hAnsi="Times New Roman" w:cs="Times New Roman"/>
            <w:color w:val="0B0080"/>
            <w:sz w:val="28"/>
            <w:szCs w:val="28"/>
            <w:lang w:val="en-US" w:eastAsia="ru-RU"/>
          </w:rPr>
          <w:t>CSTO</w:t>
        </w:r>
      </w:hyperlink>
      <w:r w:rsidRPr="003E6224">
        <w:rPr>
          <w:rFonts w:ascii="Times New Roman" w:eastAsia="Times New Roman" w:hAnsi="Times New Roman" w:cs="Times New Roman"/>
          <w:color w:val="222222"/>
          <w:sz w:val="28"/>
          <w:szCs w:val="28"/>
          <w:lang w:val="en-US" w:eastAsia="ru-RU"/>
        </w:rPr>
        <w:t>, </w:t>
      </w:r>
      <w:hyperlink r:id="rId158" w:tooltip="Organization for Security and Co-operation in Europe" w:history="1">
        <w:r w:rsidRPr="003E6224">
          <w:rPr>
            <w:rFonts w:ascii="Times New Roman" w:eastAsia="Times New Roman" w:hAnsi="Times New Roman" w:cs="Times New Roman"/>
            <w:color w:val="0B0080"/>
            <w:sz w:val="28"/>
            <w:szCs w:val="28"/>
            <w:lang w:val="en-US" w:eastAsia="ru-RU"/>
          </w:rPr>
          <w:t>OSCE</w:t>
        </w:r>
      </w:hyperlink>
      <w:r w:rsidRPr="003E6224">
        <w:rPr>
          <w:rFonts w:ascii="Times New Roman" w:eastAsia="Times New Roman" w:hAnsi="Times New Roman" w:cs="Times New Roman"/>
          <w:color w:val="222222"/>
          <w:sz w:val="28"/>
          <w:szCs w:val="28"/>
          <w:lang w:val="en-US" w:eastAsia="ru-RU"/>
        </w:rPr>
        <w:t>, </w:t>
      </w:r>
      <w:hyperlink r:id="rId159" w:tooltip="Organisation of Islamic Cooperation" w:history="1">
        <w:r w:rsidRPr="003E6224">
          <w:rPr>
            <w:rFonts w:ascii="Times New Roman" w:eastAsia="Times New Roman" w:hAnsi="Times New Roman" w:cs="Times New Roman"/>
            <w:color w:val="0B0080"/>
            <w:sz w:val="28"/>
            <w:szCs w:val="28"/>
            <w:lang w:val="en-US" w:eastAsia="ru-RU"/>
          </w:rPr>
          <w:t>OIC</w:t>
        </w:r>
      </w:hyperlink>
      <w:r w:rsidRPr="003E6224">
        <w:rPr>
          <w:rFonts w:ascii="Times New Roman" w:eastAsia="Times New Roman" w:hAnsi="Times New Roman" w:cs="Times New Roman"/>
          <w:color w:val="222222"/>
          <w:sz w:val="28"/>
          <w:szCs w:val="28"/>
          <w:lang w:val="en-US" w:eastAsia="ru-RU"/>
        </w:rPr>
        <w:t>, and </w:t>
      </w:r>
      <w:hyperlink r:id="rId160" w:tooltip="International Organization of Turkic Culture" w:history="1">
        <w:r w:rsidRPr="003E6224">
          <w:rPr>
            <w:rFonts w:ascii="Times New Roman" w:eastAsia="Times New Roman" w:hAnsi="Times New Roman" w:cs="Times New Roman"/>
            <w:color w:val="0B0080"/>
            <w:sz w:val="28"/>
            <w:szCs w:val="28"/>
            <w:lang w:val="en-US" w:eastAsia="ru-RU"/>
          </w:rPr>
          <w:t>TURKSOY</w:t>
        </w:r>
      </w:hyperlink>
      <w:r w:rsidRPr="003E6224">
        <w:rPr>
          <w:rFonts w:ascii="Times New Roman" w:eastAsia="Times New Roman" w:hAnsi="Times New Roman" w:cs="Times New Roman"/>
          <w:color w:val="222222"/>
          <w:sz w:val="28"/>
          <w:szCs w:val="28"/>
          <w:lang w:val="en-US" w:eastAsia="ru-RU"/>
        </w:rPr>
        <w:t>.</w:t>
      </w:r>
    </w:p>
    <w:p w:rsidR="00D14A86" w:rsidRPr="003E6224" w:rsidRDefault="00D14A86" w:rsidP="003E6224">
      <w:pPr>
        <w:spacing w:after="0"/>
        <w:rPr>
          <w:rFonts w:ascii="Times New Roman" w:hAnsi="Times New Roman" w:cs="Times New Roman"/>
          <w:sz w:val="28"/>
          <w:szCs w:val="28"/>
          <w:lang w:val="en-US"/>
        </w:rPr>
      </w:pPr>
    </w:p>
    <w:sectPr w:rsidR="00D14A86" w:rsidRPr="003E6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702E"/>
    <w:multiLevelType w:val="multilevel"/>
    <w:tmpl w:val="C33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77E93"/>
    <w:multiLevelType w:val="multilevel"/>
    <w:tmpl w:val="6496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75B00"/>
    <w:multiLevelType w:val="multilevel"/>
    <w:tmpl w:val="910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D24E9"/>
    <w:multiLevelType w:val="multilevel"/>
    <w:tmpl w:val="962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560E9"/>
    <w:multiLevelType w:val="multilevel"/>
    <w:tmpl w:val="071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B5E6E"/>
    <w:multiLevelType w:val="multilevel"/>
    <w:tmpl w:val="CC0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3B"/>
    <w:rsid w:val="003E6224"/>
    <w:rsid w:val="00C85A3B"/>
    <w:rsid w:val="00D1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6224"/>
  </w:style>
  <w:style w:type="character" w:styleId="a3">
    <w:name w:val="Hyperlink"/>
    <w:basedOn w:val="a0"/>
    <w:uiPriority w:val="99"/>
    <w:semiHidden/>
    <w:unhideWhenUsed/>
    <w:rsid w:val="003E6224"/>
    <w:rPr>
      <w:color w:val="0000FF"/>
      <w:u w:val="single"/>
    </w:rPr>
  </w:style>
  <w:style w:type="character" w:styleId="a4">
    <w:name w:val="FollowedHyperlink"/>
    <w:basedOn w:val="a0"/>
    <w:uiPriority w:val="99"/>
    <w:semiHidden/>
    <w:unhideWhenUsed/>
    <w:rsid w:val="003E6224"/>
    <w:rPr>
      <w:color w:val="800080"/>
      <w:u w:val="single"/>
    </w:rPr>
  </w:style>
  <w:style w:type="character" w:customStyle="1" w:styleId="nowrap">
    <w:name w:val="nowrap"/>
    <w:basedOn w:val="a0"/>
    <w:rsid w:val="003E6224"/>
  </w:style>
  <w:style w:type="character" w:customStyle="1" w:styleId="languageicon">
    <w:name w:val="languageicon"/>
    <w:basedOn w:val="a0"/>
    <w:rsid w:val="003E6224"/>
  </w:style>
  <w:style w:type="character" w:customStyle="1" w:styleId="ui-icon">
    <w:name w:val="ui-icon"/>
    <w:basedOn w:val="a0"/>
    <w:rsid w:val="003E6224"/>
  </w:style>
  <w:style w:type="character" w:customStyle="1" w:styleId="plainlinks">
    <w:name w:val="plainlinks"/>
    <w:basedOn w:val="a0"/>
    <w:rsid w:val="003E6224"/>
  </w:style>
  <w:style w:type="character" w:customStyle="1" w:styleId="geo-default">
    <w:name w:val="geo-default"/>
    <w:basedOn w:val="a0"/>
    <w:rsid w:val="003E6224"/>
  </w:style>
  <w:style w:type="character" w:customStyle="1" w:styleId="geo-dms">
    <w:name w:val="geo-dms"/>
    <w:basedOn w:val="a0"/>
    <w:rsid w:val="003E6224"/>
  </w:style>
  <w:style w:type="character" w:customStyle="1" w:styleId="latitude">
    <w:name w:val="latitude"/>
    <w:basedOn w:val="a0"/>
    <w:rsid w:val="003E6224"/>
  </w:style>
  <w:style w:type="character" w:customStyle="1" w:styleId="longitude">
    <w:name w:val="longitude"/>
    <w:basedOn w:val="a0"/>
    <w:rsid w:val="003E6224"/>
  </w:style>
  <w:style w:type="paragraph" w:styleId="a5">
    <w:name w:val="Normal (Web)"/>
    <w:basedOn w:val="a"/>
    <w:uiPriority w:val="99"/>
    <w:semiHidden/>
    <w:unhideWhenUsed/>
    <w:rsid w:val="003E6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6224"/>
  </w:style>
  <w:style w:type="character" w:styleId="a3">
    <w:name w:val="Hyperlink"/>
    <w:basedOn w:val="a0"/>
    <w:uiPriority w:val="99"/>
    <w:semiHidden/>
    <w:unhideWhenUsed/>
    <w:rsid w:val="003E6224"/>
    <w:rPr>
      <w:color w:val="0000FF"/>
      <w:u w:val="single"/>
    </w:rPr>
  </w:style>
  <w:style w:type="character" w:styleId="a4">
    <w:name w:val="FollowedHyperlink"/>
    <w:basedOn w:val="a0"/>
    <w:uiPriority w:val="99"/>
    <w:semiHidden/>
    <w:unhideWhenUsed/>
    <w:rsid w:val="003E6224"/>
    <w:rPr>
      <w:color w:val="800080"/>
      <w:u w:val="single"/>
    </w:rPr>
  </w:style>
  <w:style w:type="character" w:customStyle="1" w:styleId="nowrap">
    <w:name w:val="nowrap"/>
    <w:basedOn w:val="a0"/>
    <w:rsid w:val="003E6224"/>
  </w:style>
  <w:style w:type="character" w:customStyle="1" w:styleId="languageicon">
    <w:name w:val="languageicon"/>
    <w:basedOn w:val="a0"/>
    <w:rsid w:val="003E6224"/>
  </w:style>
  <w:style w:type="character" w:customStyle="1" w:styleId="ui-icon">
    <w:name w:val="ui-icon"/>
    <w:basedOn w:val="a0"/>
    <w:rsid w:val="003E6224"/>
  </w:style>
  <w:style w:type="character" w:customStyle="1" w:styleId="plainlinks">
    <w:name w:val="plainlinks"/>
    <w:basedOn w:val="a0"/>
    <w:rsid w:val="003E6224"/>
  </w:style>
  <w:style w:type="character" w:customStyle="1" w:styleId="geo-default">
    <w:name w:val="geo-default"/>
    <w:basedOn w:val="a0"/>
    <w:rsid w:val="003E6224"/>
  </w:style>
  <w:style w:type="character" w:customStyle="1" w:styleId="geo-dms">
    <w:name w:val="geo-dms"/>
    <w:basedOn w:val="a0"/>
    <w:rsid w:val="003E6224"/>
  </w:style>
  <w:style w:type="character" w:customStyle="1" w:styleId="latitude">
    <w:name w:val="latitude"/>
    <w:basedOn w:val="a0"/>
    <w:rsid w:val="003E6224"/>
  </w:style>
  <w:style w:type="character" w:customStyle="1" w:styleId="longitude">
    <w:name w:val="longitude"/>
    <w:basedOn w:val="a0"/>
    <w:rsid w:val="003E6224"/>
  </w:style>
  <w:style w:type="paragraph" w:styleId="a5">
    <w:name w:val="Normal (Web)"/>
    <w:basedOn w:val="a"/>
    <w:uiPriority w:val="99"/>
    <w:semiHidden/>
    <w:unhideWhenUsed/>
    <w:rsid w:val="003E6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8795">
      <w:bodyDiv w:val="1"/>
      <w:marLeft w:val="0"/>
      <w:marRight w:val="0"/>
      <w:marTop w:val="0"/>
      <w:marBottom w:val="0"/>
      <w:divBdr>
        <w:top w:val="none" w:sz="0" w:space="0" w:color="auto"/>
        <w:left w:val="none" w:sz="0" w:space="0" w:color="auto"/>
        <w:bottom w:val="none" w:sz="0" w:space="0" w:color="auto"/>
        <w:right w:val="none" w:sz="0" w:space="0" w:color="auto"/>
      </w:divBdr>
      <w:divsChild>
        <w:div w:id="87310045">
          <w:marLeft w:val="0"/>
          <w:marRight w:val="0"/>
          <w:marTop w:val="0"/>
          <w:marBottom w:val="120"/>
          <w:divBdr>
            <w:top w:val="none" w:sz="0" w:space="0" w:color="auto"/>
            <w:left w:val="none" w:sz="0" w:space="0" w:color="auto"/>
            <w:bottom w:val="none" w:sz="0" w:space="0" w:color="auto"/>
            <w:right w:val="none" w:sz="0" w:space="0" w:color="auto"/>
          </w:divBdr>
        </w:div>
        <w:div w:id="1158619560">
          <w:marLeft w:val="0"/>
          <w:marRight w:val="0"/>
          <w:marTop w:val="0"/>
          <w:marBottom w:val="0"/>
          <w:divBdr>
            <w:top w:val="none" w:sz="0" w:space="0" w:color="auto"/>
            <w:left w:val="none" w:sz="0" w:space="0" w:color="auto"/>
            <w:bottom w:val="none" w:sz="0" w:space="0" w:color="auto"/>
            <w:right w:val="none" w:sz="0" w:space="0" w:color="auto"/>
          </w:divBdr>
        </w:div>
        <w:div w:id="997807403">
          <w:marLeft w:val="0"/>
          <w:marRight w:val="0"/>
          <w:marTop w:val="0"/>
          <w:marBottom w:val="0"/>
          <w:divBdr>
            <w:top w:val="none" w:sz="0" w:space="0" w:color="auto"/>
            <w:left w:val="none" w:sz="0" w:space="0" w:color="auto"/>
            <w:bottom w:val="none" w:sz="0" w:space="0" w:color="auto"/>
            <w:right w:val="none" w:sz="0" w:space="0" w:color="auto"/>
          </w:divBdr>
          <w:divsChild>
            <w:div w:id="1435321590">
              <w:marLeft w:val="0"/>
              <w:marRight w:val="0"/>
              <w:marTop w:val="0"/>
              <w:marBottom w:val="0"/>
              <w:divBdr>
                <w:top w:val="none" w:sz="0" w:space="0" w:color="auto"/>
                <w:left w:val="none" w:sz="0" w:space="0" w:color="auto"/>
                <w:bottom w:val="none" w:sz="0" w:space="0" w:color="auto"/>
                <w:right w:val="none" w:sz="0" w:space="0" w:color="auto"/>
              </w:divBdr>
            </w:div>
          </w:divsChild>
        </w:div>
        <w:div w:id="1169559890">
          <w:marLeft w:val="0"/>
          <w:marRight w:val="0"/>
          <w:marTop w:val="0"/>
          <w:marBottom w:val="0"/>
          <w:divBdr>
            <w:top w:val="none" w:sz="0" w:space="0" w:color="auto"/>
            <w:left w:val="none" w:sz="0" w:space="0" w:color="auto"/>
            <w:bottom w:val="none" w:sz="0" w:space="0" w:color="auto"/>
            <w:right w:val="none" w:sz="0" w:space="0" w:color="auto"/>
          </w:divBdr>
          <w:divsChild>
            <w:div w:id="374431431">
              <w:marLeft w:val="0"/>
              <w:marRight w:val="0"/>
              <w:marTop w:val="0"/>
              <w:marBottom w:val="0"/>
              <w:divBdr>
                <w:top w:val="none" w:sz="0" w:space="0" w:color="auto"/>
                <w:left w:val="none" w:sz="0" w:space="0" w:color="auto"/>
                <w:bottom w:val="none" w:sz="0" w:space="0" w:color="auto"/>
                <w:right w:val="none" w:sz="0" w:space="0" w:color="auto"/>
              </w:divBdr>
              <w:divsChild>
                <w:div w:id="110828898">
                  <w:marLeft w:val="0"/>
                  <w:marRight w:val="0"/>
                  <w:marTop w:val="0"/>
                  <w:marBottom w:val="0"/>
                  <w:divBdr>
                    <w:top w:val="none" w:sz="0" w:space="0" w:color="auto"/>
                    <w:left w:val="none" w:sz="0" w:space="0" w:color="auto"/>
                    <w:bottom w:val="none" w:sz="0" w:space="0" w:color="auto"/>
                    <w:right w:val="none" w:sz="0" w:space="0" w:color="auto"/>
                  </w:divBdr>
                </w:div>
                <w:div w:id="1428497131">
                  <w:marLeft w:val="0"/>
                  <w:marRight w:val="0"/>
                  <w:marTop w:val="0"/>
                  <w:marBottom w:val="0"/>
                  <w:divBdr>
                    <w:top w:val="none" w:sz="0" w:space="0" w:color="auto"/>
                    <w:left w:val="none" w:sz="0" w:space="0" w:color="auto"/>
                    <w:bottom w:val="none" w:sz="0" w:space="0" w:color="auto"/>
                    <w:right w:val="none" w:sz="0" w:space="0" w:color="auto"/>
                  </w:divBdr>
                </w:div>
              </w:divsChild>
            </w:div>
            <w:div w:id="154154346">
              <w:marLeft w:val="0"/>
              <w:marRight w:val="0"/>
              <w:marTop w:val="0"/>
              <w:marBottom w:val="0"/>
              <w:divBdr>
                <w:top w:val="none" w:sz="0" w:space="0" w:color="auto"/>
                <w:left w:val="none" w:sz="0" w:space="0" w:color="auto"/>
                <w:bottom w:val="none" w:sz="0" w:space="0" w:color="auto"/>
                <w:right w:val="none" w:sz="0" w:space="0" w:color="auto"/>
              </w:divBdr>
              <w:divsChild>
                <w:div w:id="712001200">
                  <w:marLeft w:val="0"/>
                  <w:marRight w:val="0"/>
                  <w:marTop w:val="0"/>
                  <w:marBottom w:val="0"/>
                  <w:divBdr>
                    <w:top w:val="none" w:sz="0" w:space="0" w:color="auto"/>
                    <w:left w:val="none" w:sz="0" w:space="0" w:color="auto"/>
                    <w:bottom w:val="none" w:sz="0" w:space="0" w:color="auto"/>
                    <w:right w:val="none" w:sz="0" w:space="0" w:color="auto"/>
                  </w:divBdr>
                </w:div>
                <w:div w:id="17106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230">
          <w:marLeft w:val="0"/>
          <w:marRight w:val="0"/>
          <w:marTop w:val="0"/>
          <w:marBottom w:val="0"/>
          <w:divBdr>
            <w:top w:val="none" w:sz="0" w:space="0" w:color="auto"/>
            <w:left w:val="none" w:sz="0" w:space="0" w:color="auto"/>
            <w:bottom w:val="none" w:sz="0" w:space="0" w:color="auto"/>
            <w:right w:val="none" w:sz="0" w:space="0" w:color="auto"/>
          </w:divBdr>
          <w:divsChild>
            <w:div w:id="1902134106">
              <w:marLeft w:val="0"/>
              <w:marRight w:val="0"/>
              <w:marTop w:val="0"/>
              <w:marBottom w:val="0"/>
              <w:divBdr>
                <w:top w:val="none" w:sz="0" w:space="0" w:color="auto"/>
                <w:left w:val="none" w:sz="0" w:space="0" w:color="auto"/>
                <w:bottom w:val="none" w:sz="0" w:space="0" w:color="auto"/>
                <w:right w:val="none" w:sz="0" w:space="0" w:color="auto"/>
              </w:divBdr>
              <w:divsChild>
                <w:div w:id="1570114604">
                  <w:marLeft w:val="0"/>
                  <w:marRight w:val="0"/>
                  <w:marTop w:val="0"/>
                  <w:marBottom w:val="0"/>
                  <w:divBdr>
                    <w:top w:val="none" w:sz="0" w:space="0" w:color="auto"/>
                    <w:left w:val="none" w:sz="0" w:space="0" w:color="auto"/>
                    <w:bottom w:val="none" w:sz="0" w:space="0" w:color="auto"/>
                    <w:right w:val="none" w:sz="0" w:space="0" w:color="auto"/>
                  </w:divBdr>
                  <w:divsChild>
                    <w:div w:id="1087188174">
                      <w:marLeft w:val="0"/>
                      <w:marRight w:val="0"/>
                      <w:marTop w:val="0"/>
                      <w:marBottom w:val="0"/>
                      <w:divBdr>
                        <w:top w:val="none" w:sz="0" w:space="0" w:color="auto"/>
                        <w:left w:val="none" w:sz="0" w:space="0" w:color="auto"/>
                        <w:bottom w:val="none" w:sz="0" w:space="0" w:color="auto"/>
                        <w:right w:val="none" w:sz="0" w:space="0" w:color="auto"/>
                      </w:divBdr>
                      <w:divsChild>
                        <w:div w:id="1918787704">
                          <w:marLeft w:val="0"/>
                          <w:marRight w:val="0"/>
                          <w:marTop w:val="0"/>
                          <w:marBottom w:val="0"/>
                          <w:divBdr>
                            <w:top w:val="none" w:sz="0" w:space="0" w:color="auto"/>
                            <w:left w:val="none" w:sz="0" w:space="0" w:color="auto"/>
                            <w:bottom w:val="none" w:sz="0" w:space="0" w:color="auto"/>
                            <w:right w:val="none" w:sz="0" w:space="0" w:color="auto"/>
                          </w:divBdr>
                          <w:divsChild>
                            <w:div w:id="324288072">
                              <w:marLeft w:val="0"/>
                              <w:marRight w:val="0"/>
                              <w:marTop w:val="0"/>
                              <w:marBottom w:val="0"/>
                              <w:divBdr>
                                <w:top w:val="none" w:sz="0" w:space="0" w:color="auto"/>
                                <w:left w:val="none" w:sz="0" w:space="0" w:color="auto"/>
                                <w:bottom w:val="none" w:sz="0" w:space="0" w:color="auto"/>
                                <w:right w:val="none" w:sz="0" w:space="0" w:color="auto"/>
                              </w:divBdr>
                            </w:div>
                          </w:divsChild>
                        </w:div>
                        <w:div w:id="1883780892">
                          <w:marLeft w:val="0"/>
                          <w:marRight w:val="0"/>
                          <w:marTop w:val="0"/>
                          <w:marBottom w:val="0"/>
                          <w:divBdr>
                            <w:top w:val="none" w:sz="0" w:space="2" w:color="auto"/>
                            <w:left w:val="single" w:sz="6" w:space="5" w:color="C8C8C8"/>
                            <w:bottom w:val="single" w:sz="6" w:space="0" w:color="C8C8C8"/>
                            <w:right w:val="none" w:sz="0" w:space="0" w:color="auto"/>
                          </w:divBdr>
                          <w:divsChild>
                            <w:div w:id="823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32509">
          <w:marLeft w:val="0"/>
          <w:marRight w:val="0"/>
          <w:marTop w:val="0"/>
          <w:marBottom w:val="0"/>
          <w:divBdr>
            <w:top w:val="none" w:sz="0" w:space="0" w:color="auto"/>
            <w:left w:val="none" w:sz="0" w:space="0" w:color="auto"/>
            <w:bottom w:val="none" w:sz="0" w:space="0" w:color="auto"/>
            <w:right w:val="none" w:sz="0" w:space="0" w:color="auto"/>
          </w:divBdr>
        </w:div>
        <w:div w:id="542448927">
          <w:marLeft w:val="0"/>
          <w:marRight w:val="0"/>
          <w:marTop w:val="0"/>
          <w:marBottom w:val="0"/>
          <w:divBdr>
            <w:top w:val="none" w:sz="0" w:space="0" w:color="auto"/>
            <w:left w:val="none" w:sz="0" w:space="0" w:color="auto"/>
            <w:bottom w:val="none" w:sz="0" w:space="0" w:color="auto"/>
            <w:right w:val="none" w:sz="0" w:space="0" w:color="auto"/>
          </w:divBdr>
        </w:div>
        <w:div w:id="383064860">
          <w:marLeft w:val="0"/>
          <w:marRight w:val="0"/>
          <w:marTop w:val="0"/>
          <w:marBottom w:val="0"/>
          <w:divBdr>
            <w:top w:val="none" w:sz="0" w:space="0" w:color="auto"/>
            <w:left w:val="none" w:sz="0" w:space="0" w:color="auto"/>
            <w:bottom w:val="none" w:sz="0" w:space="0" w:color="auto"/>
            <w:right w:val="none" w:sz="0" w:space="0" w:color="auto"/>
          </w:divBdr>
        </w:div>
        <w:div w:id="59250458">
          <w:marLeft w:val="0"/>
          <w:marRight w:val="0"/>
          <w:marTop w:val="0"/>
          <w:marBottom w:val="0"/>
          <w:divBdr>
            <w:top w:val="none" w:sz="0" w:space="0" w:color="auto"/>
            <w:left w:val="none" w:sz="0" w:space="0" w:color="auto"/>
            <w:bottom w:val="none" w:sz="0" w:space="0" w:color="auto"/>
            <w:right w:val="none" w:sz="0" w:space="0" w:color="auto"/>
          </w:divBdr>
        </w:div>
        <w:div w:id="1760061019">
          <w:marLeft w:val="0"/>
          <w:marRight w:val="0"/>
          <w:marTop w:val="0"/>
          <w:marBottom w:val="0"/>
          <w:divBdr>
            <w:top w:val="none" w:sz="0" w:space="0" w:color="auto"/>
            <w:left w:val="none" w:sz="0" w:space="0" w:color="auto"/>
            <w:bottom w:val="none" w:sz="0" w:space="0" w:color="auto"/>
            <w:right w:val="none" w:sz="0" w:space="0" w:color="auto"/>
          </w:divBdr>
        </w:div>
        <w:div w:id="1890190143">
          <w:marLeft w:val="0"/>
          <w:marRight w:val="0"/>
          <w:marTop w:val="0"/>
          <w:marBottom w:val="0"/>
          <w:divBdr>
            <w:top w:val="none" w:sz="0" w:space="0" w:color="auto"/>
            <w:left w:val="none" w:sz="0" w:space="0" w:color="auto"/>
            <w:bottom w:val="none" w:sz="0" w:space="0" w:color="auto"/>
            <w:right w:val="none" w:sz="0" w:space="0" w:color="auto"/>
          </w:divBdr>
        </w:div>
        <w:div w:id="206843153">
          <w:marLeft w:val="288"/>
          <w:marRight w:val="0"/>
          <w:marTop w:val="0"/>
          <w:marBottom w:val="0"/>
          <w:divBdr>
            <w:top w:val="none" w:sz="0" w:space="0" w:color="auto"/>
            <w:left w:val="none" w:sz="0" w:space="0" w:color="auto"/>
            <w:bottom w:val="none" w:sz="0" w:space="0" w:color="auto"/>
            <w:right w:val="none" w:sz="0" w:space="0" w:color="auto"/>
          </w:divBdr>
        </w:div>
        <w:div w:id="168909523">
          <w:marLeft w:val="288"/>
          <w:marRight w:val="0"/>
          <w:marTop w:val="0"/>
          <w:marBottom w:val="0"/>
          <w:divBdr>
            <w:top w:val="none" w:sz="0" w:space="0" w:color="auto"/>
            <w:left w:val="none" w:sz="0" w:space="0" w:color="auto"/>
            <w:bottom w:val="none" w:sz="0" w:space="0" w:color="auto"/>
            <w:right w:val="none" w:sz="0" w:space="0" w:color="auto"/>
          </w:divBdr>
        </w:div>
        <w:div w:id="1842041723">
          <w:marLeft w:val="288"/>
          <w:marRight w:val="0"/>
          <w:marTop w:val="0"/>
          <w:marBottom w:val="0"/>
          <w:divBdr>
            <w:top w:val="none" w:sz="0" w:space="0" w:color="auto"/>
            <w:left w:val="none" w:sz="0" w:space="0" w:color="auto"/>
            <w:bottom w:val="none" w:sz="0" w:space="0" w:color="auto"/>
            <w:right w:val="none" w:sz="0" w:space="0" w:color="auto"/>
          </w:divBdr>
        </w:div>
        <w:div w:id="941644774">
          <w:marLeft w:val="288"/>
          <w:marRight w:val="0"/>
          <w:marTop w:val="0"/>
          <w:marBottom w:val="0"/>
          <w:divBdr>
            <w:top w:val="none" w:sz="0" w:space="0" w:color="auto"/>
            <w:left w:val="none" w:sz="0" w:space="0" w:color="auto"/>
            <w:bottom w:val="none" w:sz="0" w:space="0" w:color="auto"/>
            <w:right w:val="none" w:sz="0" w:space="0" w:color="auto"/>
          </w:divBdr>
        </w:div>
        <w:div w:id="1023897741">
          <w:marLeft w:val="288"/>
          <w:marRight w:val="0"/>
          <w:marTop w:val="0"/>
          <w:marBottom w:val="0"/>
          <w:divBdr>
            <w:top w:val="none" w:sz="0" w:space="0" w:color="auto"/>
            <w:left w:val="none" w:sz="0" w:space="0" w:color="auto"/>
            <w:bottom w:val="none" w:sz="0" w:space="0" w:color="auto"/>
            <w:right w:val="none" w:sz="0" w:space="0" w:color="auto"/>
          </w:divBdr>
        </w:div>
        <w:div w:id="2098288576">
          <w:marLeft w:val="288"/>
          <w:marRight w:val="0"/>
          <w:marTop w:val="0"/>
          <w:marBottom w:val="0"/>
          <w:divBdr>
            <w:top w:val="none" w:sz="0" w:space="0" w:color="auto"/>
            <w:left w:val="none" w:sz="0" w:space="0" w:color="auto"/>
            <w:bottom w:val="none" w:sz="0" w:space="0" w:color="auto"/>
            <w:right w:val="none" w:sz="0" w:space="0" w:color="auto"/>
          </w:divBdr>
        </w:div>
        <w:div w:id="1974872971">
          <w:marLeft w:val="288"/>
          <w:marRight w:val="0"/>
          <w:marTop w:val="0"/>
          <w:marBottom w:val="0"/>
          <w:divBdr>
            <w:top w:val="none" w:sz="0" w:space="0" w:color="auto"/>
            <w:left w:val="none" w:sz="0" w:space="0" w:color="auto"/>
            <w:bottom w:val="none" w:sz="0" w:space="0" w:color="auto"/>
            <w:right w:val="none" w:sz="0" w:space="0" w:color="auto"/>
          </w:divBdr>
        </w:div>
        <w:div w:id="11342368">
          <w:marLeft w:val="288"/>
          <w:marRight w:val="0"/>
          <w:marTop w:val="0"/>
          <w:marBottom w:val="0"/>
          <w:divBdr>
            <w:top w:val="none" w:sz="0" w:space="0" w:color="auto"/>
            <w:left w:val="none" w:sz="0" w:space="0" w:color="auto"/>
            <w:bottom w:val="none" w:sz="0" w:space="0" w:color="auto"/>
            <w:right w:val="none" w:sz="0" w:space="0" w:color="auto"/>
          </w:divBdr>
        </w:div>
        <w:div w:id="1351178818">
          <w:marLeft w:val="288"/>
          <w:marRight w:val="0"/>
          <w:marTop w:val="0"/>
          <w:marBottom w:val="0"/>
          <w:divBdr>
            <w:top w:val="none" w:sz="0" w:space="0" w:color="auto"/>
            <w:left w:val="none" w:sz="0" w:space="0" w:color="auto"/>
            <w:bottom w:val="none" w:sz="0" w:space="0" w:color="auto"/>
            <w:right w:val="none" w:sz="0" w:space="0" w:color="auto"/>
          </w:divBdr>
        </w:div>
        <w:div w:id="901670381">
          <w:marLeft w:val="288"/>
          <w:marRight w:val="0"/>
          <w:marTop w:val="0"/>
          <w:marBottom w:val="0"/>
          <w:divBdr>
            <w:top w:val="none" w:sz="0" w:space="0" w:color="auto"/>
            <w:left w:val="none" w:sz="0" w:space="0" w:color="auto"/>
            <w:bottom w:val="none" w:sz="0" w:space="0" w:color="auto"/>
            <w:right w:val="none" w:sz="0" w:space="0" w:color="auto"/>
          </w:divBdr>
        </w:div>
        <w:div w:id="1797218491">
          <w:marLeft w:val="288"/>
          <w:marRight w:val="0"/>
          <w:marTop w:val="0"/>
          <w:marBottom w:val="0"/>
          <w:divBdr>
            <w:top w:val="none" w:sz="0" w:space="0" w:color="auto"/>
            <w:left w:val="none" w:sz="0" w:space="0" w:color="auto"/>
            <w:bottom w:val="none" w:sz="0" w:space="0" w:color="auto"/>
            <w:right w:val="none" w:sz="0" w:space="0" w:color="auto"/>
          </w:divBdr>
        </w:div>
        <w:div w:id="368529436">
          <w:marLeft w:val="288"/>
          <w:marRight w:val="0"/>
          <w:marTop w:val="0"/>
          <w:marBottom w:val="0"/>
          <w:divBdr>
            <w:top w:val="none" w:sz="0" w:space="0" w:color="auto"/>
            <w:left w:val="none" w:sz="0" w:space="0" w:color="auto"/>
            <w:bottom w:val="none" w:sz="0" w:space="0" w:color="auto"/>
            <w:right w:val="none" w:sz="0" w:space="0" w:color="auto"/>
          </w:divBdr>
        </w:div>
        <w:div w:id="1600942801">
          <w:marLeft w:val="288"/>
          <w:marRight w:val="0"/>
          <w:marTop w:val="0"/>
          <w:marBottom w:val="0"/>
          <w:divBdr>
            <w:top w:val="none" w:sz="0" w:space="0" w:color="auto"/>
            <w:left w:val="none" w:sz="0" w:space="0" w:color="auto"/>
            <w:bottom w:val="none" w:sz="0" w:space="0" w:color="auto"/>
            <w:right w:val="none" w:sz="0" w:space="0" w:color="auto"/>
          </w:divBdr>
        </w:div>
        <w:div w:id="1741635509">
          <w:marLeft w:val="288"/>
          <w:marRight w:val="0"/>
          <w:marTop w:val="0"/>
          <w:marBottom w:val="0"/>
          <w:divBdr>
            <w:top w:val="none" w:sz="0" w:space="0" w:color="auto"/>
            <w:left w:val="none" w:sz="0" w:space="0" w:color="auto"/>
            <w:bottom w:val="none" w:sz="0" w:space="0" w:color="auto"/>
            <w:right w:val="none" w:sz="0" w:space="0" w:color="auto"/>
          </w:divBdr>
        </w:div>
        <w:div w:id="460925880">
          <w:marLeft w:val="288"/>
          <w:marRight w:val="0"/>
          <w:marTop w:val="0"/>
          <w:marBottom w:val="0"/>
          <w:divBdr>
            <w:top w:val="none" w:sz="0" w:space="0" w:color="auto"/>
            <w:left w:val="none" w:sz="0" w:space="0" w:color="auto"/>
            <w:bottom w:val="none" w:sz="0" w:space="0" w:color="auto"/>
            <w:right w:val="none" w:sz="0" w:space="0" w:color="auto"/>
          </w:divBdr>
        </w:div>
        <w:div w:id="1116557583">
          <w:marLeft w:val="288"/>
          <w:marRight w:val="0"/>
          <w:marTop w:val="0"/>
          <w:marBottom w:val="0"/>
          <w:divBdr>
            <w:top w:val="none" w:sz="0" w:space="0" w:color="auto"/>
            <w:left w:val="none" w:sz="0" w:space="0" w:color="auto"/>
            <w:bottom w:val="none" w:sz="0" w:space="0" w:color="auto"/>
            <w:right w:val="none" w:sz="0" w:space="0" w:color="auto"/>
          </w:divBdr>
        </w:div>
        <w:div w:id="1018312735">
          <w:marLeft w:val="288"/>
          <w:marRight w:val="0"/>
          <w:marTop w:val="0"/>
          <w:marBottom w:val="0"/>
          <w:divBdr>
            <w:top w:val="none" w:sz="0" w:space="0" w:color="auto"/>
            <w:left w:val="none" w:sz="0" w:space="0" w:color="auto"/>
            <w:bottom w:val="none" w:sz="0" w:space="0" w:color="auto"/>
            <w:right w:val="none" w:sz="0" w:space="0" w:color="auto"/>
          </w:divBdr>
        </w:div>
        <w:div w:id="216745320">
          <w:marLeft w:val="288"/>
          <w:marRight w:val="0"/>
          <w:marTop w:val="0"/>
          <w:marBottom w:val="0"/>
          <w:divBdr>
            <w:top w:val="none" w:sz="0" w:space="0" w:color="auto"/>
            <w:left w:val="none" w:sz="0" w:space="0" w:color="auto"/>
            <w:bottom w:val="none" w:sz="0" w:space="0" w:color="auto"/>
            <w:right w:val="none" w:sz="0" w:space="0" w:color="auto"/>
          </w:divBdr>
        </w:div>
        <w:div w:id="899902459">
          <w:marLeft w:val="288"/>
          <w:marRight w:val="0"/>
          <w:marTop w:val="0"/>
          <w:marBottom w:val="0"/>
          <w:divBdr>
            <w:top w:val="none" w:sz="0" w:space="0" w:color="auto"/>
            <w:left w:val="none" w:sz="0" w:space="0" w:color="auto"/>
            <w:bottom w:val="none" w:sz="0" w:space="0" w:color="auto"/>
            <w:right w:val="none" w:sz="0" w:space="0" w:color="auto"/>
          </w:divBdr>
        </w:div>
        <w:div w:id="861744078">
          <w:marLeft w:val="288"/>
          <w:marRight w:val="0"/>
          <w:marTop w:val="0"/>
          <w:marBottom w:val="0"/>
          <w:divBdr>
            <w:top w:val="none" w:sz="0" w:space="0" w:color="auto"/>
            <w:left w:val="none" w:sz="0" w:space="0" w:color="auto"/>
            <w:bottom w:val="none" w:sz="0" w:space="0" w:color="auto"/>
            <w:right w:val="none" w:sz="0" w:space="0" w:color="auto"/>
          </w:divBdr>
        </w:div>
        <w:div w:id="48960383">
          <w:marLeft w:val="288"/>
          <w:marRight w:val="0"/>
          <w:marTop w:val="0"/>
          <w:marBottom w:val="0"/>
          <w:divBdr>
            <w:top w:val="none" w:sz="0" w:space="0" w:color="auto"/>
            <w:left w:val="none" w:sz="0" w:space="0" w:color="auto"/>
            <w:bottom w:val="none" w:sz="0" w:space="0" w:color="auto"/>
            <w:right w:val="none" w:sz="0" w:space="0" w:color="auto"/>
          </w:divBdr>
        </w:div>
        <w:div w:id="117650707">
          <w:marLeft w:val="288"/>
          <w:marRight w:val="0"/>
          <w:marTop w:val="0"/>
          <w:marBottom w:val="0"/>
          <w:divBdr>
            <w:top w:val="none" w:sz="0" w:space="0" w:color="auto"/>
            <w:left w:val="none" w:sz="0" w:space="0" w:color="auto"/>
            <w:bottom w:val="none" w:sz="0" w:space="0" w:color="auto"/>
            <w:right w:val="none" w:sz="0" w:space="0" w:color="auto"/>
          </w:divBdr>
        </w:div>
        <w:div w:id="923880067">
          <w:marLeft w:val="288"/>
          <w:marRight w:val="0"/>
          <w:marTop w:val="0"/>
          <w:marBottom w:val="0"/>
          <w:divBdr>
            <w:top w:val="none" w:sz="0" w:space="0" w:color="auto"/>
            <w:left w:val="none" w:sz="0" w:space="0" w:color="auto"/>
            <w:bottom w:val="none" w:sz="0" w:space="0" w:color="auto"/>
            <w:right w:val="none" w:sz="0" w:space="0" w:color="auto"/>
          </w:divBdr>
        </w:div>
        <w:div w:id="698702028">
          <w:marLeft w:val="288"/>
          <w:marRight w:val="0"/>
          <w:marTop w:val="0"/>
          <w:marBottom w:val="0"/>
          <w:divBdr>
            <w:top w:val="none" w:sz="0" w:space="0" w:color="auto"/>
            <w:left w:val="none" w:sz="0" w:space="0" w:color="auto"/>
            <w:bottom w:val="none" w:sz="0" w:space="0" w:color="auto"/>
            <w:right w:val="none" w:sz="0" w:space="0" w:color="auto"/>
          </w:divBdr>
        </w:div>
        <w:div w:id="686563876">
          <w:marLeft w:val="288"/>
          <w:marRight w:val="0"/>
          <w:marTop w:val="0"/>
          <w:marBottom w:val="0"/>
          <w:divBdr>
            <w:top w:val="none" w:sz="0" w:space="0" w:color="auto"/>
            <w:left w:val="none" w:sz="0" w:space="0" w:color="auto"/>
            <w:bottom w:val="none" w:sz="0" w:space="0" w:color="auto"/>
            <w:right w:val="none" w:sz="0" w:space="0" w:color="auto"/>
          </w:divBdr>
        </w:div>
        <w:div w:id="1337462334">
          <w:marLeft w:val="288"/>
          <w:marRight w:val="0"/>
          <w:marTop w:val="0"/>
          <w:marBottom w:val="0"/>
          <w:divBdr>
            <w:top w:val="none" w:sz="0" w:space="0" w:color="auto"/>
            <w:left w:val="none" w:sz="0" w:space="0" w:color="auto"/>
            <w:bottom w:val="none" w:sz="0" w:space="0" w:color="auto"/>
            <w:right w:val="none" w:sz="0" w:space="0" w:color="auto"/>
          </w:divBdr>
        </w:div>
        <w:div w:id="1976720864">
          <w:marLeft w:val="288"/>
          <w:marRight w:val="0"/>
          <w:marTop w:val="0"/>
          <w:marBottom w:val="0"/>
          <w:divBdr>
            <w:top w:val="none" w:sz="0" w:space="0" w:color="auto"/>
            <w:left w:val="none" w:sz="0" w:space="0" w:color="auto"/>
            <w:bottom w:val="none" w:sz="0" w:space="0" w:color="auto"/>
            <w:right w:val="none" w:sz="0" w:space="0" w:color="auto"/>
          </w:divBdr>
        </w:div>
        <w:div w:id="130207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emonym" TargetMode="External"/><Relationship Id="rId117" Type="http://schemas.openxmlformats.org/officeDocument/2006/relationships/hyperlink" Target="https://en.wikipedia.org/wiki/Russians" TargetMode="External"/><Relationship Id="rId21" Type="http://schemas.openxmlformats.org/officeDocument/2006/relationships/hyperlink" Target="https://en.wikipedia.org/wiki/Official_script" TargetMode="External"/><Relationship Id="rId42" Type="http://schemas.openxmlformats.org/officeDocument/2006/relationships/hyperlink" Target="https://en.wikipedia.org/wiki/United_Nations_Security_Council_Resolution_732" TargetMode="External"/><Relationship Id="rId47" Type="http://schemas.openxmlformats.org/officeDocument/2006/relationships/image" Target="media/image5.png"/><Relationship Id="rId63" Type="http://schemas.openxmlformats.org/officeDocument/2006/relationships/hyperlink" Target="https://en.wikipedia.org/wiki/Kazakhstan" TargetMode="External"/><Relationship Id="rId68" Type="http://schemas.openxmlformats.org/officeDocument/2006/relationships/hyperlink" Target="https://en.wikipedia.org/wiki/ISO_4217" TargetMode="External"/><Relationship Id="rId84" Type="http://schemas.openxmlformats.org/officeDocument/2006/relationships/hyperlink" Target="https://en.wikipedia.org/wiki/Central_Asia" TargetMode="External"/><Relationship Id="rId89" Type="http://schemas.openxmlformats.org/officeDocument/2006/relationships/hyperlink" Target="https://en.wikipedia.org/wiki/Kazakhstan" TargetMode="External"/><Relationship Id="rId112" Type="http://schemas.openxmlformats.org/officeDocument/2006/relationships/hyperlink" Target="https://en.wikipedia.org/wiki/List_of_Turkic_dynasties_and_countries" TargetMode="External"/><Relationship Id="rId133" Type="http://schemas.openxmlformats.org/officeDocument/2006/relationships/hyperlink" Target="https://en.wikipedia.org/wiki/Kazakhstan" TargetMode="External"/><Relationship Id="rId138" Type="http://schemas.openxmlformats.org/officeDocument/2006/relationships/hyperlink" Target="https://en.wikipedia.org/wiki/Ukrainians" TargetMode="External"/><Relationship Id="rId154" Type="http://schemas.openxmlformats.org/officeDocument/2006/relationships/hyperlink" Target="https://en.wikipedia.org/wiki/Commonwealth_of_Independent_States" TargetMode="External"/><Relationship Id="rId159" Type="http://schemas.openxmlformats.org/officeDocument/2006/relationships/hyperlink" Target="https://en.wikipedia.org/wiki/Organisation_of_Islamic_Cooperation" TargetMode="External"/><Relationship Id="rId16" Type="http://schemas.openxmlformats.org/officeDocument/2006/relationships/hyperlink" Target="https://tools.wmflabs.org/geohack/geohack.php?pagename=Kazakhstan&amp;params=51_10_N_71_26_E_type:city" TargetMode="External"/><Relationship Id="rId107" Type="http://schemas.openxmlformats.org/officeDocument/2006/relationships/hyperlink" Target="https://en.wikipedia.org/wiki/List_of_countries_by_population_density" TargetMode="External"/><Relationship Id="rId11" Type="http://schemas.openxmlformats.org/officeDocument/2006/relationships/hyperlink" Target="https://en.wikipedia.org/wiki/Emblem_of_Kazakhstan" TargetMode="External"/><Relationship Id="rId32" Type="http://schemas.openxmlformats.org/officeDocument/2006/relationships/hyperlink" Target="https://en.wikipedia.org/wiki/Kassym-Jomart_Tokayev" TargetMode="External"/><Relationship Id="rId37" Type="http://schemas.openxmlformats.org/officeDocument/2006/relationships/hyperlink" Target="https://en.wikipedia.org/wiki/Senate_of_Kazakhstan" TargetMode="External"/><Relationship Id="rId53" Type="http://schemas.openxmlformats.org/officeDocument/2006/relationships/image" Target="media/image6.png"/><Relationship Id="rId58" Type="http://schemas.openxmlformats.org/officeDocument/2006/relationships/hyperlink" Target="https://en.wikipedia.org/wiki/List_of_countries_by_GDP_(nominal)" TargetMode="External"/><Relationship Id="rId74" Type="http://schemas.openxmlformats.org/officeDocument/2006/relationships/hyperlink" Target="https://en.wikipedia.org/wiki/ISO_3166" TargetMode="External"/><Relationship Id="rId79" Type="http://schemas.openxmlformats.org/officeDocument/2006/relationships/hyperlink" Target="https://en.wikipedia.org/wiki/Kazakhstan" TargetMode="External"/><Relationship Id="rId102" Type="http://schemas.openxmlformats.org/officeDocument/2006/relationships/hyperlink" Target="https://en.wikipedia.org/wiki/Hill" TargetMode="External"/><Relationship Id="rId123" Type="http://schemas.openxmlformats.org/officeDocument/2006/relationships/hyperlink" Target="https://en.wikipedia.org/wiki/Soviet_Union" TargetMode="External"/><Relationship Id="rId128" Type="http://schemas.openxmlformats.org/officeDocument/2006/relationships/hyperlink" Target="https://en.wikipedia.org/wiki/Kazakhstan" TargetMode="External"/><Relationship Id="rId144" Type="http://schemas.openxmlformats.org/officeDocument/2006/relationships/hyperlink" Target="https://en.wikipedia.org/wiki/Kazakhstan" TargetMode="External"/><Relationship Id="rId149" Type="http://schemas.openxmlformats.org/officeDocument/2006/relationships/hyperlink" Target="https://en.wikipedia.org/wiki/Russian_language" TargetMode="External"/><Relationship Id="rId5" Type="http://schemas.openxmlformats.org/officeDocument/2006/relationships/webSettings" Target="webSettings.xml"/><Relationship Id="rId90" Type="http://schemas.openxmlformats.org/officeDocument/2006/relationships/hyperlink" Target="https://en.wikipedia.org/wiki/Central_Asia" TargetMode="External"/><Relationship Id="rId95" Type="http://schemas.openxmlformats.org/officeDocument/2006/relationships/hyperlink" Target="https://en.wikipedia.org/wiki/Kyrgyzstan" TargetMode="External"/><Relationship Id="rId160" Type="http://schemas.openxmlformats.org/officeDocument/2006/relationships/hyperlink" Target="https://en.wikipedia.org/wiki/International_Organization_of_Turkic_Culture" TargetMode="External"/><Relationship Id="rId22" Type="http://schemas.openxmlformats.org/officeDocument/2006/relationships/hyperlink" Target="https://en.wikipedia.org/wiki/Kazakh_alphabets" TargetMode="External"/><Relationship Id="rId27" Type="http://schemas.openxmlformats.org/officeDocument/2006/relationships/hyperlink" Target="https://en.wikipedia.org/wiki/Kazakhstan" TargetMode="External"/><Relationship Id="rId43" Type="http://schemas.openxmlformats.org/officeDocument/2006/relationships/hyperlink" Target="https://en.wikipedia.org/wiki/United_Nations" TargetMode="External"/><Relationship Id="rId48" Type="http://schemas.openxmlformats.org/officeDocument/2006/relationships/hyperlink" Target="https://en.wikipedia.org/wiki/Kazakhstan" TargetMode="External"/><Relationship Id="rId64" Type="http://schemas.openxmlformats.org/officeDocument/2006/relationships/hyperlink" Target="https://en.wikipedia.org/wiki/Human_Development_Index" TargetMode="External"/><Relationship Id="rId69" Type="http://schemas.openxmlformats.org/officeDocument/2006/relationships/hyperlink" Target="https://en.wikipedia.org/wiki/Coordinated_Universal_Time" TargetMode="External"/><Relationship Id="rId113" Type="http://schemas.openxmlformats.org/officeDocument/2006/relationships/hyperlink" Target="https://en.wikipedia.org/wiki/Turkic_Khaganate" TargetMode="External"/><Relationship Id="rId118" Type="http://schemas.openxmlformats.org/officeDocument/2006/relationships/hyperlink" Target="https://en.wikipedia.org/wiki/Kazakh_steppe" TargetMode="External"/><Relationship Id="rId134" Type="http://schemas.openxmlformats.org/officeDocument/2006/relationships/hyperlink" Target="https://en.wikipedia.org/wiki/Human_rights_in_Kazakhstan" TargetMode="External"/><Relationship Id="rId139" Type="http://schemas.openxmlformats.org/officeDocument/2006/relationships/hyperlink" Target="https://en.wikipedia.org/wiki/Germans" TargetMode="External"/><Relationship Id="rId80" Type="http://schemas.openxmlformats.org/officeDocument/2006/relationships/hyperlink" Target="https://en.wikipedia.org/wiki/Kazakhstan" TargetMode="External"/><Relationship Id="rId85" Type="http://schemas.openxmlformats.org/officeDocument/2006/relationships/hyperlink" Target="https://en.wikipedia.org/wiki/Eastern_Europe" TargetMode="External"/><Relationship Id="rId150" Type="http://schemas.openxmlformats.org/officeDocument/2006/relationships/hyperlink" Target="https://en.wikipedia.org/wiki/Kazakhstan" TargetMode="External"/><Relationship Id="rId155" Type="http://schemas.openxmlformats.org/officeDocument/2006/relationships/hyperlink" Target="https://en.wikipedia.org/wiki/Shanghai_Cooperation_Organization" TargetMode="External"/><Relationship Id="rId12" Type="http://schemas.openxmlformats.org/officeDocument/2006/relationships/hyperlink" Target="https://en.wikipedia.org/wiki/File:Kazakhstan_(orthographic_projection).svg" TargetMode="External"/><Relationship Id="rId17" Type="http://schemas.openxmlformats.org/officeDocument/2006/relationships/hyperlink" Target="https://en.wikipedia.org/wiki/Almaty" TargetMode="External"/><Relationship Id="rId33" Type="http://schemas.openxmlformats.org/officeDocument/2006/relationships/hyperlink" Target="https://en.wikipedia.org/wiki/Askar_Mamin" TargetMode="External"/><Relationship Id="rId38" Type="http://schemas.openxmlformats.org/officeDocument/2006/relationships/hyperlink" Target="https://en.wikipedia.org/wiki/Mazhilis" TargetMode="External"/><Relationship Id="rId59" Type="http://schemas.openxmlformats.org/officeDocument/2006/relationships/hyperlink" Target="https://en.wikipedia.org/wiki/Kazakhstan" TargetMode="External"/><Relationship Id="rId103" Type="http://schemas.openxmlformats.org/officeDocument/2006/relationships/hyperlink" Target="https://en.wikipedia.org/wiki/River_delta" TargetMode="External"/><Relationship Id="rId108" Type="http://schemas.openxmlformats.org/officeDocument/2006/relationships/hyperlink" Target="https://en.wikipedia.org/wiki/Almaty" TargetMode="External"/><Relationship Id="rId124" Type="http://schemas.openxmlformats.org/officeDocument/2006/relationships/hyperlink" Target="https://en.wikipedia.org/wiki/Republics_of_the_Soviet_Union" TargetMode="External"/><Relationship Id="rId129" Type="http://schemas.openxmlformats.org/officeDocument/2006/relationships/hyperlink" Target="https://en.wikipedia.org/wiki/Economy_of_Kazakhstan" TargetMode="External"/><Relationship Id="rId20" Type="http://schemas.openxmlformats.org/officeDocument/2006/relationships/hyperlink" Target="https://en.wikipedia.org/wiki/Kazakhstan" TargetMode="External"/><Relationship Id="rId41" Type="http://schemas.openxmlformats.org/officeDocument/2006/relationships/hyperlink" Target="https://en.wikipedia.org/wiki/Alma-Ata_Protocol" TargetMode="External"/><Relationship Id="rId54" Type="http://schemas.openxmlformats.org/officeDocument/2006/relationships/hyperlink" Target="https://en.wikipedia.org/wiki/List_of_countries_by_GDP_(PPP)" TargetMode="External"/><Relationship Id="rId62" Type="http://schemas.openxmlformats.org/officeDocument/2006/relationships/image" Target="media/image7.png"/><Relationship Id="rId70" Type="http://schemas.openxmlformats.org/officeDocument/2006/relationships/hyperlink" Target="https://en.wikipedia.org/wiki/UTC%2B05:00" TargetMode="External"/><Relationship Id="rId75" Type="http://schemas.openxmlformats.org/officeDocument/2006/relationships/hyperlink" Target="https://en.wikipedia.org/wiki/ISO_3166-2:KZ" TargetMode="External"/><Relationship Id="rId83" Type="http://schemas.openxmlformats.org/officeDocument/2006/relationships/hyperlink" Target="https://en.wikipedia.org/wiki/List_of_transcontinental_countries" TargetMode="External"/><Relationship Id="rId88" Type="http://schemas.openxmlformats.org/officeDocument/2006/relationships/hyperlink" Target="https://en.wikipedia.org/wiki/Kazakhstan" TargetMode="External"/><Relationship Id="rId91" Type="http://schemas.openxmlformats.org/officeDocument/2006/relationships/hyperlink" Target="https://en.wikipedia.org/wiki/Kazakhstan" TargetMode="External"/><Relationship Id="rId96" Type="http://schemas.openxmlformats.org/officeDocument/2006/relationships/hyperlink" Target="https://en.wikipedia.org/wiki/Uzbekistan" TargetMode="External"/><Relationship Id="rId111" Type="http://schemas.openxmlformats.org/officeDocument/2006/relationships/hyperlink" Target="https://en.wikipedia.org/wiki/Nomads" TargetMode="External"/><Relationship Id="rId132" Type="http://schemas.openxmlformats.org/officeDocument/2006/relationships/hyperlink" Target="https://en.wikipedia.org/wiki/Human_Rights_Watch" TargetMode="External"/><Relationship Id="rId140" Type="http://schemas.openxmlformats.org/officeDocument/2006/relationships/hyperlink" Target="https://en.wikipedia.org/wiki/Tatars" TargetMode="External"/><Relationship Id="rId145" Type="http://schemas.openxmlformats.org/officeDocument/2006/relationships/hyperlink" Target="https://en.wikipedia.org/wiki/Freedom_of_religion_in_Kazakhstan" TargetMode="External"/><Relationship Id="rId153" Type="http://schemas.openxmlformats.org/officeDocument/2006/relationships/hyperlink" Target="https://en.wikipedia.org/wiki/World_Trade_Organization"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Flag_of_Kazakhstan.svg" TargetMode="External"/><Relationship Id="rId15" Type="http://schemas.openxmlformats.org/officeDocument/2006/relationships/image" Target="media/image4.png"/><Relationship Id="rId23" Type="http://schemas.openxmlformats.org/officeDocument/2006/relationships/hyperlink" Target="https://en.wikipedia.org/wiki/Kazakh_alphabets" TargetMode="External"/><Relationship Id="rId28" Type="http://schemas.openxmlformats.org/officeDocument/2006/relationships/hyperlink" Target="https://en.wikipedia.org/wiki/Politics_of_Kazakhstan" TargetMode="External"/><Relationship Id="rId36" Type="http://schemas.openxmlformats.org/officeDocument/2006/relationships/hyperlink" Target="https://en.wikipedia.org/wiki/Parliament_of_Kazakhstan" TargetMode="External"/><Relationship Id="rId49" Type="http://schemas.openxmlformats.org/officeDocument/2006/relationships/hyperlink" Target="https://en.wikipedia.org/wiki/List_of_countries_and_dependencies_by_population" TargetMode="External"/><Relationship Id="rId57" Type="http://schemas.openxmlformats.org/officeDocument/2006/relationships/hyperlink" Target="https://en.wikipedia.org/wiki/Gross_domestic_product" TargetMode="External"/><Relationship Id="rId106" Type="http://schemas.openxmlformats.org/officeDocument/2006/relationships/hyperlink" Target="https://en.wikipedia.org/wiki/Kazakhstan" TargetMode="External"/><Relationship Id="rId114" Type="http://schemas.openxmlformats.org/officeDocument/2006/relationships/hyperlink" Target="https://en.wikipedia.org/wiki/Mongolian_Empire" TargetMode="External"/><Relationship Id="rId119" Type="http://schemas.openxmlformats.org/officeDocument/2006/relationships/hyperlink" Target="https://en.wikipedia.org/wiki/Russian_Empire" TargetMode="External"/><Relationship Id="rId127" Type="http://schemas.openxmlformats.org/officeDocument/2006/relationships/hyperlink" Target="https://en.wikipedia.org/wiki/Security_Council_of_Kazakhstan" TargetMode="External"/><Relationship Id="rId10" Type="http://schemas.openxmlformats.org/officeDocument/2006/relationships/image" Target="media/image2.png"/><Relationship Id="rId31" Type="http://schemas.openxmlformats.org/officeDocument/2006/relationships/hyperlink" Target="https://en.wikipedia.org/wiki/Nursultan_Nazarbayev" TargetMode="External"/><Relationship Id="rId44" Type="http://schemas.openxmlformats.org/officeDocument/2006/relationships/hyperlink" Target="https://en.wikipedia.org/wiki/Geography_of_Kazakhstan" TargetMode="External"/><Relationship Id="rId52" Type="http://schemas.openxmlformats.org/officeDocument/2006/relationships/hyperlink" Target="https://en.wikipedia.org/wiki/Purchasing_power_parity" TargetMode="External"/><Relationship Id="rId60" Type="http://schemas.openxmlformats.org/officeDocument/2006/relationships/hyperlink" Target="https://en.wikipedia.org/wiki/List_of_countries_by_GDP_(nominal)_per_capita" TargetMode="External"/><Relationship Id="rId65" Type="http://schemas.openxmlformats.org/officeDocument/2006/relationships/hyperlink" Target="https://en.wikipedia.org/wiki/Kazakhstan" TargetMode="External"/><Relationship Id="rId73" Type="http://schemas.openxmlformats.org/officeDocument/2006/relationships/hyperlink" Target="https://en.wikipedia.org/wiki/Telephone_numbers_in_Kazakhstan" TargetMode="External"/><Relationship Id="rId78" Type="http://schemas.openxmlformats.org/officeDocument/2006/relationships/hyperlink" Target="https://en.wikipedia.org/wiki/.%D2%9B%D0%B0%D0%B7" TargetMode="External"/><Relationship Id="rId81" Type="http://schemas.openxmlformats.org/officeDocument/2006/relationships/hyperlink" Target="https://en.wikipedia.org/wiki/Kazakhstan" TargetMode="External"/><Relationship Id="rId86" Type="http://schemas.openxmlformats.org/officeDocument/2006/relationships/hyperlink" Target="https://en.wikipedia.org/wiki/Landlocked_country" TargetMode="External"/><Relationship Id="rId94" Type="http://schemas.openxmlformats.org/officeDocument/2006/relationships/hyperlink" Target="https://en.wikipedia.org/wiki/China" TargetMode="External"/><Relationship Id="rId99" Type="http://schemas.openxmlformats.org/officeDocument/2006/relationships/hyperlink" Target="https://en.wikipedia.org/wiki/Steppe" TargetMode="External"/><Relationship Id="rId101" Type="http://schemas.openxmlformats.org/officeDocument/2006/relationships/hyperlink" Target="https://en.wikipedia.org/wiki/Canyon" TargetMode="External"/><Relationship Id="rId122" Type="http://schemas.openxmlformats.org/officeDocument/2006/relationships/hyperlink" Target="https://en.wikipedia.org/wiki/Kazakh_Soviet_Socialist_Republic" TargetMode="External"/><Relationship Id="rId130" Type="http://schemas.openxmlformats.org/officeDocument/2006/relationships/hyperlink" Target="https://en.wikipedia.org/wiki/Hydrocarbon" TargetMode="External"/><Relationship Id="rId135" Type="http://schemas.openxmlformats.org/officeDocument/2006/relationships/hyperlink" Target="https://en.wikipedia.org/wiki/Kazakhs" TargetMode="External"/><Relationship Id="rId143" Type="http://schemas.openxmlformats.org/officeDocument/2006/relationships/hyperlink" Target="https://en.wikipedia.org/wiki/Christianity" TargetMode="External"/><Relationship Id="rId148" Type="http://schemas.openxmlformats.org/officeDocument/2006/relationships/hyperlink" Target="https://en.wikipedia.org/wiki/State_language" TargetMode="External"/><Relationship Id="rId151" Type="http://schemas.openxmlformats.org/officeDocument/2006/relationships/hyperlink" Target="https://en.wikipedia.org/wiki/Kazakhstan" TargetMode="External"/><Relationship Id="rId156" Type="http://schemas.openxmlformats.org/officeDocument/2006/relationships/hyperlink" Target="https://en.wikipedia.org/wiki/Eurasian_Economic_Union" TargetMode="External"/><Relationship Id="rId4" Type="http://schemas.openxmlformats.org/officeDocument/2006/relationships/settings" Target="settings.xml"/><Relationship Id="rId9" Type="http://schemas.openxmlformats.org/officeDocument/2006/relationships/hyperlink" Target="https://en.wikipedia.org/wiki/File:Emblem_of_Kazakhstan_latin.svg" TargetMode="External"/><Relationship Id="rId13" Type="http://schemas.openxmlformats.org/officeDocument/2006/relationships/image" Target="media/image3.png"/><Relationship Id="rId18" Type="http://schemas.openxmlformats.org/officeDocument/2006/relationships/hyperlink" Target="https://en.wikipedia.org/wiki/Kazakh_language" TargetMode="External"/><Relationship Id="rId39" Type="http://schemas.openxmlformats.org/officeDocument/2006/relationships/hyperlink" Target="https://en.wikipedia.org/wiki/History_of_Kazakhstan" TargetMode="External"/><Relationship Id="rId109" Type="http://schemas.openxmlformats.org/officeDocument/2006/relationships/hyperlink" Target="https://en.wikipedia.org/wiki/Scythians" TargetMode="External"/><Relationship Id="rId34" Type="http://schemas.openxmlformats.org/officeDocument/2006/relationships/hyperlink" Target="https://en.wikipedia.org/wiki/Dariga_Nazarbayeva" TargetMode="External"/><Relationship Id="rId50" Type="http://schemas.openxmlformats.org/officeDocument/2006/relationships/hyperlink" Target="https://en.wikipedia.org/wiki/List_of_countries_and_dependencies_by_population_density" TargetMode="External"/><Relationship Id="rId55" Type="http://schemas.openxmlformats.org/officeDocument/2006/relationships/hyperlink" Target="https://en.wikipedia.org/wiki/Kazakhstan" TargetMode="External"/><Relationship Id="rId76" Type="http://schemas.openxmlformats.org/officeDocument/2006/relationships/hyperlink" Target="https://en.wikipedia.org/wiki/Country_code_top-level_domain" TargetMode="External"/><Relationship Id="rId97" Type="http://schemas.openxmlformats.org/officeDocument/2006/relationships/hyperlink" Target="https://en.wikipedia.org/wiki/Turkmenistan" TargetMode="External"/><Relationship Id="rId104" Type="http://schemas.openxmlformats.org/officeDocument/2006/relationships/hyperlink" Target="https://en.wikipedia.org/wiki/Mountain" TargetMode="External"/><Relationship Id="rId120" Type="http://schemas.openxmlformats.org/officeDocument/2006/relationships/hyperlink" Target="https://en.wikipedia.org/wiki/Russian_Revolution" TargetMode="External"/><Relationship Id="rId125" Type="http://schemas.openxmlformats.org/officeDocument/2006/relationships/hyperlink" Target="https://en.wikipedia.org/wiki/Dissolution_of_the_Soviet_Union" TargetMode="External"/><Relationship Id="rId141" Type="http://schemas.openxmlformats.org/officeDocument/2006/relationships/hyperlink" Target="https://en.wikipedia.org/wiki/Kazakhstan" TargetMode="External"/><Relationship Id="rId146" Type="http://schemas.openxmlformats.org/officeDocument/2006/relationships/hyperlink" Target="https://en.wikipedia.org/wiki/Kazakhstan" TargetMode="External"/><Relationship Id="rId7" Type="http://schemas.openxmlformats.org/officeDocument/2006/relationships/image" Target="media/image1.png"/><Relationship Id="rId71" Type="http://schemas.openxmlformats.org/officeDocument/2006/relationships/hyperlink" Target="https://en.wikipedia.org/wiki/UTC%2B06:00" TargetMode="External"/><Relationship Id="rId92" Type="http://schemas.openxmlformats.org/officeDocument/2006/relationships/hyperlink" Target="https://en.wikipedia.org/wiki/Kazakhstan"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Unitary_state" TargetMode="External"/><Relationship Id="rId24" Type="http://schemas.openxmlformats.org/officeDocument/2006/relationships/hyperlink" Target="https://en.wikipedia.org/wiki/Ethnic_group" TargetMode="External"/><Relationship Id="rId40" Type="http://schemas.openxmlformats.org/officeDocument/2006/relationships/hyperlink" Target="https://en.wikipedia.org/wiki/Soviet_Union" TargetMode="External"/><Relationship Id="rId45" Type="http://schemas.openxmlformats.org/officeDocument/2006/relationships/hyperlink" Target="https://en.wikipedia.org/wiki/List_of_countries_and_dependencies_by_area" TargetMode="External"/><Relationship Id="rId66" Type="http://schemas.openxmlformats.org/officeDocument/2006/relationships/hyperlink" Target="https://en.wikipedia.org/wiki/List_of_countries_by_Human_Development_Index" TargetMode="External"/><Relationship Id="rId87" Type="http://schemas.openxmlformats.org/officeDocument/2006/relationships/hyperlink" Target="https://en.wikipedia.org/wiki/List_of_countries_and_outlying_territories_by_land_area" TargetMode="External"/><Relationship Id="rId110" Type="http://schemas.openxmlformats.org/officeDocument/2006/relationships/hyperlink" Target="https://en.wikipedia.org/wiki/Turkic_people" TargetMode="External"/><Relationship Id="rId115" Type="http://schemas.openxmlformats.org/officeDocument/2006/relationships/hyperlink" Target="https://en.wikipedia.org/wiki/Genghis_Khan" TargetMode="External"/><Relationship Id="rId131" Type="http://schemas.openxmlformats.org/officeDocument/2006/relationships/hyperlink" Target="https://en.wikipedia.org/wiki/Kazakhstan" TargetMode="External"/><Relationship Id="rId136" Type="http://schemas.openxmlformats.org/officeDocument/2006/relationships/hyperlink" Target="https://en.wikipedia.org/wiki/Russians" TargetMode="External"/><Relationship Id="rId157" Type="http://schemas.openxmlformats.org/officeDocument/2006/relationships/hyperlink" Target="https://en.wikipedia.org/wiki/Collective_Security_Treaty_Organisation" TargetMode="External"/><Relationship Id="rId61" Type="http://schemas.openxmlformats.org/officeDocument/2006/relationships/hyperlink" Target="https://en.wikipedia.org/wiki/Gini_coefficient" TargetMode="External"/><Relationship Id="rId82" Type="http://schemas.openxmlformats.org/officeDocument/2006/relationships/hyperlink" Target="https://en.wikipedia.org/wiki/Kazakhstan" TargetMode="External"/><Relationship Id="rId152" Type="http://schemas.openxmlformats.org/officeDocument/2006/relationships/hyperlink" Target="https://en.wikipedia.org/wiki/United_Nations" TargetMode="External"/><Relationship Id="rId19" Type="http://schemas.openxmlformats.org/officeDocument/2006/relationships/hyperlink" Target="https://en.wikipedia.org/wiki/Russian_language" TargetMode="External"/><Relationship Id="rId14" Type="http://schemas.openxmlformats.org/officeDocument/2006/relationships/hyperlink" Target="https://en.wikipedia.org/wiki/Nur-Sultan" TargetMode="External"/><Relationship Id="rId30" Type="http://schemas.openxmlformats.org/officeDocument/2006/relationships/hyperlink" Target="https://en.wikipedia.org/wiki/Security_Council_of_Kazakhstan" TargetMode="External"/><Relationship Id="rId35" Type="http://schemas.openxmlformats.org/officeDocument/2006/relationships/hyperlink" Target="https://en.wikipedia.org/wiki/Nurlan_Nigmatulin" TargetMode="External"/><Relationship Id="rId56" Type="http://schemas.openxmlformats.org/officeDocument/2006/relationships/hyperlink" Target="https://en.wikipedia.org/wiki/List_of_countries_by_GDP_(PPP)_per_capita" TargetMode="External"/><Relationship Id="rId77" Type="http://schemas.openxmlformats.org/officeDocument/2006/relationships/hyperlink" Target="https://en.wikipedia.org/wiki/.kz" TargetMode="External"/><Relationship Id="rId100" Type="http://schemas.openxmlformats.org/officeDocument/2006/relationships/hyperlink" Target="https://en.wikipedia.org/wiki/Taiga" TargetMode="External"/><Relationship Id="rId105" Type="http://schemas.openxmlformats.org/officeDocument/2006/relationships/hyperlink" Target="https://en.wikipedia.org/wiki/Desert" TargetMode="External"/><Relationship Id="rId126" Type="http://schemas.openxmlformats.org/officeDocument/2006/relationships/hyperlink" Target="https://en.wikipedia.org/wiki/President_of_Kazakhstan" TargetMode="External"/><Relationship Id="rId147" Type="http://schemas.openxmlformats.org/officeDocument/2006/relationships/hyperlink" Target="https://en.wikipedia.org/wiki/Kazakh_language" TargetMode="External"/><Relationship Id="rId8" Type="http://schemas.openxmlformats.org/officeDocument/2006/relationships/hyperlink" Target="https://en.wikipedia.org/wiki/Flag_of_Kazakhstan" TargetMode="External"/><Relationship Id="rId51" Type="http://schemas.openxmlformats.org/officeDocument/2006/relationships/hyperlink" Target="https://en.wikipedia.org/wiki/Gross_domestic_product" TargetMode="External"/><Relationship Id="rId72" Type="http://schemas.openxmlformats.org/officeDocument/2006/relationships/hyperlink" Target="https://en.wikipedia.org/wiki/Left-_and_right-hand_traffic" TargetMode="External"/><Relationship Id="rId93" Type="http://schemas.openxmlformats.org/officeDocument/2006/relationships/hyperlink" Target="https://en.wikipedia.org/wiki/Russia" TargetMode="External"/><Relationship Id="rId98" Type="http://schemas.openxmlformats.org/officeDocument/2006/relationships/hyperlink" Target="https://en.wikipedia.org/wiki/Caspian_Sea" TargetMode="External"/><Relationship Id="rId121" Type="http://schemas.openxmlformats.org/officeDocument/2006/relationships/hyperlink" Target="https://en.wikipedia.org/wiki/Russian_Civil_War" TargetMode="External"/><Relationship Id="rId142" Type="http://schemas.openxmlformats.org/officeDocument/2006/relationships/hyperlink" Target="https://en.wikipedia.org/wiki/Islam" TargetMode="External"/><Relationship Id="rId3" Type="http://schemas.microsoft.com/office/2007/relationships/stylesWithEffects" Target="stylesWithEffects.xml"/><Relationship Id="rId25" Type="http://schemas.openxmlformats.org/officeDocument/2006/relationships/hyperlink" Target="https://en.wikipedia.org/wiki/Kazakhstan" TargetMode="External"/><Relationship Id="rId46" Type="http://schemas.openxmlformats.org/officeDocument/2006/relationships/hyperlink" Target="https://en.wikipedia.org/wiki/Demographics_of_Kazakhstan" TargetMode="External"/><Relationship Id="rId67" Type="http://schemas.openxmlformats.org/officeDocument/2006/relationships/hyperlink" Target="https://en.wikipedia.org/wiki/Kazakhstani_tenge" TargetMode="External"/><Relationship Id="rId116" Type="http://schemas.openxmlformats.org/officeDocument/2006/relationships/hyperlink" Target="https://en.wikipedia.org/wiki/Kazakhs" TargetMode="External"/><Relationship Id="rId137" Type="http://schemas.openxmlformats.org/officeDocument/2006/relationships/hyperlink" Target="https://en.wikipedia.org/wiki/Uzbeks" TargetMode="External"/><Relationship Id="rId158" Type="http://schemas.openxmlformats.org/officeDocument/2006/relationships/hyperlink" Target="https://en.wikipedia.org/wiki/Organization_for_Security_and_Co-operation_in_Europ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2020-03-15T07:29:00Z</dcterms:created>
  <dcterms:modified xsi:type="dcterms:W3CDTF">2020-03-15T07:30:00Z</dcterms:modified>
</cp:coreProperties>
</file>