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proofErr w:type="spellStart"/>
      <w:r w:rsidRPr="003C6083">
        <w:rPr>
          <w:rFonts w:ascii="Times New Roman CYR" w:hAnsi="Times New Roman CYR" w:cs="Times New Roman CYR"/>
          <w:b/>
          <w:bCs/>
          <w:sz w:val="28"/>
          <w:szCs w:val="28"/>
        </w:rPr>
        <w:t>едициналық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357F9F" w:rsidRPr="003C6083" w:rsidRDefault="00357F9F" w:rsidP="00357F9F">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proofErr w:type="spellStart"/>
      <w:r w:rsidRPr="003C6083">
        <w:rPr>
          <w:rFonts w:ascii="Times New Roman" w:hAnsi="Times New Roman" w:cs="Times New Roman"/>
          <w:b/>
          <w:bCs/>
          <w:sz w:val="28"/>
          <w:szCs w:val="28"/>
        </w:rPr>
        <w:t>едицинский</w:t>
      </w:r>
      <w:proofErr w:type="spellEnd"/>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әдістемелік</w:t>
      </w:r>
      <w:proofErr w:type="spellEnd"/>
      <w:r w:rsidRPr="003C6083">
        <w:rPr>
          <w:rFonts w:ascii="Times New Roman CYR" w:hAnsi="Times New Roman CYR" w:cs="Times New Roman CYR"/>
          <w:b/>
          <w:bCs/>
          <w:sz w:val="52"/>
          <w:szCs w:val="52"/>
        </w:rPr>
        <w:t xml:space="preserve"> </w:t>
      </w:r>
      <w:proofErr w:type="spellStart"/>
      <w:r w:rsidRPr="003C6083">
        <w:rPr>
          <w:rFonts w:ascii="Times New Roman CYR" w:hAnsi="Times New Roman CYR" w:cs="Times New Roman CYR"/>
          <w:b/>
          <w:bCs/>
          <w:sz w:val="52"/>
          <w:szCs w:val="52"/>
        </w:rPr>
        <w:t>кешен</w:t>
      </w:r>
      <w:proofErr w:type="spellEnd"/>
      <w:r w:rsidRPr="003C6083">
        <w:rPr>
          <w:rFonts w:ascii="Times New Roman CYR" w:hAnsi="Times New Roman CYR" w:cs="Times New Roman CYR"/>
          <w:b/>
          <w:bCs/>
          <w:sz w:val="52"/>
          <w:szCs w:val="52"/>
        </w:rPr>
        <w:t xml:space="preserve">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357F9F" w:rsidRPr="00D135E4"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357F9F" w:rsidRPr="00D135E4"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spacing w:after="0"/>
        <w:rPr>
          <w:rFonts w:ascii="Times New Roman" w:hAnsi="Times New Roman" w:cs="Times New Roman"/>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sidRPr="00357F9F">
        <w:rPr>
          <w:rFonts w:ascii="Times New Roman CYR" w:hAnsi="Times New Roman CYR" w:cs="Times New Roman CYR"/>
          <w:bCs/>
          <w:sz w:val="28"/>
          <w:szCs w:val="28"/>
          <w:lang w:val="kk-KZ"/>
        </w:rPr>
        <w:t>Автоматты бөлшектеу және жинақтау.</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 xml:space="preserve">БК </w:t>
      </w:r>
      <w:proofErr w:type="spellStart"/>
      <w:r w:rsidRPr="003C6083">
        <w:rPr>
          <w:rFonts w:ascii="Times New Roman CYR" w:hAnsi="Times New Roman CYR" w:cs="Times New Roman CYR"/>
          <w:sz w:val="28"/>
          <w:szCs w:val="28"/>
        </w:rPr>
        <w:t>төрайымы</w:t>
      </w:r>
      <w:proofErr w:type="spellEnd"/>
      <w:r w:rsidRPr="003C6083">
        <w:rPr>
          <w:rFonts w:ascii="Times New Roman CYR" w:hAnsi="Times New Roman CYR" w:cs="Times New Roman CYR"/>
          <w:sz w:val="28"/>
          <w:szCs w:val="28"/>
        </w:rPr>
        <w:t xml:space="preserve"> __________</w:t>
      </w: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sz w:val="28"/>
          <w:szCs w:val="28"/>
        </w:rPr>
      </w:pPr>
      <w:proofErr w:type="spellStart"/>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кешеннің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мазмұны</w:t>
      </w:r>
      <w:proofErr w:type="spellEnd"/>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w:hAnsi="Times New Roman" w:cs="Times New Roman"/>
          <w:sz w:val="28"/>
          <w:szCs w:val="28"/>
        </w:rPr>
        <w:t>Қ</w:t>
      </w:r>
      <w:r w:rsidRPr="003C6083">
        <w:rPr>
          <w:rFonts w:ascii="Times New Roman CYR" w:hAnsi="Times New Roman CYR" w:cs="Times New Roman CYR"/>
          <w:sz w:val="28"/>
          <w:szCs w:val="28"/>
        </w:rPr>
        <w:t>азақстан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Республикасының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мемлекеттік</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міндетті</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білім</w:t>
      </w:r>
      <w:proofErr w:type="spellEnd"/>
      <w:r w:rsidRPr="003C6083">
        <w:rPr>
          <w:rFonts w:ascii="Times New Roman CYR" w:hAnsi="Times New Roman CYR" w:cs="Times New Roman CYR"/>
          <w:sz w:val="28"/>
          <w:szCs w:val="28"/>
        </w:rPr>
        <w:t xml:space="preserve"> беру </w:t>
      </w:r>
      <w:proofErr w:type="spellStart"/>
      <w:r w:rsidRPr="003C6083">
        <w:rPr>
          <w:rFonts w:ascii="Times New Roman CYR" w:hAnsi="Times New Roman CYR" w:cs="Times New Roman CYR"/>
          <w:sz w:val="28"/>
          <w:szCs w:val="28"/>
        </w:rPr>
        <w:t>стандартынан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r w:rsidRPr="003C6083">
        <w:rPr>
          <w:rFonts w:ascii="Times New Roman CYR" w:hAnsi="Times New Roman CYR" w:cs="Times New Roman CYR"/>
          <w:sz w:val="28"/>
          <w:szCs w:val="28"/>
        </w:rPr>
        <w:t>.</w:t>
      </w:r>
    </w:p>
    <w:p w:rsidR="00357F9F" w:rsidRPr="003C6083" w:rsidRDefault="00357F9F" w:rsidP="00357F9F">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357F9F" w:rsidRPr="003C6083" w:rsidRDefault="00357F9F" w:rsidP="00357F9F">
      <w:pPr>
        <w:autoSpaceDE w:val="0"/>
        <w:autoSpaceDN w:val="0"/>
        <w:adjustRightInd w:val="0"/>
        <w:spacing w:after="0" w:line="240" w:lineRule="auto"/>
        <w:ind w:left="-567" w:firstLine="567"/>
        <w:jc w:val="both"/>
        <w:rPr>
          <w:rFonts w:ascii="Calibri" w:hAnsi="Calibri" w:cs="Calibri"/>
          <w:lang w:val="en-US"/>
        </w:rPr>
      </w:pPr>
    </w:p>
    <w:p w:rsidR="00357F9F" w:rsidRPr="003C6083" w:rsidRDefault="00357F9F" w:rsidP="00357F9F">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Типтік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оқу</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357F9F" w:rsidRPr="003C6083" w:rsidRDefault="00357F9F" w:rsidP="00357F9F">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357F9F" w:rsidRPr="003C6083" w:rsidRDefault="00357F9F" w:rsidP="00357F9F">
      <w:pPr>
        <w:autoSpaceDE w:val="0"/>
        <w:autoSpaceDN w:val="0"/>
        <w:adjustRightInd w:val="0"/>
        <w:spacing w:after="0" w:line="240" w:lineRule="auto"/>
        <w:ind w:left="-567" w:firstLine="567"/>
        <w:jc w:val="both"/>
        <w:rPr>
          <w:rFonts w:ascii="Calibri" w:hAnsi="Calibri" w:cs="Calibri"/>
          <w:lang w:val="en-US"/>
        </w:rPr>
      </w:pPr>
    </w:p>
    <w:p w:rsidR="00357F9F" w:rsidRPr="003C6083" w:rsidRDefault="00357F9F" w:rsidP="00357F9F">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бағдарламасынан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357F9F" w:rsidRPr="003C6083" w:rsidRDefault="00357F9F" w:rsidP="00357F9F">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357F9F" w:rsidRPr="003C6083" w:rsidRDefault="00357F9F" w:rsidP="00357F9F">
      <w:pPr>
        <w:autoSpaceDE w:val="0"/>
        <w:autoSpaceDN w:val="0"/>
        <w:adjustRightInd w:val="0"/>
        <w:spacing w:after="0" w:line="240" w:lineRule="auto"/>
        <w:ind w:left="-567" w:firstLine="567"/>
        <w:jc w:val="both"/>
        <w:rPr>
          <w:rFonts w:ascii="Calibri" w:hAnsi="Calibri" w:cs="Calibri"/>
          <w:lang w:val="en-US"/>
        </w:rPr>
      </w:pPr>
    </w:p>
    <w:p w:rsidR="00357F9F" w:rsidRPr="003C6083" w:rsidRDefault="00357F9F" w:rsidP="00357F9F">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Сабақтың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әдістемелік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әзірлемесі</w:t>
      </w:r>
      <w:proofErr w:type="spellEnd"/>
    </w:p>
    <w:p w:rsidR="00357F9F" w:rsidRPr="003C6083" w:rsidRDefault="00357F9F" w:rsidP="00357F9F">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ind w:left="1080"/>
        <w:jc w:val="both"/>
        <w:rPr>
          <w:rFonts w:ascii="Calibri" w:hAnsi="Calibri" w:cs="Calibri"/>
          <w:lang w:val="en-US"/>
        </w:rPr>
      </w:pPr>
    </w:p>
    <w:p w:rsidR="00357F9F" w:rsidRPr="003C6083" w:rsidRDefault="00357F9F" w:rsidP="00357F9F">
      <w:pPr>
        <w:autoSpaceDE w:val="0"/>
        <w:autoSpaceDN w:val="0"/>
        <w:adjustRightInd w:val="0"/>
        <w:spacing w:after="0" w:line="240" w:lineRule="auto"/>
        <w:jc w:val="both"/>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Default="00357F9F" w:rsidP="00357F9F">
      <w:pPr>
        <w:autoSpaceDE w:val="0"/>
        <w:autoSpaceDN w:val="0"/>
        <w:adjustRightInd w:val="0"/>
        <w:spacing w:after="0" w:line="240" w:lineRule="auto"/>
        <w:jc w:val="center"/>
        <w:rPr>
          <w:rFonts w:ascii="Times New Roman" w:hAnsi="Times New Roman" w:cs="Times New Roman"/>
          <w:b/>
          <w:bCs/>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Республикасының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мемлекетті</w:t>
      </w:r>
      <w:proofErr w:type="gramStart"/>
      <w:r w:rsidRPr="003C6083">
        <w:rPr>
          <w:rFonts w:ascii="Times New Roman CYR" w:hAnsi="Times New Roman CYR" w:cs="Times New Roman CYR"/>
          <w:b/>
          <w:bCs/>
          <w:sz w:val="28"/>
          <w:szCs w:val="28"/>
        </w:rPr>
        <w:t>к</w:t>
      </w:r>
      <w:proofErr w:type="spellEnd"/>
      <w:proofErr w:type="gramEnd"/>
      <w:r w:rsidRPr="003C6083">
        <w:rPr>
          <w:rFonts w:ascii="Times New Roman CYR" w:hAnsi="Times New Roman CYR" w:cs="Times New Roman CYR"/>
          <w:b/>
          <w:bCs/>
          <w:sz w:val="28"/>
          <w:szCs w:val="28"/>
        </w:rPr>
        <w:t xml:space="preserve">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стандартынан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r w:rsidRPr="003C6083">
        <w:rPr>
          <w:rFonts w:ascii="Times New Roman CYR" w:hAnsi="Times New Roman CYR" w:cs="Times New Roman CYR"/>
          <w:b/>
          <w:bCs/>
          <w:sz w:val="28"/>
          <w:szCs w:val="28"/>
        </w:rPr>
        <w:t xml:space="preserve">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357F9F" w:rsidRPr="00DC4B66" w:rsidRDefault="00357F9F" w:rsidP="00357F9F">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357F9F" w:rsidRPr="00DC4B66" w:rsidRDefault="00357F9F" w:rsidP="00357F9F">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357F9F" w:rsidRPr="003C6083" w:rsidRDefault="00357F9F" w:rsidP="00357F9F">
      <w:pPr>
        <w:tabs>
          <w:tab w:val="left" w:pos="6660"/>
        </w:tabs>
        <w:autoSpaceDE w:val="0"/>
        <w:autoSpaceDN w:val="0"/>
        <w:adjustRightInd w:val="0"/>
        <w:spacing w:after="0" w:line="240" w:lineRule="auto"/>
        <w:rPr>
          <w:rFonts w:ascii="Calibri" w:hAnsi="Calibri" w:cs="Calibri"/>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357F9F" w:rsidRPr="003C6083" w:rsidRDefault="00357F9F" w:rsidP="00357F9F">
      <w:pPr>
        <w:autoSpaceDE w:val="0"/>
        <w:autoSpaceDN w:val="0"/>
        <w:adjustRightInd w:val="0"/>
        <w:spacing w:after="0" w:line="240" w:lineRule="auto"/>
        <w:ind w:left="1069"/>
        <w:jc w:val="both"/>
        <w:rPr>
          <w:rFonts w:ascii="Calibri" w:hAnsi="Calibri" w:cs="Calibri"/>
          <w:lang w:val="kk-KZ"/>
        </w:rPr>
      </w:pPr>
    </w:p>
    <w:p w:rsidR="00357F9F" w:rsidRPr="003C6083" w:rsidRDefault="00357F9F" w:rsidP="00357F9F">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spellStart"/>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w:t>
      </w:r>
      <w:proofErr w:type="spellEnd"/>
      <w:r w:rsidRPr="003C6083">
        <w:rPr>
          <w:rFonts w:ascii="Times New Roman CYR" w:hAnsi="Times New Roman CYR" w:cs="Times New Roman CYR"/>
          <w:b/>
          <w:bCs/>
          <w:i/>
          <w:iCs/>
          <w:sz w:val="24"/>
          <w:szCs w:val="24"/>
        </w:rPr>
        <w:t xml:space="preserve"> </w:t>
      </w:r>
      <w:proofErr w:type="spellStart"/>
      <w:r w:rsidRPr="003C6083">
        <w:rPr>
          <w:rFonts w:ascii="Times New Roman CYR" w:hAnsi="Times New Roman CYR" w:cs="Times New Roman CYR"/>
          <w:b/>
          <w:bCs/>
          <w:i/>
          <w:iCs/>
          <w:sz w:val="24"/>
          <w:szCs w:val="24"/>
        </w:rPr>
        <w:t>керек</w:t>
      </w:r>
      <w:proofErr w:type="spellEnd"/>
      <w:r w:rsidRPr="003C6083">
        <w:rPr>
          <w:rFonts w:ascii="Times New Roman CYR" w:hAnsi="Times New Roman CYR" w:cs="Times New Roman CYR"/>
          <w:b/>
          <w:bCs/>
          <w:i/>
          <w:iCs/>
          <w:sz w:val="24"/>
          <w:szCs w:val="24"/>
        </w:rPr>
        <w:t>:</w:t>
      </w:r>
    </w:p>
    <w:p w:rsidR="00357F9F" w:rsidRPr="003C6083" w:rsidRDefault="00357F9F" w:rsidP="00357F9F">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357F9F" w:rsidRPr="003C6083" w:rsidRDefault="00357F9F" w:rsidP="00357F9F">
      <w:pPr>
        <w:autoSpaceDE w:val="0"/>
        <w:autoSpaceDN w:val="0"/>
        <w:adjustRightInd w:val="0"/>
        <w:spacing w:after="0" w:line="240" w:lineRule="auto"/>
        <w:ind w:left="709"/>
        <w:jc w:val="both"/>
        <w:rPr>
          <w:rFonts w:ascii="Calibri" w:hAnsi="Calibri" w:cs="Calibri"/>
          <w:lang w:val="en-US"/>
        </w:rPr>
      </w:pP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357F9F" w:rsidRPr="003C6083" w:rsidRDefault="00357F9F" w:rsidP="00357F9F">
      <w:pPr>
        <w:pStyle w:val="a4"/>
        <w:autoSpaceDE w:val="0"/>
        <w:autoSpaceDN w:val="0"/>
        <w:adjustRightInd w:val="0"/>
        <w:ind w:firstLine="0"/>
        <w:jc w:val="center"/>
        <w:rPr>
          <w:rFonts w:ascii="Times New Roman CYR" w:hAnsi="Times New Roman CYR" w:cs="Times New Roman CYR"/>
          <w:i/>
          <w:iCs/>
          <w:sz w:val="24"/>
          <w:szCs w:val="24"/>
          <w:lang w:val="kk-KZ"/>
        </w:rPr>
      </w:pP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357F9F" w:rsidRPr="003C6083" w:rsidRDefault="00357F9F" w:rsidP="00357F9F">
      <w:pPr>
        <w:autoSpaceDE w:val="0"/>
        <w:autoSpaceDN w:val="0"/>
        <w:adjustRightInd w:val="0"/>
        <w:spacing w:after="0" w:line="240" w:lineRule="auto"/>
        <w:ind w:left="1069"/>
        <w:jc w:val="both"/>
        <w:rPr>
          <w:rFonts w:ascii="Calibri" w:hAnsi="Calibri" w:cs="Calibri"/>
          <w:lang w:val="kk-KZ"/>
        </w:rPr>
      </w:pPr>
    </w:p>
    <w:p w:rsidR="00357F9F" w:rsidRPr="003C6083" w:rsidRDefault="00357F9F" w:rsidP="00357F9F">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357F9F" w:rsidRPr="003C6083" w:rsidRDefault="00357F9F" w:rsidP="00357F9F">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proofErr w:type="spellStart"/>
      <w:r w:rsidRPr="003C6083">
        <w:rPr>
          <w:rFonts w:ascii="Times New Roman CYR" w:hAnsi="Times New Roman CYR" w:cs="Times New Roman CYR"/>
          <w:b/>
          <w:bCs/>
          <w:i/>
          <w:iCs/>
          <w:sz w:val="24"/>
          <w:szCs w:val="24"/>
        </w:rPr>
        <w:t>ть</w:t>
      </w:r>
      <w:proofErr w:type="spellEnd"/>
      <w:r w:rsidRPr="003C6083">
        <w:rPr>
          <w:rFonts w:ascii="Times New Roman CYR" w:hAnsi="Times New Roman CYR" w:cs="Times New Roman CYR"/>
          <w:b/>
          <w:bCs/>
          <w:i/>
          <w:iCs/>
          <w:sz w:val="24"/>
          <w:szCs w:val="24"/>
        </w:rPr>
        <w:t>:</w:t>
      </w:r>
    </w:p>
    <w:p w:rsidR="00357F9F" w:rsidRPr="003C6083" w:rsidRDefault="00357F9F" w:rsidP="00357F9F">
      <w:pPr>
        <w:autoSpaceDE w:val="0"/>
        <w:autoSpaceDN w:val="0"/>
        <w:adjustRightInd w:val="0"/>
        <w:spacing w:after="0" w:line="240" w:lineRule="auto"/>
        <w:ind w:left="709"/>
        <w:jc w:val="both"/>
        <w:rPr>
          <w:rFonts w:ascii="Calibri" w:hAnsi="Calibri" w:cs="Calibri"/>
          <w:lang w:val="en-US"/>
        </w:rPr>
      </w:pP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357F9F" w:rsidRPr="003C6083" w:rsidRDefault="00357F9F" w:rsidP="00357F9F">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357F9F" w:rsidRPr="003C6083" w:rsidRDefault="00357F9F" w:rsidP="00357F9F">
      <w:pPr>
        <w:autoSpaceDE w:val="0"/>
        <w:autoSpaceDN w:val="0"/>
        <w:adjustRightInd w:val="0"/>
        <w:spacing w:after="0" w:line="240" w:lineRule="auto"/>
        <w:ind w:left="1069"/>
        <w:jc w:val="both"/>
        <w:rPr>
          <w:rFonts w:ascii="Calibri" w:hAnsi="Calibri" w:cs="Calibri"/>
          <w:lang w:val="kk-KZ"/>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357F9F" w:rsidRPr="003C6083" w:rsidRDefault="00357F9F" w:rsidP="00357F9F">
      <w:pPr>
        <w:autoSpaceDE w:val="0"/>
        <w:autoSpaceDN w:val="0"/>
        <w:adjustRightInd w:val="0"/>
        <w:spacing w:after="0" w:line="240" w:lineRule="auto"/>
        <w:jc w:val="both"/>
        <w:rPr>
          <w:rFonts w:ascii="Calibri" w:hAnsi="Calibri" w:cs="Calibri"/>
          <w:lang w:val="en-US"/>
        </w:rPr>
      </w:pP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357F9F" w:rsidRPr="003C6083" w:rsidRDefault="00357F9F" w:rsidP="00357F9F">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357F9F" w:rsidRPr="003C6083" w:rsidRDefault="00357F9F" w:rsidP="00357F9F">
      <w:pPr>
        <w:autoSpaceDE w:val="0"/>
        <w:autoSpaceDN w:val="0"/>
        <w:adjustRightInd w:val="0"/>
        <w:spacing w:after="0" w:line="240" w:lineRule="auto"/>
        <w:jc w:val="center"/>
        <w:rPr>
          <w:rFonts w:ascii="Calibri" w:hAnsi="Calibri" w:cs="Calibri"/>
          <w:lang w:val="kk-KZ"/>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8"/>
          <w:szCs w:val="28"/>
          <w:lang w:val="kk-KZ"/>
        </w:rPr>
      </w:pPr>
    </w:p>
    <w:p w:rsidR="00357F9F"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lastRenderedPageBreak/>
        <w:t>Типтік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оқу</w:t>
      </w:r>
      <w:proofErr w:type="spellEnd"/>
      <w:r w:rsidRPr="003C6083">
        <w:rPr>
          <w:rFonts w:ascii="Times New Roman CYR" w:hAnsi="Times New Roman CYR" w:cs="Times New Roman CYR"/>
          <w:b/>
          <w:bCs/>
          <w:sz w:val="28"/>
          <w:szCs w:val="28"/>
        </w:rPr>
        <w:t xml:space="preserve"> </w:t>
      </w: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357F9F" w:rsidRPr="00357F9F"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57F9F">
        <w:rPr>
          <w:rFonts w:ascii="Times New Roman CYR" w:hAnsi="Times New Roman CYR" w:cs="Times New Roman CYR"/>
          <w:b/>
          <w:bCs/>
          <w:sz w:val="28"/>
          <w:szCs w:val="28"/>
          <w:lang w:val="kk-KZ"/>
        </w:rPr>
        <w:t xml:space="preserve">Специальность: </w:t>
      </w:r>
    </w:p>
    <w:p w:rsidR="00357F9F" w:rsidRPr="00357F9F"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8"/>
          <w:szCs w:val="28"/>
          <w:lang w:val="kk-KZ"/>
        </w:rPr>
      </w:pPr>
      <w:r w:rsidRPr="00357F9F">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357F9F">
        <w:rPr>
          <w:rFonts w:ascii="Times New Roman CYR" w:hAnsi="Times New Roman CYR" w:cs="Times New Roman CYR"/>
          <w:sz w:val="28"/>
          <w:szCs w:val="28"/>
          <w:lang w:val="kk-KZ"/>
        </w:rPr>
        <w:t xml:space="preserve"> </w:t>
      </w:r>
      <w:r w:rsidRPr="00357F9F">
        <w:rPr>
          <w:rFonts w:ascii="Times New Roman" w:hAnsi="Times New Roman" w:cs="Times New Roman"/>
          <w:sz w:val="28"/>
          <w:szCs w:val="28"/>
          <w:lang w:val="kk-KZ"/>
        </w:rPr>
        <w:t>«</w:t>
      </w:r>
      <w:r w:rsidRPr="00357F9F">
        <w:rPr>
          <w:rFonts w:ascii="Times New Roman CYR" w:hAnsi="Times New Roman CYR" w:cs="Times New Roman CYR"/>
          <w:sz w:val="28"/>
          <w:szCs w:val="28"/>
          <w:lang w:val="kk-KZ"/>
        </w:rPr>
        <w:t>Фельдшер</w:t>
      </w:r>
      <w:r w:rsidRPr="00357F9F">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бойынша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барлық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сағат</w:t>
      </w:r>
      <w:proofErr w:type="spellEnd"/>
      <w:r w:rsidRPr="003C6083">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Cs/>
          <w:sz w:val="28"/>
          <w:szCs w:val="28"/>
          <w:lang w:val="kk-KZ"/>
        </w:rPr>
      </w:pPr>
      <w:r w:rsidRPr="00357F9F">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357F9F" w:rsidRPr="00357F9F"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57F9F">
        <w:rPr>
          <w:rFonts w:ascii="Times New Roman CYR" w:hAnsi="Times New Roman CYR" w:cs="Times New Roman CYR"/>
          <w:b/>
          <w:bCs/>
          <w:sz w:val="28"/>
          <w:szCs w:val="28"/>
          <w:lang w:val="kk-KZ"/>
        </w:rPr>
        <w:t>Практика:</w:t>
      </w:r>
    </w:p>
    <w:p w:rsidR="00357F9F" w:rsidRPr="00357F9F"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jc w:val="both"/>
        <w:rPr>
          <w:rFonts w:ascii="Times New Roman CYR" w:hAnsi="Times New Roman CYR" w:cs="Times New Roman CYR"/>
          <w:i/>
          <w:iCs/>
          <w:sz w:val="24"/>
          <w:szCs w:val="24"/>
          <w:lang w:val="kk-KZ"/>
        </w:rPr>
      </w:pPr>
      <w:r w:rsidRPr="00357F9F">
        <w:rPr>
          <w:rFonts w:ascii="Times New Roman CYR" w:hAnsi="Times New Roman CYR" w:cs="Times New Roman CYR"/>
          <w:b/>
          <w:bCs/>
          <w:sz w:val="28"/>
          <w:szCs w:val="28"/>
          <w:lang w:val="kk-KZ"/>
        </w:rPr>
        <w:t>Типтік оқу бағдарламасы:</w:t>
      </w:r>
      <w:r w:rsidRPr="00357F9F">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357F9F" w:rsidRPr="003C6083" w:rsidRDefault="00357F9F" w:rsidP="00357F9F">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3C6083">
        <w:rPr>
          <w:rFonts w:ascii="Times New Roman CYR" w:hAnsi="Times New Roman CYR" w:cs="Times New Roman CYR"/>
          <w:b/>
          <w:bCs/>
          <w:sz w:val="28"/>
          <w:szCs w:val="28"/>
        </w:rPr>
        <w:t>Теориялық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2</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Тәжірибелік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center"/>
        <w:rPr>
          <w:rFonts w:ascii="Times New Roman" w:hAnsi="Times New Roman" w:cs="Times New Roman"/>
          <w:sz w:val="24"/>
          <w:szCs w:val="24"/>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ұмыс</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бағдарламасынан</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көшірме</w:t>
      </w:r>
      <w:proofErr w:type="spellEnd"/>
      <w:r w:rsidRPr="003C6083">
        <w:rPr>
          <w:rFonts w:ascii="Times New Roman CYR" w:hAnsi="Times New Roman CYR" w:cs="Times New Roman CYR"/>
          <w:b/>
          <w:bCs/>
          <w:sz w:val="32"/>
          <w:szCs w:val="32"/>
        </w:rPr>
        <w:t xml:space="preserve"> </w:t>
      </w: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357F9F" w:rsidRPr="00D135E4"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357F9F" w:rsidRPr="00D135E4"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Осы </w:t>
      </w:r>
      <w:proofErr w:type="spellStart"/>
      <w:r w:rsidRPr="003C6083">
        <w:rPr>
          <w:rFonts w:ascii="Times New Roman CYR" w:hAnsi="Times New Roman CYR" w:cs="Times New Roman CYR"/>
          <w:b/>
          <w:bCs/>
          <w:sz w:val="24"/>
          <w:szCs w:val="24"/>
        </w:rPr>
        <w:t>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берілген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барлық</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w:t>
      </w:r>
      <w:r w:rsidRPr="003C6083">
        <w:rPr>
          <w:rFonts w:ascii="Times New Roman CYR" w:hAnsi="Times New Roman CYR" w:cs="Times New Roman CYR"/>
          <w:sz w:val="24"/>
          <w:szCs w:val="24"/>
        </w:rPr>
        <w:t xml:space="preserve"> 2</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w:t>
      </w:r>
      <w:proofErr w:type="spellStart"/>
      <w:r w:rsidRPr="003C6083">
        <w:rPr>
          <w:rFonts w:ascii="Times New Roman CYR" w:hAnsi="Times New Roman CYR" w:cs="Times New Roman CYR"/>
          <w:sz w:val="24"/>
          <w:szCs w:val="24"/>
        </w:rPr>
        <w:t>сағат</w:t>
      </w:r>
      <w:proofErr w:type="spellEnd"/>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Тәжірибе</w:t>
      </w:r>
      <w:proofErr w:type="spellEnd"/>
      <w:r w:rsidRPr="003C6083">
        <w:rPr>
          <w:rFonts w:ascii="Times New Roman CYR" w:hAnsi="Times New Roman CYR" w:cs="Times New Roman CYR"/>
          <w:b/>
          <w:bCs/>
          <w:sz w:val="24"/>
          <w:szCs w:val="24"/>
        </w:rPr>
        <w:t>/Практика:</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Pr>
          <w:rFonts w:ascii="Times New Roman" w:hAnsi="Times New Roman" w:cs="Times New Roman"/>
          <w:b/>
          <w:bCs/>
          <w:sz w:val="24"/>
          <w:szCs w:val="24"/>
          <w:lang w:val="kk-KZ"/>
        </w:rPr>
        <w:t>10</w:t>
      </w:r>
      <w:r w:rsidRPr="003C6083">
        <w:rPr>
          <w:rFonts w:ascii="Times New Roman" w:hAnsi="Times New Roman" w:cs="Times New Roman"/>
          <w:b/>
          <w:bCs/>
          <w:sz w:val="24"/>
          <w:szCs w:val="24"/>
        </w:rPr>
        <w:t xml:space="preserve"> </w:t>
      </w:r>
      <w:proofErr w:type="spellStart"/>
      <w:r w:rsidRPr="003C6083">
        <w:rPr>
          <w:rFonts w:ascii="Times New Roman CYR" w:hAnsi="Times New Roman CYR" w:cs="Times New Roman CYR"/>
          <w:b/>
          <w:bCs/>
          <w:sz w:val="24"/>
          <w:szCs w:val="24"/>
        </w:rPr>
        <w:t>сабақ</w:t>
      </w:r>
      <w:proofErr w:type="spellEnd"/>
      <w:r w:rsidRPr="003C6083">
        <w:rPr>
          <w:rFonts w:ascii="Times New Roman CYR" w:hAnsi="Times New Roman CYR" w:cs="Times New Roman CYR"/>
          <w:b/>
          <w:bCs/>
          <w:sz w:val="24"/>
          <w:szCs w:val="24"/>
        </w:rPr>
        <w:t xml:space="preserve">       </w:t>
      </w:r>
    </w:p>
    <w:p w:rsidR="00357F9F" w:rsidRPr="003C6083" w:rsidRDefault="00357F9F" w:rsidP="00357F9F">
      <w:pPr>
        <w:spacing w:after="0"/>
        <w:rPr>
          <w:rFonts w:ascii="Times New Roman" w:hAnsi="Times New Roman" w:cs="Times New Roman"/>
          <w:sz w:val="28"/>
          <w:szCs w:val="28"/>
          <w:lang w:val="kk-KZ"/>
        </w:rPr>
      </w:pPr>
      <w:proofErr w:type="spellStart"/>
      <w:r w:rsidRPr="003C6083">
        <w:rPr>
          <w:rFonts w:ascii="Times New Roman CYR" w:hAnsi="Times New Roman CYR" w:cs="Times New Roman CYR"/>
          <w:b/>
          <w:bCs/>
          <w:sz w:val="24"/>
          <w:szCs w:val="24"/>
        </w:rPr>
        <w:t>Тақырып</w:t>
      </w:r>
      <w:proofErr w:type="spellEnd"/>
      <w:r w:rsidRPr="003C6083">
        <w:rPr>
          <w:rFonts w:ascii="Times New Roman CYR" w:hAnsi="Times New Roman CYR" w:cs="Times New Roman CYR"/>
          <w:b/>
          <w:bCs/>
          <w:sz w:val="24"/>
          <w:szCs w:val="24"/>
        </w:rPr>
        <w:t>:</w:t>
      </w:r>
      <w:r w:rsidRPr="00357F9F">
        <w:rPr>
          <w:rFonts w:ascii="Times New Roman CYR" w:hAnsi="Times New Roman CYR" w:cs="Times New Roman CYR"/>
          <w:sz w:val="24"/>
          <w:szCs w:val="24"/>
          <w:lang w:val="kk-KZ"/>
        </w:rPr>
        <w:t xml:space="preserve"> Автоматты бөлшектеу және жинақтау.</w:t>
      </w:r>
      <w:r>
        <w:rPr>
          <w:rFonts w:ascii="Times New Roman CYR" w:hAnsi="Times New Roman CYR" w:cs="Times New Roman CYR"/>
          <w:sz w:val="24"/>
          <w:szCs w:val="24"/>
          <w:lang w:val="kk-KZ"/>
        </w:rPr>
        <w:t>.</w:t>
      </w:r>
    </w:p>
    <w:p w:rsidR="00357F9F" w:rsidRPr="003C6083" w:rsidRDefault="00357F9F" w:rsidP="00357F9F">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і</w:t>
      </w:r>
      <w:proofErr w:type="spell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sz w:val="24"/>
          <w:szCs w:val="24"/>
          <w:lang w:val="kk-KZ"/>
        </w:rPr>
        <w:t>аралас</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типі</w:t>
      </w:r>
      <w:proofErr w:type="spellEnd"/>
      <w:r w:rsidRPr="003C6083">
        <w:rPr>
          <w:rFonts w:ascii="Times New Roman CYR" w:hAnsi="Times New Roman CYR" w:cs="Times New Roman CYR"/>
          <w:b/>
          <w:bCs/>
          <w:sz w:val="24"/>
          <w:szCs w:val="24"/>
        </w:rPr>
        <w:t xml:space="preserve">: </w:t>
      </w:r>
      <w:proofErr w:type="spellStart"/>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тақырыпты</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игеру</w:t>
      </w:r>
      <w:proofErr w:type="spellEnd"/>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 2</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өтеті</w:t>
      </w:r>
      <w:proofErr w:type="gramStart"/>
      <w:r w:rsidRPr="003C6083">
        <w:rPr>
          <w:rFonts w:ascii="Times New Roman CYR" w:hAnsi="Times New Roman CYR" w:cs="Times New Roman CYR"/>
          <w:b/>
          <w:bCs/>
          <w:sz w:val="24"/>
          <w:szCs w:val="24"/>
        </w:rPr>
        <w:t>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орны</w:t>
      </w:r>
      <w:proofErr w:type="spellEnd"/>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357F9F" w:rsidRPr="00357F9F"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r w:rsidRPr="00357F9F">
        <w:rPr>
          <w:rFonts w:ascii="Times New Roman CYR" w:hAnsi="Times New Roman CYR" w:cs="Times New Roman CYR"/>
          <w:b/>
          <w:bCs/>
          <w:sz w:val="24"/>
          <w:szCs w:val="24"/>
          <w:lang w:val="kk-KZ"/>
        </w:rPr>
        <w:t>Место проведения урока:</w:t>
      </w:r>
    </w:p>
    <w:p w:rsidR="00357F9F" w:rsidRPr="00357F9F"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4"/>
          <w:lang w:val="kk-KZ"/>
        </w:rPr>
      </w:pPr>
      <w:r w:rsidRPr="00357F9F">
        <w:rPr>
          <w:rFonts w:ascii="Times New Roman CYR" w:hAnsi="Times New Roman CYR" w:cs="Times New Roman CYR"/>
          <w:b/>
          <w:bCs/>
          <w:sz w:val="24"/>
          <w:szCs w:val="24"/>
          <w:lang w:val="kk-KZ"/>
        </w:rPr>
        <w:t>Білім алушы білу керек:</w:t>
      </w:r>
      <w:r w:rsidRPr="00357F9F">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4"/>
          <w:szCs w:val="24"/>
          <w:lang w:val="kk-KZ"/>
        </w:rPr>
      </w:pPr>
    </w:p>
    <w:p w:rsidR="00357F9F" w:rsidRPr="003C6083" w:rsidRDefault="00357F9F" w:rsidP="00357F9F">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357F9F" w:rsidRPr="003C6083" w:rsidRDefault="00357F9F" w:rsidP="00357F9F">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357F9F" w:rsidRDefault="00357F9F" w:rsidP="00357F9F">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әзірлемесі</w:t>
      </w:r>
      <w:proofErr w:type="spellEnd"/>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357F9F" w:rsidRPr="003C6083" w:rsidRDefault="00357F9F" w:rsidP="00357F9F">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типі</w:t>
      </w:r>
      <w:proofErr w:type="spellEnd"/>
      <w:r w:rsidRPr="003C6083">
        <w:rPr>
          <w:rFonts w:ascii="Times New Roman CYR" w:hAnsi="Times New Roman CYR" w:cs="Times New Roman CYR"/>
          <w:b/>
          <w:bCs/>
          <w:sz w:val="26"/>
          <w:szCs w:val="26"/>
        </w:rPr>
        <w:t xml:space="preserve">: </w:t>
      </w:r>
      <w:proofErr w:type="spellStart"/>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ңа</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тақырыпты</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игеру</w:t>
      </w:r>
      <w:proofErr w:type="spellEnd"/>
      <w:r w:rsidRPr="003C6083">
        <w:rPr>
          <w:rFonts w:ascii="Times New Roman CYR" w:hAnsi="Times New Roman CYR" w:cs="Times New Roman CYR"/>
          <w:sz w:val="26"/>
          <w:szCs w:val="26"/>
        </w:rPr>
        <w:t xml:space="preserve">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ткізу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әдісі</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Сағат</w:t>
      </w:r>
      <w:proofErr w:type="spellEnd"/>
      <w:r w:rsidRPr="003C6083">
        <w:rPr>
          <w:rFonts w:ascii="Times New Roman CYR" w:hAnsi="Times New Roman CYR" w:cs="Times New Roman CYR"/>
          <w:b/>
          <w:bCs/>
          <w:sz w:val="26"/>
          <w:szCs w:val="26"/>
        </w:rPr>
        <w:t xml:space="preserve"> саны: </w:t>
      </w:r>
      <w:r w:rsidRPr="003C6083">
        <w:rPr>
          <w:rFonts w:ascii="Times New Roman CYR" w:hAnsi="Times New Roman CYR" w:cs="Times New Roman CYR"/>
          <w:bCs/>
          <w:sz w:val="26"/>
          <w:szCs w:val="26"/>
        </w:rPr>
        <w:t>2</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өтеті</w:t>
      </w:r>
      <w:proofErr w:type="gramStart"/>
      <w:r w:rsidRPr="003C6083">
        <w:rPr>
          <w:rFonts w:ascii="Times New Roman CYR" w:hAnsi="Times New Roman CYR" w:cs="Times New Roman CYR"/>
          <w:b/>
          <w:bCs/>
          <w:sz w:val="26"/>
          <w:szCs w:val="26"/>
        </w:rPr>
        <w:t>н</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орны</w:t>
      </w:r>
      <w:proofErr w:type="spellEnd"/>
      <w:proofErr w:type="gramEnd"/>
      <w:r w:rsidRPr="003C6083">
        <w:rPr>
          <w:rFonts w:ascii="Times New Roman CYR" w:hAnsi="Times New Roman CYR" w:cs="Times New Roman CYR"/>
          <w:b/>
          <w:bCs/>
          <w:sz w:val="26"/>
          <w:szCs w:val="26"/>
        </w:rPr>
        <w:t xml:space="preserve">: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357F9F" w:rsidRPr="003C6083" w:rsidRDefault="00357F9F" w:rsidP="00357F9F">
      <w:pPr>
        <w:autoSpaceDE w:val="0"/>
        <w:autoSpaceDN w:val="0"/>
        <w:adjustRightInd w:val="0"/>
        <w:spacing w:after="0" w:line="240" w:lineRule="auto"/>
        <w:jc w:val="both"/>
        <w:rPr>
          <w:rFonts w:ascii="Calibri" w:hAnsi="Calibri" w:cs="Calibri"/>
        </w:rPr>
      </w:pPr>
    </w:p>
    <w:p w:rsidR="00357F9F" w:rsidRPr="003C6083" w:rsidRDefault="00357F9F" w:rsidP="00357F9F">
      <w:pPr>
        <w:spacing w:after="0"/>
        <w:rPr>
          <w:rFonts w:ascii="Times New Roman CYR" w:hAnsi="Times New Roman CYR" w:cs="Times New Roman CYR"/>
          <w:bCs/>
          <w:sz w:val="28"/>
          <w:szCs w:val="28"/>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тақырыбы</w:t>
      </w:r>
      <w:proofErr w:type="spellEnd"/>
      <w:r w:rsidRPr="003C6083">
        <w:rPr>
          <w:rFonts w:ascii="Times New Roman CYR" w:hAnsi="Times New Roman CYR" w:cs="Times New Roman CYR"/>
          <w:b/>
          <w:bCs/>
          <w:sz w:val="26"/>
          <w:szCs w:val="26"/>
        </w:rPr>
        <w:t>:</w:t>
      </w:r>
      <w:r w:rsidRPr="00357F9F">
        <w:rPr>
          <w:rFonts w:ascii="Times New Roman CYR" w:hAnsi="Times New Roman CYR" w:cs="Times New Roman CYR"/>
          <w:sz w:val="24"/>
          <w:szCs w:val="24"/>
          <w:lang w:val="kk-KZ"/>
        </w:rPr>
        <w:t xml:space="preserve"> </w:t>
      </w:r>
      <w:r w:rsidRPr="00357F9F">
        <w:rPr>
          <w:rFonts w:ascii="Times New Roman CYR" w:hAnsi="Times New Roman CYR" w:cs="Times New Roman CYR"/>
          <w:bCs/>
          <w:sz w:val="26"/>
          <w:szCs w:val="26"/>
          <w:lang w:val="kk-KZ"/>
        </w:rPr>
        <w:t>Автоматты бөлшектеу және жинақтау.</w:t>
      </w:r>
      <w:r w:rsidRPr="003C6083">
        <w:rPr>
          <w:rFonts w:ascii="Times New Roman CYR" w:hAnsi="Times New Roman CYR" w:cs="Times New Roman CYR"/>
          <w:bCs/>
          <w:sz w:val="28"/>
          <w:szCs w:val="28"/>
          <w:lang w:val="kk-KZ"/>
        </w:rPr>
        <w:t>.</w:t>
      </w:r>
    </w:p>
    <w:p w:rsidR="00357F9F" w:rsidRPr="003C6083" w:rsidRDefault="00357F9F" w:rsidP="00357F9F">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9A3A3D" w:rsidRPr="009A3A3D" w:rsidRDefault="00357F9F" w:rsidP="00357F9F">
      <w:pPr>
        <w:autoSpaceDE w:val="0"/>
        <w:autoSpaceDN w:val="0"/>
        <w:adjustRightInd w:val="0"/>
        <w:spacing w:after="0" w:line="240" w:lineRule="auto"/>
        <w:jc w:val="both"/>
        <w:rPr>
          <w:rFonts w:ascii="Times New Roman" w:hAnsi="Times New Roman" w:cs="Times New Roman"/>
          <w:bCs/>
          <w:sz w:val="26"/>
          <w:szCs w:val="26"/>
          <w:lang w:val="kk-KZ"/>
        </w:rPr>
      </w:pPr>
      <w:r w:rsidRPr="003C6083">
        <w:rPr>
          <w:rFonts w:ascii="Times New Roman CYR" w:hAnsi="Times New Roman CYR" w:cs="Times New Roman CYR"/>
          <w:b/>
          <w:bCs/>
          <w:sz w:val="26"/>
          <w:szCs w:val="26"/>
          <w:lang w:val="kk-KZ"/>
        </w:rPr>
        <w:t>Сабақтың  мақсаты</w:t>
      </w:r>
      <w:r w:rsidR="009A3A3D" w:rsidRPr="009A3A3D">
        <w:rPr>
          <w:sz w:val="24"/>
          <w:szCs w:val="24"/>
          <w:lang w:val="kk-KZ"/>
        </w:rPr>
        <w:t xml:space="preserve"> </w:t>
      </w:r>
      <w:r w:rsidR="009A3A3D" w:rsidRPr="009A3A3D">
        <w:rPr>
          <w:rFonts w:ascii="Times New Roman" w:hAnsi="Times New Roman" w:cs="Times New Roman"/>
          <w:sz w:val="26"/>
          <w:szCs w:val="26"/>
          <w:lang w:val="kk-KZ"/>
        </w:rPr>
        <w:t xml:space="preserve">Атыс негіздері.Қарудың материалдық бөлігін </w:t>
      </w:r>
      <w:r w:rsidR="009A3A3D" w:rsidRPr="009A3A3D">
        <w:rPr>
          <w:rFonts w:ascii="Times New Roman" w:hAnsi="Times New Roman" w:cs="Times New Roman"/>
          <w:bCs/>
          <w:sz w:val="26"/>
          <w:szCs w:val="26"/>
          <w:lang w:val="kk-KZ"/>
        </w:rPr>
        <w:t>меңгерту.</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Цель занятия:</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9A3A3D" w:rsidRDefault="00357F9F" w:rsidP="009A3A3D">
      <w:pPr>
        <w:autoSpaceDE w:val="0"/>
        <w:autoSpaceDN w:val="0"/>
        <w:adjustRightInd w:val="0"/>
        <w:spacing w:after="0" w:line="240" w:lineRule="auto"/>
        <w:jc w:val="both"/>
        <w:rPr>
          <w:sz w:val="24"/>
          <w:szCs w:val="24"/>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w:t>
      </w:r>
      <w:r w:rsidR="009A3A3D" w:rsidRPr="009A3A3D">
        <w:rPr>
          <w:rFonts w:ascii="Times New Roman" w:hAnsi="Times New Roman" w:cs="Times New Roman"/>
          <w:sz w:val="26"/>
          <w:szCs w:val="26"/>
          <w:lang w:val="kk-KZ"/>
        </w:rPr>
        <w:t>Атыс негіздерітуралы түсіндіру.</w:t>
      </w:r>
    </w:p>
    <w:p w:rsidR="00357F9F" w:rsidRPr="003C6083" w:rsidRDefault="00357F9F" w:rsidP="009A3A3D">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357F9F" w:rsidRPr="003C6083" w:rsidRDefault="00357F9F" w:rsidP="00357F9F">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9A3A3D" w:rsidRPr="00700861" w:rsidRDefault="00357F9F" w:rsidP="009A3A3D">
      <w:pPr>
        <w:jc w:val="both"/>
        <w:rPr>
          <w:sz w:val="24"/>
          <w:szCs w:val="24"/>
          <w:lang w:val="kk-KZ"/>
        </w:rPr>
      </w:pPr>
      <w:r w:rsidRPr="003C6083">
        <w:rPr>
          <w:rFonts w:ascii="Times New Roman CYR" w:hAnsi="Times New Roman CYR" w:cs="Times New Roman CYR"/>
          <w:b/>
          <w:bCs/>
          <w:i/>
          <w:iCs/>
          <w:sz w:val="26"/>
          <w:szCs w:val="26"/>
          <w:lang w:val="kk-KZ"/>
        </w:rPr>
        <w:t xml:space="preserve">Дамытушылық: </w:t>
      </w:r>
      <w:r w:rsidR="009A3A3D" w:rsidRPr="009A3A3D">
        <w:rPr>
          <w:rFonts w:ascii="Times New Roman" w:hAnsi="Times New Roman" w:cs="Times New Roman"/>
          <w:bCs/>
          <w:sz w:val="26"/>
          <w:szCs w:val="26"/>
          <w:lang w:val="kk-KZ"/>
        </w:rPr>
        <w:t>Ой өрістерін, есте сақтау қабілеттерін дамыту.</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357F9F" w:rsidRPr="003C6083" w:rsidRDefault="00357F9F" w:rsidP="00357F9F">
      <w:pPr>
        <w:autoSpaceDE w:val="0"/>
        <w:autoSpaceDN w:val="0"/>
        <w:adjustRightInd w:val="0"/>
        <w:spacing w:after="0" w:line="240" w:lineRule="auto"/>
        <w:jc w:val="both"/>
        <w:rPr>
          <w:rFonts w:ascii="Calibri" w:hAnsi="Calibri" w:cs="Calibri"/>
          <w:lang w:val="kk-KZ"/>
        </w:rPr>
      </w:pPr>
    </w:p>
    <w:p w:rsidR="009A3A3D" w:rsidRPr="00700861" w:rsidRDefault="00357F9F" w:rsidP="009A3A3D">
      <w:pPr>
        <w:rPr>
          <w:sz w:val="24"/>
          <w:szCs w:val="24"/>
          <w:lang w:val="kk-KZ"/>
        </w:rPr>
      </w:pPr>
      <w:r w:rsidRPr="003C6083">
        <w:rPr>
          <w:rFonts w:ascii="Times New Roman CYR" w:hAnsi="Times New Roman CYR" w:cs="Times New Roman CYR"/>
          <w:b/>
          <w:bCs/>
          <w:i/>
          <w:iCs/>
          <w:sz w:val="26"/>
          <w:szCs w:val="26"/>
          <w:lang w:val="kk-KZ"/>
        </w:rPr>
        <w:t xml:space="preserve">Тәрбиелік:  </w:t>
      </w:r>
      <w:r w:rsidR="009A3A3D" w:rsidRPr="009A3A3D">
        <w:rPr>
          <w:rFonts w:ascii="Times New Roman" w:hAnsi="Times New Roman" w:cs="Times New Roman"/>
          <w:bCs/>
          <w:sz w:val="26"/>
          <w:szCs w:val="26"/>
          <w:lang w:val="kk-KZ"/>
        </w:rPr>
        <w:t>Т</w:t>
      </w:r>
      <w:proofErr w:type="spellStart"/>
      <w:r w:rsidR="009A3A3D" w:rsidRPr="009A3A3D">
        <w:rPr>
          <w:rFonts w:ascii="Times New Roman" w:hAnsi="Times New Roman" w:cs="Times New Roman"/>
          <w:bCs/>
          <w:sz w:val="26"/>
          <w:szCs w:val="26"/>
        </w:rPr>
        <w:t>азалыққа</w:t>
      </w:r>
      <w:proofErr w:type="spellEnd"/>
      <w:r w:rsidR="009A3A3D" w:rsidRPr="009A3A3D">
        <w:rPr>
          <w:rFonts w:ascii="Times New Roman" w:hAnsi="Times New Roman" w:cs="Times New Roman"/>
          <w:bCs/>
          <w:sz w:val="26"/>
          <w:szCs w:val="26"/>
        </w:rPr>
        <w:t xml:space="preserve">, </w:t>
      </w:r>
      <w:proofErr w:type="spellStart"/>
      <w:r w:rsidR="009A3A3D" w:rsidRPr="009A3A3D">
        <w:rPr>
          <w:rFonts w:ascii="Times New Roman" w:hAnsi="Times New Roman" w:cs="Times New Roman"/>
          <w:bCs/>
          <w:sz w:val="26"/>
          <w:szCs w:val="26"/>
        </w:rPr>
        <w:t>ұқыптылыққатәрбиелеу</w:t>
      </w:r>
      <w:proofErr w:type="spellEnd"/>
      <w:r w:rsidR="009A3A3D" w:rsidRPr="009A3A3D">
        <w:rPr>
          <w:rFonts w:ascii="Times New Roman" w:hAnsi="Times New Roman" w:cs="Times New Roman"/>
          <w:bCs/>
          <w:sz w:val="26"/>
          <w:szCs w:val="26"/>
        </w:rPr>
        <w:t>.</w:t>
      </w:r>
    </w:p>
    <w:p w:rsidR="00357F9F" w:rsidRPr="003C6083" w:rsidRDefault="00357F9F" w:rsidP="009A3A3D">
      <w:pPr>
        <w:autoSpaceDE w:val="0"/>
        <w:autoSpaceDN w:val="0"/>
        <w:adjustRightInd w:val="0"/>
        <w:spacing w:after="0" w:line="240" w:lineRule="auto"/>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жабдықтары</w:t>
      </w:r>
      <w:proofErr w:type="spellEnd"/>
      <w:r w:rsidRPr="003C6083">
        <w:rPr>
          <w:rFonts w:ascii="Times New Roman CYR" w:hAnsi="Times New Roman CYR" w:cs="Times New Roman CYR"/>
          <w:b/>
          <w:bCs/>
          <w:sz w:val="26"/>
          <w:szCs w:val="26"/>
        </w:rPr>
        <w:t>:</w:t>
      </w:r>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357F9F" w:rsidRDefault="00357F9F" w:rsidP="00357F9F">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барысының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технологиялық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картасы</w:t>
      </w:r>
      <w:proofErr w:type="spellEnd"/>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357F9F" w:rsidRPr="003C6083" w:rsidRDefault="00357F9F" w:rsidP="00357F9F">
      <w:pPr>
        <w:autoSpaceDE w:val="0"/>
        <w:autoSpaceDN w:val="0"/>
        <w:adjustRightInd w:val="0"/>
        <w:spacing w:after="0" w:line="240" w:lineRule="auto"/>
        <w:jc w:val="center"/>
        <w:rPr>
          <w:rFonts w:ascii="Calibri" w:hAnsi="Calibri" w:cs="Calibri"/>
        </w:rPr>
      </w:pPr>
    </w:p>
    <w:p w:rsidR="00357F9F" w:rsidRPr="003C6083" w:rsidRDefault="00357F9F" w:rsidP="00357F9F">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атауы</w:t>
            </w:r>
            <w:proofErr w:type="spellEnd"/>
          </w:p>
          <w:p w:rsidR="00357F9F" w:rsidRPr="003C6083" w:rsidRDefault="00357F9F" w:rsidP="0033270B">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Уақыт</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тәртібі</w:t>
            </w:r>
            <w:proofErr w:type="spellEnd"/>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proofErr w:type="spellStart"/>
            <w:r w:rsidRPr="003C6083">
              <w:rPr>
                <w:rFonts w:ascii="Times New Roman CYR" w:hAnsi="Times New Roman CYR" w:cs="Times New Roman CYR"/>
                <w:b/>
                <w:bCs/>
                <w:sz w:val="26"/>
                <w:szCs w:val="26"/>
              </w:rPr>
              <w:t>йымдастыру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кезеңі</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357F9F" w:rsidRPr="003C6083" w:rsidRDefault="00357F9F"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357F9F" w:rsidRPr="003C6083" w:rsidRDefault="00357F9F" w:rsidP="0033270B">
            <w:pPr>
              <w:autoSpaceDE w:val="0"/>
              <w:autoSpaceDN w:val="0"/>
              <w:adjustRightInd w:val="0"/>
              <w:spacing w:after="0" w:line="240" w:lineRule="auto"/>
              <w:rPr>
                <w:rFonts w:ascii="Calibri" w:hAnsi="Calibri" w:cs="Calibri"/>
                <w:lang w:val="en-US"/>
              </w:rPr>
            </w:pP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Оқытушының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сөзі</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357F9F" w:rsidRPr="003C6083" w:rsidRDefault="00357F9F"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rPr>
            </w:pPr>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357F9F" w:rsidRPr="003C6083" w:rsidRDefault="00357F9F" w:rsidP="0033270B">
            <w:pPr>
              <w:autoSpaceDE w:val="0"/>
              <w:autoSpaceDN w:val="0"/>
              <w:adjustRightInd w:val="0"/>
              <w:spacing w:after="0" w:line="240" w:lineRule="auto"/>
              <w:rPr>
                <w:rFonts w:ascii="Calibri" w:hAnsi="Calibri" w:cs="Calibri"/>
                <w:lang w:val="en-US"/>
              </w:rPr>
            </w:pP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lang w:val="en-US"/>
              </w:rPr>
            </w:pPr>
            <w:proofErr w:type="spellStart"/>
            <w:r w:rsidRPr="003C6083">
              <w:rPr>
                <w:rFonts w:ascii="Times New Roman CYR" w:hAnsi="Times New Roman CYR" w:cs="Times New Roman CYR"/>
                <w:b/>
                <w:bCs/>
                <w:sz w:val="26"/>
                <w:szCs w:val="26"/>
              </w:rPr>
              <w:t>Білімнің</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негізін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өзектілей</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негіздеу</w:t>
            </w:r>
            <w:proofErr w:type="spellEnd"/>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spellEnd"/>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тапсырмасын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тексеру</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357F9F" w:rsidRPr="003C6083" w:rsidRDefault="00357F9F"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rPr>
            </w:pPr>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357F9F" w:rsidRPr="003C6083" w:rsidRDefault="00357F9F" w:rsidP="0033270B">
            <w:pPr>
              <w:autoSpaceDE w:val="0"/>
              <w:autoSpaceDN w:val="0"/>
              <w:adjustRightInd w:val="0"/>
              <w:spacing w:after="0" w:line="240" w:lineRule="auto"/>
              <w:rPr>
                <w:rFonts w:ascii="Calibri" w:hAnsi="Calibri" w:cs="Calibri"/>
                <w:lang w:val="en-US"/>
              </w:rPr>
            </w:pP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түсіндіру</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357F9F" w:rsidRPr="003C6083" w:rsidRDefault="00357F9F"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бекіту</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357F9F" w:rsidRPr="003C6083" w:rsidRDefault="00357F9F"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қою</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357F9F" w:rsidRPr="003C6083" w:rsidRDefault="00357F9F"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357F9F"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 xml:space="preserve">й </w:t>
            </w:r>
            <w:proofErr w:type="spellStart"/>
            <w:r w:rsidRPr="003C6083">
              <w:rPr>
                <w:rFonts w:ascii="Times New Roman CYR" w:hAnsi="Times New Roman CYR" w:cs="Times New Roman CYR"/>
                <w:b/>
                <w:bCs/>
                <w:sz w:val="26"/>
                <w:szCs w:val="26"/>
              </w:rPr>
              <w:t>тапсырмасы</w:t>
            </w:r>
            <w:proofErr w:type="spellEnd"/>
          </w:p>
          <w:p w:rsidR="00357F9F" w:rsidRPr="003C6083" w:rsidRDefault="00357F9F"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357F9F" w:rsidRPr="003C6083" w:rsidRDefault="00357F9F"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357F9F" w:rsidRPr="003C6083" w:rsidRDefault="00357F9F" w:rsidP="0033270B">
            <w:pPr>
              <w:autoSpaceDE w:val="0"/>
              <w:autoSpaceDN w:val="0"/>
              <w:adjustRightInd w:val="0"/>
              <w:spacing w:after="0" w:line="240" w:lineRule="auto"/>
              <w:rPr>
                <w:rFonts w:ascii="Calibri" w:hAnsi="Calibri" w:cs="Calibri"/>
                <w:lang w:val="en-US"/>
              </w:rPr>
            </w:pPr>
          </w:p>
          <w:p w:rsidR="00357F9F" w:rsidRPr="003C6083" w:rsidRDefault="00357F9F"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jc w:val="center"/>
        <w:rPr>
          <w:rFonts w:ascii="Calibri" w:hAnsi="Calibri" w:cs="Calibri"/>
          <w:lang w:val="en-US"/>
        </w:rPr>
      </w:pPr>
    </w:p>
    <w:p w:rsidR="00357F9F" w:rsidRPr="003C6083" w:rsidRDefault="00357F9F" w:rsidP="00357F9F">
      <w:pPr>
        <w:autoSpaceDE w:val="0"/>
        <w:autoSpaceDN w:val="0"/>
        <w:adjustRightInd w:val="0"/>
        <w:spacing w:after="0" w:line="240" w:lineRule="auto"/>
        <w:rPr>
          <w:rFonts w:ascii="Calibri" w:hAnsi="Calibri" w:cs="Calibri"/>
          <w:lang w:val="kk-KZ"/>
        </w:rPr>
      </w:pPr>
    </w:p>
    <w:p w:rsidR="00357F9F" w:rsidRPr="003C6083"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rPr>
          <w:rFonts w:ascii="Times New Roman" w:hAnsi="Times New Roman" w:cs="Times New Roman"/>
          <w:sz w:val="28"/>
          <w:szCs w:val="28"/>
          <w:lang w:val="kk-KZ"/>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9A3A3D" w:rsidRDefault="009A3A3D"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9A3A3D" w:rsidRDefault="009A3A3D"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9A3A3D" w:rsidRDefault="009A3A3D"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9A3A3D" w:rsidRDefault="009A3A3D" w:rsidP="00357F9F">
      <w:pPr>
        <w:autoSpaceDE w:val="0"/>
        <w:autoSpaceDN w:val="0"/>
        <w:adjustRightInd w:val="0"/>
        <w:spacing w:after="0" w:line="240" w:lineRule="auto"/>
        <w:jc w:val="center"/>
        <w:rPr>
          <w:rFonts w:ascii="Times New Roman CYR" w:hAnsi="Times New Roman CYR" w:cs="Times New Roman CYR"/>
          <w:b/>
          <w:bCs/>
          <w:sz w:val="32"/>
          <w:szCs w:val="32"/>
        </w:rPr>
      </w:pPr>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w:t>
      </w:r>
      <w:proofErr w:type="spellEnd"/>
    </w:p>
    <w:p w:rsidR="00357F9F" w:rsidRPr="003C6083" w:rsidRDefault="00357F9F" w:rsidP="00357F9F">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357F9F" w:rsidRPr="003C6083" w:rsidRDefault="00357F9F" w:rsidP="00357F9F">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357F9F" w:rsidRPr="003C6083" w:rsidRDefault="00357F9F" w:rsidP="009A3A3D">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lang w:val="kk-KZ"/>
        </w:rPr>
        <w:t>Оқытушының кіріспе сөзі</w:t>
      </w:r>
      <w:r w:rsidR="009A3A3D" w:rsidRPr="009A3A3D">
        <w:rPr>
          <w:rFonts w:ascii="Times New Roman" w:hAnsi="Times New Roman" w:cs="Times New Roman"/>
          <w:color w:val="000000"/>
          <w:sz w:val="26"/>
          <w:szCs w:val="26"/>
          <w:lang w:val="kk-KZ"/>
        </w:rPr>
        <w:t xml:space="preserve"> </w:t>
      </w:r>
      <w:r w:rsidR="009A3A3D" w:rsidRPr="009A3A3D">
        <w:rPr>
          <w:rFonts w:ascii="Times New Roman" w:hAnsi="Times New Roman" w:cs="Times New Roman"/>
          <w:color w:val="000000"/>
          <w:sz w:val="28"/>
          <w:szCs w:val="28"/>
          <w:lang w:val="kk-KZ"/>
        </w:rPr>
        <w:t>Автоматты (пулеметті) бөлшектеу толық және толық емес болуы мүмкін: толық емес бөлшектеу- автоматты (пулеметті) тазалау, майлау және тексеру үшін; толық бөлшектеу-жаңбыр мен қар астында қалғанда не жөндеу кезінде автоматты (пулеметті) қатты ластанудан тазалау үшін жүргізіледі. Автоматты (пулеметті) толық емес бөлшектеу үстел үстінде немесе таза төсеніш жайылып жүргізіледі; бөлшектер мен механизмдер бөлектенген ретімен қойылады.</w:t>
      </w:r>
      <w:r w:rsidR="009A3A3D" w:rsidRPr="009A3A3D">
        <w:rPr>
          <w:rFonts w:ascii="Times New Roman" w:hAnsi="Times New Roman" w:cs="Times New Roman"/>
          <w:color w:val="000000"/>
          <w:sz w:val="28"/>
          <w:szCs w:val="28"/>
          <w:lang w:val="kk-KZ"/>
        </w:rPr>
        <w:br/>
      </w: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357F9F" w:rsidRDefault="00357F9F" w:rsidP="00357F9F">
      <w:pPr>
        <w:spacing w:line="240" w:lineRule="auto"/>
        <w:rPr>
          <w:rFonts w:ascii="Times New Roman CYR" w:hAnsi="Times New Roman CYR" w:cs="Times New Roman CYR"/>
          <w:b/>
          <w:bCs/>
          <w:sz w:val="28"/>
          <w:szCs w:val="28"/>
          <w:lang w:val="kk-KZ"/>
        </w:rPr>
      </w:pPr>
      <w:proofErr w:type="spellStart"/>
      <w:r w:rsidRPr="003C6083">
        <w:rPr>
          <w:rFonts w:ascii="Times New Roman CYR" w:hAnsi="Times New Roman CYR" w:cs="Times New Roman CYR"/>
          <w:b/>
          <w:bCs/>
          <w:sz w:val="28"/>
          <w:szCs w:val="28"/>
        </w:rPr>
        <w:t>Білімнің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негізін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өзектілеу</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негіздеу</w:t>
      </w:r>
      <w:proofErr w:type="spellEnd"/>
      <w:r w:rsidRPr="003C6083">
        <w:rPr>
          <w:rFonts w:ascii="Times New Roman CYR" w:hAnsi="Times New Roman CYR" w:cs="Times New Roman CYR"/>
          <w:b/>
          <w:bCs/>
          <w:sz w:val="28"/>
          <w:szCs w:val="28"/>
        </w:rPr>
        <w:t>)</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Ү</w:t>
      </w:r>
      <w:proofErr w:type="gramStart"/>
      <w:r w:rsidRPr="003C6083">
        <w:rPr>
          <w:rFonts w:ascii="Times New Roman CYR" w:hAnsi="Times New Roman CYR" w:cs="Times New Roman CYR"/>
          <w:b/>
          <w:bCs/>
          <w:sz w:val="28"/>
          <w:szCs w:val="28"/>
        </w:rPr>
        <w:t>й</w:t>
      </w:r>
      <w:proofErr w:type="spellEnd"/>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тапсырмасын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тексеру</w:t>
      </w:r>
      <w:proofErr w:type="spellEnd"/>
      <w:r w:rsidRPr="003C6083">
        <w:rPr>
          <w:rFonts w:ascii="Times New Roman CYR" w:hAnsi="Times New Roman CYR" w:cs="Times New Roman CYR"/>
          <w:b/>
          <w:bCs/>
          <w:sz w:val="28"/>
          <w:szCs w:val="28"/>
        </w:rPr>
        <w:t>.</w:t>
      </w:r>
    </w:p>
    <w:p w:rsidR="00501944" w:rsidRDefault="00501944" w:rsidP="00501944">
      <w:pPr>
        <w:pStyle w:val="a4"/>
        <w:numPr>
          <w:ilvl w:val="0"/>
          <w:numId w:val="2"/>
        </w:numPr>
        <w:tabs>
          <w:tab w:val="left" w:pos="0"/>
        </w:tabs>
        <w:jc w:val="both"/>
        <w:rPr>
          <w:rFonts w:ascii="Times New Roman" w:hAnsi="Times New Roman"/>
          <w:sz w:val="28"/>
          <w:szCs w:val="28"/>
          <w:lang w:val="kk-KZ"/>
        </w:rPr>
      </w:pPr>
      <w:r w:rsidRPr="00932B1B">
        <w:rPr>
          <w:rFonts w:ascii="Times New Roman" w:hAnsi="Times New Roman"/>
          <w:sz w:val="28"/>
          <w:szCs w:val="28"/>
          <w:lang w:val="kk-KZ"/>
        </w:rPr>
        <w:t>Калашников автоматы мен пулеметі неге арналған?</w:t>
      </w:r>
    </w:p>
    <w:p w:rsidR="00501944" w:rsidRDefault="00501944" w:rsidP="00501944">
      <w:pPr>
        <w:pStyle w:val="a4"/>
        <w:numPr>
          <w:ilvl w:val="0"/>
          <w:numId w:val="2"/>
        </w:numPr>
        <w:tabs>
          <w:tab w:val="left" w:pos="0"/>
        </w:tabs>
        <w:jc w:val="both"/>
        <w:rPr>
          <w:rFonts w:ascii="Times New Roman" w:hAnsi="Times New Roman"/>
          <w:sz w:val="28"/>
          <w:szCs w:val="28"/>
          <w:lang w:val="kk-KZ"/>
        </w:rPr>
      </w:pPr>
      <w:r w:rsidRPr="00932B1B">
        <w:rPr>
          <w:rFonts w:ascii="Times New Roman" w:hAnsi="Times New Roman"/>
          <w:sz w:val="28"/>
          <w:szCs w:val="28"/>
          <w:lang w:val="kk-KZ"/>
        </w:rPr>
        <w:t>Автомат пен пулеметтің механизмдері мен негізгі бөліктерін атаңдар. </w:t>
      </w:r>
    </w:p>
    <w:p w:rsidR="00501944" w:rsidRPr="00932B1B" w:rsidRDefault="00501944" w:rsidP="00501944">
      <w:pPr>
        <w:pStyle w:val="a4"/>
        <w:numPr>
          <w:ilvl w:val="0"/>
          <w:numId w:val="2"/>
        </w:numPr>
        <w:tabs>
          <w:tab w:val="left" w:pos="0"/>
        </w:tabs>
        <w:jc w:val="both"/>
        <w:rPr>
          <w:rFonts w:ascii="Times New Roman" w:hAnsi="Times New Roman"/>
          <w:sz w:val="28"/>
          <w:szCs w:val="28"/>
          <w:lang w:val="kk-KZ"/>
        </w:rPr>
      </w:pPr>
      <w:r w:rsidRPr="00932B1B">
        <w:rPr>
          <w:rFonts w:ascii="Times New Roman" w:hAnsi="Times New Roman"/>
          <w:sz w:val="28"/>
          <w:szCs w:val="28"/>
          <w:lang w:val="kk-KZ"/>
        </w:rPr>
        <w:t>Автоматтың (пулеметтің) автоматтық әрекеті </w:t>
      </w:r>
      <w:r w:rsidRPr="00A873CE">
        <w:rPr>
          <w:color w:val="000000" w:themeColor="text1"/>
        </w:rPr>
        <w:fldChar w:fldCharType="begin"/>
      </w:r>
      <w:r w:rsidRPr="00A873CE">
        <w:rPr>
          <w:rFonts w:ascii="Times New Roman" w:hAnsi="Times New Roman"/>
          <w:color w:val="000000" w:themeColor="text1"/>
          <w:sz w:val="28"/>
          <w:szCs w:val="28"/>
          <w:lang w:val="kk-KZ"/>
        </w:rPr>
        <w:instrText xml:space="preserve"> HYPERLINK "http://dereksiz.org/tjirimdi-tuindi.html" </w:instrText>
      </w:r>
      <w:r w:rsidRPr="00A873CE">
        <w:rPr>
          <w:color w:val="000000" w:themeColor="text1"/>
        </w:rPr>
        <w:fldChar w:fldCharType="separate"/>
      </w:r>
      <w:r>
        <w:rPr>
          <w:rStyle w:val="aa"/>
          <w:rFonts w:ascii="Times New Roman" w:hAnsi="Times New Roman"/>
          <w:color w:val="000000" w:themeColor="text1"/>
          <w:sz w:val="28"/>
          <w:szCs w:val="28"/>
          <w:u w:val="none"/>
          <w:lang w:val="kk-KZ"/>
        </w:rPr>
        <w:t>неге негізделгенін ата</w:t>
      </w:r>
      <w:r w:rsidRPr="00A873CE">
        <w:rPr>
          <w:rStyle w:val="aa"/>
          <w:rFonts w:ascii="Times New Roman" w:hAnsi="Times New Roman"/>
          <w:color w:val="000000" w:themeColor="text1"/>
          <w:sz w:val="28"/>
          <w:szCs w:val="28"/>
          <w:u w:val="none"/>
          <w:lang w:val="kk-KZ"/>
        </w:rPr>
        <w:t>ңдар</w:t>
      </w:r>
      <w:r w:rsidRPr="00A873CE">
        <w:rPr>
          <w:rStyle w:val="aa"/>
          <w:rFonts w:ascii="Times New Roman" w:hAnsi="Times New Roman"/>
          <w:color w:val="000000" w:themeColor="text1"/>
          <w:sz w:val="28"/>
          <w:szCs w:val="28"/>
          <w:u w:val="none"/>
        </w:rPr>
        <w:fldChar w:fldCharType="end"/>
      </w:r>
      <w:r>
        <w:rPr>
          <w:rStyle w:val="aa"/>
          <w:rFonts w:ascii="Times New Roman" w:hAnsi="Times New Roman"/>
          <w:color w:val="000000" w:themeColor="text1"/>
          <w:sz w:val="28"/>
          <w:szCs w:val="28"/>
          <w:u w:val="none"/>
          <w:lang w:val="kk-KZ"/>
        </w:rPr>
        <w:t>?</w:t>
      </w:r>
    </w:p>
    <w:p w:rsidR="00357F9F" w:rsidRPr="003C6083" w:rsidRDefault="00357F9F" w:rsidP="00357F9F">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925875" w:rsidRDefault="00357F9F" w:rsidP="00925875">
      <w:pPr>
        <w:pStyle w:val="a9"/>
        <w:spacing w:before="0" w:beforeAutospacing="0" w:after="0" w:afterAutospacing="0"/>
        <w:jc w:val="both"/>
        <w:rPr>
          <w:color w:val="000000"/>
          <w:sz w:val="28"/>
          <w:szCs w:val="28"/>
          <w:lang w:val="kk-KZ"/>
        </w:rPr>
      </w:pPr>
      <w:proofErr w:type="spellStart"/>
      <w:proofErr w:type="gramStart"/>
      <w:r w:rsidRPr="003C6083">
        <w:rPr>
          <w:rFonts w:ascii="Times New Roman CYR" w:hAnsi="Times New Roman CYR" w:cs="Times New Roman CYR"/>
          <w:b/>
          <w:bCs/>
          <w:szCs w:val="28"/>
        </w:rPr>
        <w:t>Жа</w:t>
      </w:r>
      <w:proofErr w:type="gramEnd"/>
      <w:r w:rsidRPr="003C6083">
        <w:rPr>
          <w:rFonts w:ascii="Times New Roman CYR" w:hAnsi="Times New Roman CYR" w:cs="Times New Roman CYR"/>
          <w:b/>
          <w:bCs/>
          <w:szCs w:val="28"/>
        </w:rPr>
        <w:t>ңа</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тақырыпты</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түсіндіру</w:t>
      </w:r>
      <w:proofErr w:type="spellEnd"/>
      <w:r w:rsidRPr="009A3A3D">
        <w:rPr>
          <w:sz w:val="28"/>
          <w:szCs w:val="28"/>
          <w:lang w:val="kk-KZ"/>
        </w:rPr>
        <w:t>:</w:t>
      </w:r>
      <w:r w:rsidR="009A3A3D" w:rsidRPr="009A3A3D">
        <w:rPr>
          <w:color w:val="000000"/>
          <w:sz w:val="28"/>
          <w:szCs w:val="28"/>
          <w:lang w:val="kk-KZ"/>
        </w:rPr>
        <w:t xml:space="preserve"> Автоматты (пулеметті) бөлшектеу толық және толық емес болуы мүмкін: толық емес бөлшектеу- автоматты (пулеметті) тазалау, майлау және тексеру үшін; толық бөлшектеу-жаңбыр мен қар астында қалғанда не жөндеу кезінде автоматты (пулеметті) қатты ластанудан тазалау үшін жүргізіледі. Автоматты (пулеметті) толық емес бөлшектеу үстел үстінде немесе таза төсеніш жайылып жүргізіледі; бөлшектер мен механизмдер бөлектенген ретімен қойылады.</w:t>
      </w:r>
      <w:r w:rsidR="009A3A3D" w:rsidRPr="009A3A3D">
        <w:rPr>
          <w:color w:val="000000"/>
          <w:sz w:val="28"/>
          <w:szCs w:val="28"/>
          <w:lang w:val="kk-KZ"/>
        </w:rPr>
        <w:br/>
        <w:t>Автоматты (пулеметті) жинақтау кезінде оның бөлімдеріндегі нөмірлерді салыстыру керек; әр автоматтың (пулеметтің) ұңғы қорабындағы нөмір газ құбырындағы, бекітпе ергенегіндегі, бекітпедегі, ұңғы қорабы қақпағындағы және басқа бөліктерд</w:t>
      </w:r>
      <w:r w:rsidR="00925875">
        <w:rPr>
          <w:color w:val="000000"/>
          <w:sz w:val="28"/>
          <w:szCs w:val="28"/>
          <w:lang w:val="kk-KZ"/>
        </w:rPr>
        <w:t>егі нөмірге сәйкес келуі керек.</w:t>
      </w:r>
    </w:p>
    <w:p w:rsidR="009A3A3D" w:rsidRPr="009A3A3D" w:rsidRDefault="009A3A3D" w:rsidP="00925875">
      <w:pPr>
        <w:pStyle w:val="a9"/>
        <w:spacing w:before="0" w:beforeAutospacing="0" w:after="0" w:afterAutospacing="0"/>
        <w:ind w:firstLine="708"/>
        <w:jc w:val="both"/>
        <w:rPr>
          <w:color w:val="000000"/>
          <w:sz w:val="28"/>
          <w:szCs w:val="28"/>
          <w:lang w:val="kk-KZ"/>
        </w:rPr>
      </w:pPr>
      <w:r w:rsidRPr="009A3A3D">
        <w:rPr>
          <w:color w:val="000000"/>
          <w:sz w:val="28"/>
          <w:szCs w:val="28"/>
          <w:lang w:val="kk-KZ"/>
        </w:rPr>
        <w:t>Автоматты (пулеметті) бөлектеу мен жинақтау аса с</w:t>
      </w:r>
      <w:r w:rsidR="00925875">
        <w:rPr>
          <w:color w:val="000000"/>
          <w:sz w:val="28"/>
          <w:szCs w:val="28"/>
          <w:lang w:val="kk-KZ"/>
        </w:rPr>
        <w:t xml:space="preserve">ақтықпен ғана жүргізіледі. </w:t>
      </w:r>
      <w:r w:rsidRPr="009A3A3D">
        <w:rPr>
          <w:color w:val="000000"/>
          <w:sz w:val="28"/>
          <w:szCs w:val="28"/>
          <w:lang w:val="kk-KZ"/>
        </w:rPr>
        <w:t>Пулеметті бөлектеу алдында оның ұңғы бөлігін со</w:t>
      </w:r>
      <w:r w:rsidR="00925875">
        <w:rPr>
          <w:color w:val="000000"/>
          <w:sz w:val="28"/>
          <w:szCs w:val="28"/>
          <w:lang w:val="kk-KZ"/>
        </w:rPr>
        <w:t xml:space="preserve">лға қарата сирағымен қою керек. </w:t>
      </w:r>
      <w:r w:rsidRPr="009A3A3D">
        <w:rPr>
          <w:color w:val="000000"/>
          <w:sz w:val="28"/>
          <w:szCs w:val="28"/>
          <w:lang w:val="kk-KZ"/>
        </w:rPr>
        <w:t>Пулеметті жинақтау соңында оны сол қолмен тік ұстап, оң қолмен оның сирақтарын аздап ажырата, ұңғыға тақап және серіппелі ілмекпен бекіту арқылы оның сирақтарын жинайды.</w:t>
      </w:r>
    </w:p>
    <w:p w:rsidR="009A3A3D" w:rsidRPr="009A3A3D"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Автоматты (пулеметті)толық емесбөлшектеу тәртібі:</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1). Оқжатарды бөлектеу.</w:t>
      </w:r>
      <w:r w:rsidRPr="009A3A3D">
        <w:rPr>
          <w:rStyle w:val="apple-converted-space"/>
          <w:b/>
          <w:bCs/>
          <w:color w:val="000000"/>
          <w:sz w:val="28"/>
          <w:szCs w:val="28"/>
          <w:lang w:val="kk-KZ"/>
        </w:rPr>
        <w:t> </w:t>
      </w:r>
      <w:r w:rsidRPr="009A3A3D">
        <w:rPr>
          <w:color w:val="000000"/>
          <w:sz w:val="28"/>
          <w:szCs w:val="28"/>
          <w:lang w:val="kk-KZ"/>
        </w:rPr>
        <w:t>Автоматты (пулеметті) сол қолмен дүмінің маңдайшасынан не құндағынан ұстап, оң қолмен оқжатарды орай ұстайды, бас бармақпен бекіткішті қысып, оқжатардың төменгі жағын ілгері ұмсындырып, оны бөлектеп алады. Содан кейін оқтықта оқтың бар жоғын тексереді, бұл үшін ауыстырғыш төменге түсіріледі, оны «АВ» ( автоматты ату) немесе «ОД» (жекелей ату) жағдайына қойып, бекітпе жақтауының тұтқасы кейін жылжытылады, оқтықты тексеріп, бекіткіш жақтауы жіберіліп, шүріппені ұрыстық</w:t>
      </w:r>
      <w:r w:rsidR="00925875">
        <w:rPr>
          <w:color w:val="000000"/>
          <w:sz w:val="28"/>
          <w:szCs w:val="28"/>
          <w:lang w:val="kk-KZ"/>
        </w:rPr>
        <w:t xml:space="preserve"> қайырудан (взводтан) босатады.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lastRenderedPageBreak/>
        <w:t>2) Жабдықтар пеналын дүм ұясынан шығарып алу.</w:t>
      </w:r>
      <w:r w:rsidRPr="009A3A3D">
        <w:rPr>
          <w:rStyle w:val="apple-converted-space"/>
          <w:b/>
          <w:bCs/>
          <w:color w:val="000000"/>
          <w:sz w:val="28"/>
          <w:szCs w:val="28"/>
          <w:lang w:val="kk-KZ"/>
        </w:rPr>
        <w:t> </w:t>
      </w:r>
      <w:r w:rsidRPr="009A3A3D">
        <w:rPr>
          <w:color w:val="000000"/>
          <w:sz w:val="28"/>
          <w:szCs w:val="28"/>
          <w:lang w:val="kk-KZ"/>
        </w:rPr>
        <w:t>Оң қолдың сұқ саусағымен дүм ұясының қақпағын пенал серіппенің әсерімен ұядан шығатындай етіп басады; пеналды ашып, одан сүрткішті, тазалағышты, бұрауышты, қаққышты шығару қажет.</w:t>
      </w:r>
      <w:r w:rsidRPr="009A3A3D">
        <w:rPr>
          <w:color w:val="000000"/>
          <w:sz w:val="28"/>
          <w:szCs w:val="28"/>
          <w:lang w:val="kk-KZ"/>
        </w:rPr>
        <w:br/>
      </w:r>
      <w:r w:rsidRPr="009A3A3D">
        <w:rPr>
          <w:b/>
          <w:bCs/>
          <w:color w:val="000000"/>
          <w:sz w:val="28"/>
          <w:szCs w:val="28"/>
          <w:lang w:val="kk-KZ"/>
        </w:rPr>
        <w:t>3) Сүмбіні алу.</w:t>
      </w:r>
      <w:r w:rsidRPr="009A3A3D">
        <w:rPr>
          <w:rStyle w:val="apple-converted-space"/>
          <w:b/>
          <w:bCs/>
          <w:color w:val="000000"/>
          <w:sz w:val="28"/>
          <w:szCs w:val="28"/>
          <w:lang w:val="kk-KZ"/>
        </w:rPr>
        <w:t> </w:t>
      </w:r>
      <w:r w:rsidRPr="009A3A3D">
        <w:rPr>
          <w:color w:val="000000"/>
          <w:sz w:val="28"/>
          <w:szCs w:val="28"/>
          <w:lang w:val="kk-KZ"/>
        </w:rPr>
        <w:t>Сүмбінің ұшын оның басы қарауылдың негізіндегі тіректен шығатындай етіп ұңғыдан тартып, сүмбіні жоғары суырып алады.</w:t>
      </w:r>
      <w:r w:rsidRPr="009A3A3D">
        <w:rPr>
          <w:color w:val="000000"/>
          <w:sz w:val="28"/>
          <w:szCs w:val="28"/>
          <w:lang w:val="kk-KZ"/>
        </w:rPr>
        <w:br/>
      </w:r>
      <w:r w:rsidRPr="009A3A3D">
        <w:rPr>
          <w:b/>
          <w:bCs/>
          <w:color w:val="000000"/>
          <w:sz w:val="28"/>
          <w:szCs w:val="28"/>
          <w:lang w:val="kk-KZ"/>
        </w:rPr>
        <w:t>4) Автоматтан – ұңғылық тежеуіш-компенсаторын, пулеметтен – жалын сөндіргішін бөліп алу.</w:t>
      </w:r>
      <w:r w:rsidRPr="009A3A3D">
        <w:rPr>
          <w:rStyle w:val="apple-converted-space"/>
          <w:b/>
          <w:bCs/>
          <w:color w:val="000000"/>
          <w:sz w:val="28"/>
          <w:szCs w:val="28"/>
          <w:lang w:val="kk-KZ"/>
        </w:rPr>
        <w:t> </w:t>
      </w:r>
      <w:r w:rsidRPr="009A3A3D">
        <w:rPr>
          <w:color w:val="000000"/>
          <w:sz w:val="28"/>
          <w:szCs w:val="28"/>
          <w:lang w:val="kk-KZ"/>
        </w:rPr>
        <w:t>Бұрауышпен ұңғылық тежеуіш компенсатордың орнықтырғышы батырылады.Ұңғылық тежеуіш компенсатор қарауыл негізіндегі бұрандалы дөңестен сағат тіліне қарсы бағытта бұралып шығарылады. Ұңғылық тежеуіш компенсатор (жалын сөндіргіш) тым қатты бұралған жағдайда ұңғылық тежеуіш компенсатордың әйнегіне қойылған сүмбінің көмегімен бұрап алуға болады.</w:t>
      </w:r>
      <w:r w:rsidRPr="009A3A3D">
        <w:rPr>
          <w:color w:val="000000"/>
          <w:sz w:val="28"/>
          <w:szCs w:val="28"/>
          <w:lang w:val="kk-KZ"/>
        </w:rPr>
        <w:br/>
      </w:r>
      <w:r w:rsidRPr="009A3A3D">
        <w:rPr>
          <w:b/>
          <w:bCs/>
          <w:color w:val="000000"/>
          <w:sz w:val="28"/>
          <w:szCs w:val="28"/>
          <w:lang w:val="kk-KZ"/>
        </w:rPr>
        <w:t>5) Ұңғы қорапшасының қақпағын бөлектеу.</w:t>
      </w:r>
      <w:r w:rsidRPr="009A3A3D">
        <w:rPr>
          <w:rStyle w:val="apple-converted-space"/>
          <w:b/>
          <w:bCs/>
          <w:color w:val="000000"/>
          <w:sz w:val="28"/>
          <w:szCs w:val="28"/>
          <w:lang w:val="kk-KZ"/>
        </w:rPr>
        <w:t> </w:t>
      </w:r>
      <w:r w:rsidRPr="009A3A3D">
        <w:rPr>
          <w:color w:val="000000"/>
          <w:sz w:val="28"/>
          <w:szCs w:val="28"/>
          <w:lang w:val="kk-KZ"/>
        </w:rPr>
        <w:t>Сол қолмен дүмнің мойнын қамти ұстап, осы қолдың бас бармағымен қайтармалы механизмнің бағыттаушы өзегінің дөңесін басады, оң қолмен ұңғы қорабы қақпағының артқы бөлігін ж</w:t>
      </w:r>
      <w:r w:rsidR="00925875">
        <w:rPr>
          <w:color w:val="000000"/>
          <w:sz w:val="28"/>
          <w:szCs w:val="28"/>
          <w:lang w:val="kk-KZ"/>
        </w:rPr>
        <w:t>оғары көтеріп қақпақшаны алады.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6) Қайтармалы механизмді бөліп алу.</w:t>
      </w:r>
      <w:r w:rsidRPr="009A3A3D">
        <w:rPr>
          <w:rStyle w:val="apple-converted-space"/>
          <w:b/>
          <w:bCs/>
          <w:color w:val="000000"/>
          <w:sz w:val="28"/>
          <w:szCs w:val="28"/>
          <w:lang w:val="kk-KZ"/>
        </w:rPr>
        <w:t> </w:t>
      </w:r>
      <w:r w:rsidRPr="009A3A3D">
        <w:rPr>
          <w:color w:val="000000"/>
          <w:sz w:val="28"/>
          <w:szCs w:val="28"/>
          <w:lang w:val="kk-KZ"/>
        </w:rPr>
        <w:t>Автоматты (пулеметті) дүмнің мойнынан сол қолмен ұстап тұрып, оң қолмен қайтармалы механизмнің бағыттаушы өзегін оның өкшесі ұңғы қорабының бойлық ойығынан шыққанша ілгері қарай ұмсындырады; бағыттаушы өзектің артқы шетін көтеріңкіреп, қайтармалы механизмді бекітпе</w:t>
      </w:r>
      <w:r w:rsidR="00925875">
        <w:rPr>
          <w:color w:val="000000"/>
          <w:sz w:val="28"/>
          <w:szCs w:val="28"/>
          <w:lang w:val="kk-KZ"/>
        </w:rPr>
        <w:t xml:space="preserve"> жақтауының арнасынан шығарады.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7) Бекітпемен қоса бекітпе жақтауын алу.</w:t>
      </w:r>
      <w:r w:rsidRPr="009A3A3D">
        <w:rPr>
          <w:rStyle w:val="apple-converted-space"/>
          <w:b/>
          <w:bCs/>
          <w:color w:val="000000"/>
          <w:sz w:val="28"/>
          <w:szCs w:val="28"/>
          <w:lang w:val="kk-KZ"/>
        </w:rPr>
        <w:t> </w:t>
      </w:r>
      <w:r w:rsidRPr="009A3A3D">
        <w:rPr>
          <w:color w:val="000000"/>
          <w:sz w:val="28"/>
          <w:szCs w:val="28"/>
          <w:lang w:val="kk-KZ"/>
        </w:rPr>
        <w:t>Автоматты (пулеметті) сол қолмен одан әрі ұстап тұрып, оң қолмен бекітпе жақтауын артқа тірелгенше тартып, оны бекітпемен бірге көтеріңкіреп барып,</w:t>
      </w:r>
      <w:r w:rsidR="00925875">
        <w:rPr>
          <w:color w:val="000000"/>
          <w:sz w:val="28"/>
          <w:szCs w:val="28"/>
          <w:lang w:val="kk-KZ"/>
        </w:rPr>
        <w:t xml:space="preserve"> ұңғы қорабынан бөлектеп алады.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8) Бекітпені бекітпе жақтауынан алу.</w:t>
      </w:r>
      <w:r w:rsidRPr="009A3A3D">
        <w:rPr>
          <w:rStyle w:val="apple-converted-space"/>
          <w:b/>
          <w:bCs/>
          <w:color w:val="000000"/>
          <w:sz w:val="28"/>
          <w:szCs w:val="28"/>
          <w:lang w:val="kk-KZ"/>
        </w:rPr>
        <w:t> </w:t>
      </w:r>
      <w:r w:rsidRPr="009A3A3D">
        <w:rPr>
          <w:color w:val="000000"/>
          <w:sz w:val="28"/>
          <w:szCs w:val="28"/>
          <w:lang w:val="kk-KZ"/>
        </w:rPr>
        <w:t>Бекітпе жақтауын бекітпе жоғарыда болатындай етіп сол қолға алады; оң қолмен бекітпені кейін шегеріп, бекітпенің жетекші дөңесі бекітпе жақтауының фигуралы ойығынан шығатындай етіп, бекі</w:t>
      </w:r>
      <w:r w:rsidR="00925875">
        <w:rPr>
          <w:color w:val="000000"/>
          <w:sz w:val="28"/>
          <w:szCs w:val="28"/>
          <w:lang w:val="kk-KZ"/>
        </w:rPr>
        <w:t>тпені алға қарай шығарып алады.</w:t>
      </w:r>
    </w:p>
    <w:p w:rsidR="009A3A3D" w:rsidRPr="009A3A3D" w:rsidRDefault="009A3A3D" w:rsidP="00925875">
      <w:pPr>
        <w:pStyle w:val="a9"/>
        <w:spacing w:before="0" w:beforeAutospacing="0" w:after="0" w:afterAutospacing="0"/>
        <w:jc w:val="both"/>
        <w:rPr>
          <w:rStyle w:val="apple-converted-space"/>
          <w:b/>
          <w:bCs/>
          <w:color w:val="000000"/>
          <w:sz w:val="28"/>
          <w:szCs w:val="28"/>
          <w:lang w:val="kk-KZ"/>
        </w:rPr>
      </w:pPr>
      <w:r w:rsidRPr="009A3A3D">
        <w:rPr>
          <w:b/>
          <w:bCs/>
          <w:color w:val="000000"/>
          <w:sz w:val="28"/>
          <w:szCs w:val="28"/>
          <w:lang w:val="kk-KZ"/>
        </w:rPr>
        <w:t>9) Ұңғылық бастырмасымен газ түтігін босатып алу.</w:t>
      </w:r>
      <w:r w:rsidRPr="009A3A3D">
        <w:rPr>
          <w:rStyle w:val="apple-converted-space"/>
          <w:b/>
          <w:bCs/>
          <w:color w:val="000000"/>
          <w:sz w:val="28"/>
          <w:szCs w:val="28"/>
          <w:lang w:val="kk-KZ"/>
        </w:rPr>
        <w:t> </w:t>
      </w:r>
      <w:r w:rsidRPr="009A3A3D">
        <w:rPr>
          <w:color w:val="000000"/>
          <w:sz w:val="28"/>
          <w:szCs w:val="28"/>
          <w:lang w:val="kk-KZ"/>
        </w:rPr>
        <w:t>Автоматты (пулеметті) сол қолмен ұстап тұрып, оң қолмен жабдық пеналын газ түтігі тұйықталғышының шығыңқысына тік бұрышты саңылаумен кіргізеді, жапқышты өзінен тік жағдайға дейін бұрып, газ түтігін газ камерасының келте түтігінен шығарып алады.</w:t>
      </w:r>
      <w:r w:rsidRPr="009A3A3D">
        <w:rPr>
          <w:rStyle w:val="apple-converted-space"/>
          <w:b/>
          <w:bCs/>
          <w:color w:val="000000"/>
          <w:sz w:val="28"/>
          <w:szCs w:val="28"/>
          <w:lang w:val="kk-KZ"/>
        </w:rPr>
        <w:t> </w:t>
      </w:r>
    </w:p>
    <w:p w:rsidR="009A3A3D" w:rsidRPr="009A3A3D"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Автоматты (пулеметті) толық емес бөлшектеуден кейін жинастыру реті.</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1.Газ түтікшесін ұңғылық бастырмасымен қосу.</w:t>
      </w:r>
      <w:r w:rsidRPr="009A3A3D">
        <w:rPr>
          <w:rStyle w:val="apple-converted-space"/>
          <w:b/>
          <w:bCs/>
          <w:color w:val="000000"/>
          <w:sz w:val="28"/>
          <w:szCs w:val="28"/>
          <w:lang w:val="kk-KZ"/>
        </w:rPr>
        <w:t> </w:t>
      </w:r>
      <w:r w:rsidRPr="009A3A3D">
        <w:rPr>
          <w:color w:val="000000"/>
          <w:sz w:val="28"/>
          <w:szCs w:val="28"/>
          <w:lang w:val="kk-KZ"/>
        </w:rPr>
        <w:t>Автоматты (пулеметті) сол қолмен ұстап тұрып, оң қолмен газ түтігін алдыңғы шетімен газ камерасының келте түтігіне ұмсындырады және ұңғы бастырмасының артқы шетін ұңғыға қысады; тұйықталғышты оның орнықтырғышы көздеу қалыбыны</w:t>
      </w:r>
      <w:r w:rsidR="00925875">
        <w:rPr>
          <w:color w:val="000000"/>
          <w:sz w:val="28"/>
          <w:szCs w:val="28"/>
          <w:lang w:val="kk-KZ"/>
        </w:rPr>
        <w:t>ң ойығына кіргенше бұрайды.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2.Бекітпені бекітпе жақтауына қосу.</w:t>
      </w:r>
      <w:r w:rsidRPr="009A3A3D">
        <w:rPr>
          <w:rStyle w:val="apple-converted-space"/>
          <w:b/>
          <w:bCs/>
          <w:color w:val="000000"/>
          <w:sz w:val="28"/>
          <w:szCs w:val="28"/>
          <w:lang w:val="kk-KZ"/>
        </w:rPr>
        <w:t> </w:t>
      </w:r>
      <w:r w:rsidRPr="009A3A3D">
        <w:rPr>
          <w:color w:val="000000"/>
          <w:sz w:val="28"/>
          <w:szCs w:val="28"/>
          <w:lang w:val="kk-KZ"/>
        </w:rPr>
        <w:t>Бекітпе жақтауын сол қолмен оң қолға алып, оны цилиндрлі бөлігімен жақтау арнасына сұғады; бекітпені оның жетекші дөңесі бекітпе жақтауының фигуралы ойығына кіретіндей етіп бұрап, бекітпені ал</w:t>
      </w:r>
      <w:r w:rsidR="00925875">
        <w:rPr>
          <w:color w:val="000000"/>
          <w:sz w:val="28"/>
          <w:szCs w:val="28"/>
          <w:lang w:val="kk-KZ"/>
        </w:rPr>
        <w:t>ға қарай сұғады.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3.Бекітпемен қоса бекітпе жақтауынұңғы қорабына қосу.</w:t>
      </w:r>
      <w:r w:rsidRPr="009A3A3D">
        <w:rPr>
          <w:rStyle w:val="apple-converted-space"/>
          <w:b/>
          <w:bCs/>
          <w:color w:val="000000"/>
          <w:sz w:val="28"/>
          <w:szCs w:val="28"/>
          <w:lang w:val="kk-KZ"/>
        </w:rPr>
        <w:t> </w:t>
      </w:r>
      <w:r w:rsidRPr="009A3A3D">
        <w:rPr>
          <w:color w:val="000000"/>
          <w:sz w:val="28"/>
          <w:szCs w:val="28"/>
          <w:lang w:val="kk-KZ"/>
        </w:rPr>
        <w:t xml:space="preserve">Сол қолмен дүмнің мойыншасын қамти ұстайды. Бекітпесіне қоса бекітпе жақтауын оң қолда бас </w:t>
      </w:r>
      <w:r w:rsidRPr="009A3A3D">
        <w:rPr>
          <w:color w:val="000000"/>
          <w:sz w:val="28"/>
          <w:szCs w:val="28"/>
          <w:lang w:val="kk-KZ"/>
        </w:rPr>
        <w:lastRenderedPageBreak/>
        <w:t>бармақпен қысылған бекітпе алдыңғы жағдайда болатындай етіп ұстап тұрып, газ поршенін көздеуіш қалыбының қуысына кіргізеді де ұңғы қорабының қайырмалары бекітпе жақтауының ойықтарына кіретіндей етіп бекітпе жақтауын ілгері жылжытады, оны сәл-пәл күштеп ұңғы қорабына</w:t>
      </w:r>
      <w:r w:rsidR="00925875">
        <w:rPr>
          <w:color w:val="000000"/>
          <w:sz w:val="28"/>
          <w:szCs w:val="28"/>
          <w:lang w:val="kk-KZ"/>
        </w:rPr>
        <w:t xml:space="preserve"> қосады да, ілгері ұмсындырады.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4.Қайтармалы механизмді қосу.</w:t>
      </w:r>
      <w:r w:rsidRPr="009A3A3D">
        <w:rPr>
          <w:rStyle w:val="apple-converted-space"/>
          <w:b/>
          <w:bCs/>
          <w:color w:val="000000"/>
          <w:sz w:val="28"/>
          <w:szCs w:val="28"/>
          <w:lang w:val="kk-KZ"/>
        </w:rPr>
        <w:t> </w:t>
      </w:r>
      <w:r w:rsidRPr="009A3A3D">
        <w:rPr>
          <w:color w:val="000000"/>
          <w:sz w:val="28"/>
          <w:szCs w:val="28"/>
          <w:lang w:val="kk-KZ"/>
        </w:rPr>
        <w:t>Оң қолмен қайтармалы механизмді бекітпе жақтауының арнасына кіргізеді, қайтармалы серіппені қысып, бағыттаушы өзекті ілгері итереді де, біршама төмен түсіріп, оның өкшесін ұңғы қора</w:t>
      </w:r>
      <w:r w:rsidR="00925875">
        <w:rPr>
          <w:color w:val="000000"/>
          <w:sz w:val="28"/>
          <w:szCs w:val="28"/>
          <w:lang w:val="kk-KZ"/>
        </w:rPr>
        <w:t>бының бойлық ойығына кіргізеді.</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5.Ұңғы қорапшасының қақпағын қосу.</w:t>
      </w:r>
      <w:r w:rsidRPr="009A3A3D">
        <w:rPr>
          <w:rStyle w:val="apple-converted-space"/>
          <w:b/>
          <w:bCs/>
          <w:color w:val="000000"/>
          <w:sz w:val="28"/>
          <w:szCs w:val="28"/>
          <w:lang w:val="kk-KZ"/>
        </w:rPr>
        <w:t> </w:t>
      </w:r>
      <w:r w:rsidRPr="009A3A3D">
        <w:rPr>
          <w:color w:val="000000"/>
          <w:sz w:val="28"/>
          <w:szCs w:val="28"/>
          <w:lang w:val="kk-KZ"/>
        </w:rPr>
        <w:t>Ұңғы қорабының алдыңғы шетімен көздеу қалыбындағы жартылай шеңбер ойыққа кіргізіледі, қақпақтың артқы шетін оң қолдың алақанымен қайтармалы механизмнің бағыттаушы өзегінің шығыңқысы ұңғы қорабының қақпағының ойығына кіретіндей ет</w:t>
      </w:r>
      <w:r w:rsidR="00925875">
        <w:rPr>
          <w:color w:val="000000"/>
          <w:sz w:val="28"/>
          <w:szCs w:val="28"/>
          <w:lang w:val="kk-KZ"/>
        </w:rPr>
        <w:t>іп алға және төмен ұмсындырады.</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6.Шүріппені ұрыстың қайырмасынан босатып, сақтандырғышқа қою.</w:t>
      </w:r>
      <w:r w:rsidRPr="009A3A3D">
        <w:rPr>
          <w:rStyle w:val="apple-converted-space"/>
          <w:b/>
          <w:bCs/>
          <w:color w:val="000000"/>
          <w:sz w:val="28"/>
          <w:szCs w:val="28"/>
          <w:lang w:val="kk-KZ"/>
        </w:rPr>
        <w:t> </w:t>
      </w:r>
      <w:r w:rsidRPr="009A3A3D">
        <w:rPr>
          <w:color w:val="000000"/>
          <w:sz w:val="28"/>
          <w:szCs w:val="28"/>
          <w:lang w:val="kk-KZ"/>
        </w:rPr>
        <w:t>Ағытқыш ілмекті басып, ауыстырғышты ті</w:t>
      </w:r>
      <w:r w:rsidR="00925875">
        <w:rPr>
          <w:color w:val="000000"/>
          <w:sz w:val="28"/>
          <w:szCs w:val="28"/>
          <w:lang w:val="kk-KZ"/>
        </w:rPr>
        <w:t>релгенге дейін жоғары көтереді.</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7.Автоматқа ұңғылы-тежеуіш компенсаторды, пулеметке – жалын сөндіргішті қосу.</w:t>
      </w:r>
      <w:r w:rsidRPr="009A3A3D">
        <w:rPr>
          <w:rStyle w:val="apple-converted-space"/>
          <w:b/>
          <w:bCs/>
          <w:color w:val="000000"/>
          <w:sz w:val="28"/>
          <w:szCs w:val="28"/>
          <w:lang w:val="kk-KZ"/>
        </w:rPr>
        <w:t> </w:t>
      </w:r>
      <w:r w:rsidRPr="009A3A3D">
        <w:rPr>
          <w:color w:val="000000"/>
          <w:sz w:val="28"/>
          <w:szCs w:val="28"/>
          <w:lang w:val="kk-KZ"/>
        </w:rPr>
        <w:t>Дүмдіте</w:t>
      </w:r>
      <w:r w:rsidR="00E35CAD">
        <w:rPr>
          <w:color w:val="000000"/>
          <w:sz w:val="28"/>
          <w:szCs w:val="28"/>
          <w:lang w:val="kk-KZ"/>
        </w:rPr>
        <w:t xml:space="preserve"> </w:t>
      </w:r>
      <w:r w:rsidRPr="009A3A3D">
        <w:rPr>
          <w:color w:val="000000"/>
          <w:sz w:val="28"/>
          <w:szCs w:val="28"/>
          <w:lang w:val="kk-KZ"/>
        </w:rPr>
        <w:t>жеуіш-компенсаторды</w:t>
      </w:r>
      <w:r w:rsidR="00E35CAD">
        <w:rPr>
          <w:color w:val="000000"/>
          <w:sz w:val="28"/>
          <w:szCs w:val="28"/>
          <w:lang w:val="kk-KZ"/>
        </w:rPr>
        <w:t xml:space="preserve"> </w:t>
      </w:r>
      <w:r w:rsidRPr="009A3A3D">
        <w:rPr>
          <w:color w:val="000000"/>
          <w:sz w:val="28"/>
          <w:szCs w:val="28"/>
          <w:lang w:val="kk-KZ"/>
        </w:rPr>
        <w:t>қарауыл</w:t>
      </w:r>
      <w:r w:rsidR="00E35CAD">
        <w:rPr>
          <w:color w:val="000000"/>
          <w:sz w:val="28"/>
          <w:szCs w:val="28"/>
          <w:lang w:val="kk-KZ"/>
        </w:rPr>
        <w:t xml:space="preserve"> </w:t>
      </w:r>
      <w:r w:rsidRPr="009A3A3D">
        <w:rPr>
          <w:color w:val="000000"/>
          <w:sz w:val="28"/>
          <w:szCs w:val="28"/>
          <w:lang w:val="kk-KZ"/>
        </w:rPr>
        <w:t>бойындағы</w:t>
      </w:r>
      <w:r w:rsidR="00E35CAD">
        <w:rPr>
          <w:color w:val="000000"/>
          <w:sz w:val="28"/>
          <w:szCs w:val="28"/>
          <w:lang w:val="kk-KZ"/>
        </w:rPr>
        <w:t xml:space="preserve"> </w:t>
      </w:r>
      <w:r w:rsidRPr="009A3A3D">
        <w:rPr>
          <w:color w:val="000000"/>
          <w:sz w:val="28"/>
          <w:szCs w:val="28"/>
          <w:lang w:val="kk-KZ"/>
        </w:rPr>
        <w:t>шығыңқы</w:t>
      </w:r>
      <w:r w:rsidR="00E35CAD">
        <w:rPr>
          <w:color w:val="000000"/>
          <w:sz w:val="28"/>
          <w:szCs w:val="28"/>
          <w:lang w:val="kk-KZ"/>
        </w:rPr>
        <w:t xml:space="preserve"> </w:t>
      </w:r>
      <w:r w:rsidRPr="009A3A3D">
        <w:rPr>
          <w:color w:val="000000"/>
          <w:sz w:val="28"/>
          <w:szCs w:val="28"/>
          <w:lang w:val="kk-KZ"/>
        </w:rPr>
        <w:t>бөлікке</w:t>
      </w:r>
      <w:r w:rsidR="00E35CAD">
        <w:rPr>
          <w:color w:val="000000"/>
          <w:sz w:val="28"/>
          <w:szCs w:val="28"/>
          <w:lang w:val="kk-KZ"/>
        </w:rPr>
        <w:t xml:space="preserve"> </w:t>
      </w:r>
      <w:r w:rsidRPr="009A3A3D">
        <w:rPr>
          <w:color w:val="000000"/>
          <w:sz w:val="28"/>
          <w:szCs w:val="28"/>
          <w:lang w:val="kk-KZ"/>
        </w:rPr>
        <w:t>тірелгенше</w:t>
      </w:r>
      <w:r w:rsidR="00E35CAD">
        <w:rPr>
          <w:color w:val="000000"/>
          <w:sz w:val="28"/>
          <w:szCs w:val="28"/>
          <w:lang w:val="kk-KZ"/>
        </w:rPr>
        <w:t xml:space="preserve"> </w:t>
      </w:r>
      <w:r w:rsidRPr="009A3A3D">
        <w:rPr>
          <w:color w:val="000000"/>
          <w:sz w:val="28"/>
          <w:szCs w:val="28"/>
          <w:lang w:val="kk-KZ"/>
        </w:rPr>
        <w:t>бұрайды. Егер</w:t>
      </w:r>
      <w:r w:rsidR="00E35CAD">
        <w:rPr>
          <w:color w:val="000000"/>
          <w:sz w:val="28"/>
          <w:szCs w:val="28"/>
          <w:lang w:val="kk-KZ"/>
        </w:rPr>
        <w:t xml:space="preserve"> </w:t>
      </w:r>
      <w:r w:rsidRPr="009A3A3D">
        <w:rPr>
          <w:color w:val="000000"/>
          <w:sz w:val="28"/>
          <w:szCs w:val="28"/>
          <w:lang w:val="kk-KZ"/>
        </w:rPr>
        <w:t>ұңғылыте</w:t>
      </w:r>
      <w:r w:rsidR="00E35CAD">
        <w:rPr>
          <w:color w:val="000000"/>
          <w:sz w:val="28"/>
          <w:szCs w:val="28"/>
          <w:lang w:val="kk-KZ"/>
        </w:rPr>
        <w:t xml:space="preserve"> </w:t>
      </w:r>
      <w:r w:rsidRPr="009A3A3D">
        <w:rPr>
          <w:color w:val="000000"/>
          <w:sz w:val="28"/>
          <w:szCs w:val="28"/>
          <w:lang w:val="kk-KZ"/>
        </w:rPr>
        <w:t>жеуіш-компенсатордың (жалын</w:t>
      </w:r>
      <w:r w:rsidR="00E35CAD">
        <w:rPr>
          <w:color w:val="000000"/>
          <w:sz w:val="28"/>
          <w:szCs w:val="28"/>
          <w:lang w:val="kk-KZ"/>
        </w:rPr>
        <w:t xml:space="preserve"> </w:t>
      </w:r>
      <w:r w:rsidRPr="009A3A3D">
        <w:rPr>
          <w:color w:val="000000"/>
          <w:sz w:val="28"/>
          <w:szCs w:val="28"/>
          <w:lang w:val="kk-KZ"/>
        </w:rPr>
        <w:t>сөндінгіштің) саңылауы</w:t>
      </w:r>
      <w:r w:rsidR="00E35CAD">
        <w:rPr>
          <w:color w:val="000000"/>
          <w:sz w:val="28"/>
          <w:szCs w:val="28"/>
          <w:lang w:val="kk-KZ"/>
        </w:rPr>
        <w:t xml:space="preserve"> </w:t>
      </w:r>
      <w:r w:rsidRPr="009A3A3D">
        <w:rPr>
          <w:color w:val="000000"/>
          <w:sz w:val="28"/>
          <w:szCs w:val="28"/>
          <w:lang w:val="kk-KZ"/>
        </w:rPr>
        <w:t>орнықтырғышқа</w:t>
      </w:r>
      <w:r w:rsidR="00E35CAD">
        <w:rPr>
          <w:color w:val="000000"/>
          <w:sz w:val="28"/>
          <w:szCs w:val="28"/>
          <w:lang w:val="kk-KZ"/>
        </w:rPr>
        <w:t xml:space="preserve"> </w:t>
      </w:r>
      <w:r w:rsidRPr="009A3A3D">
        <w:rPr>
          <w:color w:val="000000"/>
          <w:sz w:val="28"/>
          <w:szCs w:val="28"/>
          <w:lang w:val="kk-KZ"/>
        </w:rPr>
        <w:t>сәйкес</w:t>
      </w:r>
      <w:r w:rsidR="00E35CAD">
        <w:rPr>
          <w:color w:val="000000"/>
          <w:sz w:val="28"/>
          <w:szCs w:val="28"/>
          <w:lang w:val="kk-KZ"/>
        </w:rPr>
        <w:t xml:space="preserve"> </w:t>
      </w:r>
      <w:r w:rsidRPr="009A3A3D">
        <w:rPr>
          <w:color w:val="000000"/>
          <w:sz w:val="28"/>
          <w:szCs w:val="28"/>
          <w:lang w:val="kk-KZ"/>
        </w:rPr>
        <w:t>келмесе, ұңғылыте</w:t>
      </w:r>
      <w:r w:rsidR="00E35CAD">
        <w:rPr>
          <w:color w:val="000000"/>
          <w:sz w:val="28"/>
          <w:szCs w:val="28"/>
          <w:lang w:val="kk-KZ"/>
        </w:rPr>
        <w:t xml:space="preserve"> </w:t>
      </w:r>
      <w:r w:rsidRPr="009A3A3D">
        <w:rPr>
          <w:color w:val="000000"/>
          <w:sz w:val="28"/>
          <w:szCs w:val="28"/>
          <w:lang w:val="kk-KZ"/>
        </w:rPr>
        <w:t>жеуіш-компенсатор ұңғысына</w:t>
      </w:r>
      <w:r w:rsidR="00E35CAD">
        <w:rPr>
          <w:color w:val="000000"/>
          <w:sz w:val="28"/>
          <w:szCs w:val="28"/>
          <w:lang w:val="kk-KZ"/>
        </w:rPr>
        <w:t xml:space="preserve"> </w:t>
      </w:r>
      <w:r w:rsidRPr="009A3A3D">
        <w:rPr>
          <w:color w:val="000000"/>
          <w:sz w:val="28"/>
          <w:szCs w:val="28"/>
          <w:lang w:val="kk-KZ"/>
        </w:rPr>
        <w:t>немес</w:t>
      </w:r>
      <w:r w:rsidR="00E35CAD">
        <w:rPr>
          <w:color w:val="000000"/>
          <w:sz w:val="28"/>
          <w:szCs w:val="28"/>
          <w:lang w:val="kk-KZ"/>
        </w:rPr>
        <w:t xml:space="preserve"> </w:t>
      </w:r>
      <w:r w:rsidRPr="009A3A3D">
        <w:rPr>
          <w:color w:val="000000"/>
          <w:sz w:val="28"/>
          <w:szCs w:val="28"/>
          <w:lang w:val="kk-KZ"/>
        </w:rPr>
        <w:t>ежалын</w:t>
      </w:r>
      <w:r w:rsidR="00E35CAD">
        <w:rPr>
          <w:color w:val="000000"/>
          <w:sz w:val="28"/>
          <w:szCs w:val="28"/>
          <w:lang w:val="kk-KZ"/>
        </w:rPr>
        <w:t xml:space="preserve"> </w:t>
      </w:r>
      <w:r w:rsidRPr="009A3A3D">
        <w:rPr>
          <w:color w:val="000000"/>
          <w:sz w:val="28"/>
          <w:szCs w:val="28"/>
          <w:lang w:val="kk-KZ"/>
        </w:rPr>
        <w:t>сөндіргішті</w:t>
      </w:r>
      <w:r w:rsidR="00E35CAD">
        <w:rPr>
          <w:color w:val="000000"/>
          <w:sz w:val="28"/>
          <w:szCs w:val="28"/>
          <w:lang w:val="kk-KZ"/>
        </w:rPr>
        <w:t xml:space="preserve"> </w:t>
      </w:r>
      <w:r w:rsidRPr="009A3A3D">
        <w:rPr>
          <w:color w:val="000000"/>
          <w:sz w:val="28"/>
          <w:szCs w:val="28"/>
          <w:lang w:val="kk-KZ"/>
        </w:rPr>
        <w:t>саңылау</w:t>
      </w:r>
      <w:r w:rsidR="00E35CAD">
        <w:rPr>
          <w:color w:val="000000"/>
          <w:sz w:val="28"/>
          <w:szCs w:val="28"/>
          <w:lang w:val="kk-KZ"/>
        </w:rPr>
        <w:t xml:space="preserve"> </w:t>
      </w:r>
      <w:r w:rsidRPr="009A3A3D">
        <w:rPr>
          <w:color w:val="000000"/>
          <w:sz w:val="28"/>
          <w:szCs w:val="28"/>
          <w:lang w:val="kk-KZ"/>
        </w:rPr>
        <w:t>орнықтырғышқ</w:t>
      </w:r>
      <w:r w:rsidR="00E35CAD">
        <w:rPr>
          <w:color w:val="000000"/>
          <w:sz w:val="28"/>
          <w:szCs w:val="28"/>
          <w:lang w:val="kk-KZ"/>
        </w:rPr>
        <w:t xml:space="preserve"> </w:t>
      </w:r>
      <w:r w:rsidRPr="009A3A3D">
        <w:rPr>
          <w:color w:val="000000"/>
          <w:sz w:val="28"/>
          <w:szCs w:val="28"/>
          <w:lang w:val="kk-KZ"/>
        </w:rPr>
        <w:t>орналасқанша</w:t>
      </w:r>
      <w:r w:rsidR="00E35CAD">
        <w:rPr>
          <w:color w:val="000000"/>
          <w:sz w:val="28"/>
          <w:szCs w:val="28"/>
          <w:lang w:val="kk-KZ"/>
        </w:rPr>
        <w:t xml:space="preserve"> </w:t>
      </w:r>
      <w:r w:rsidRPr="009A3A3D">
        <w:rPr>
          <w:color w:val="000000"/>
          <w:sz w:val="28"/>
          <w:szCs w:val="28"/>
          <w:lang w:val="kk-KZ"/>
        </w:rPr>
        <w:t>айналдырады (бір</w:t>
      </w:r>
      <w:r w:rsidR="00E35CAD">
        <w:rPr>
          <w:color w:val="000000"/>
          <w:sz w:val="28"/>
          <w:szCs w:val="28"/>
          <w:lang w:val="kk-KZ"/>
        </w:rPr>
        <w:t xml:space="preserve"> айналымна</w:t>
      </w:r>
      <w:r w:rsidRPr="009A3A3D">
        <w:rPr>
          <w:color w:val="000000"/>
          <w:sz w:val="28"/>
          <w:szCs w:val="28"/>
          <w:lang w:val="kk-KZ"/>
        </w:rPr>
        <w:t>н</w:t>
      </w:r>
      <w:r w:rsidR="00E35CAD">
        <w:rPr>
          <w:color w:val="000000"/>
          <w:sz w:val="28"/>
          <w:szCs w:val="28"/>
          <w:lang w:val="kk-KZ"/>
        </w:rPr>
        <w:t xml:space="preserve"> </w:t>
      </w:r>
      <w:r w:rsidRPr="009A3A3D">
        <w:rPr>
          <w:color w:val="000000"/>
          <w:sz w:val="28"/>
          <w:szCs w:val="28"/>
          <w:lang w:val="kk-KZ"/>
        </w:rPr>
        <w:t>артық</w:t>
      </w:r>
      <w:r w:rsidR="00E35CAD">
        <w:rPr>
          <w:color w:val="000000"/>
          <w:sz w:val="28"/>
          <w:szCs w:val="28"/>
          <w:lang w:val="kk-KZ"/>
        </w:rPr>
        <w:t xml:space="preserve"> </w:t>
      </w:r>
      <w:r w:rsidR="00925875">
        <w:rPr>
          <w:color w:val="000000"/>
          <w:sz w:val="28"/>
          <w:szCs w:val="28"/>
          <w:lang w:val="kk-KZ"/>
        </w:rPr>
        <w:t>емес)</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8.Сүмбіні қосу.</w:t>
      </w:r>
    </w:p>
    <w:p w:rsidR="00925875"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9.Пеналды дүмұясына салу.</w:t>
      </w:r>
      <w:r w:rsidRPr="009A3A3D">
        <w:rPr>
          <w:rStyle w:val="apple-converted-space"/>
          <w:b/>
          <w:bCs/>
          <w:color w:val="000000"/>
          <w:sz w:val="28"/>
          <w:szCs w:val="28"/>
          <w:lang w:val="kk-KZ"/>
        </w:rPr>
        <w:t> </w:t>
      </w:r>
      <w:r w:rsidRPr="009A3A3D">
        <w:rPr>
          <w:color w:val="000000"/>
          <w:sz w:val="28"/>
          <w:szCs w:val="28"/>
          <w:lang w:val="kk-KZ"/>
        </w:rPr>
        <w:t>Сүрткішті, тазалағышты, бұрауышты, қаққышты</w:t>
      </w:r>
      <w:r w:rsidR="00E35CAD">
        <w:rPr>
          <w:color w:val="000000"/>
          <w:sz w:val="28"/>
          <w:szCs w:val="28"/>
          <w:lang w:val="kk-KZ"/>
        </w:rPr>
        <w:t xml:space="preserve"> </w:t>
      </w:r>
      <w:r w:rsidRPr="009A3A3D">
        <w:rPr>
          <w:color w:val="000000"/>
          <w:sz w:val="28"/>
          <w:szCs w:val="28"/>
          <w:lang w:val="kk-KZ"/>
        </w:rPr>
        <w:t>пеналға</w:t>
      </w:r>
      <w:r w:rsidR="00E35CAD">
        <w:rPr>
          <w:color w:val="000000"/>
          <w:sz w:val="28"/>
          <w:szCs w:val="28"/>
          <w:lang w:val="kk-KZ"/>
        </w:rPr>
        <w:t xml:space="preserve"> </w:t>
      </w:r>
      <w:r w:rsidRPr="009A3A3D">
        <w:rPr>
          <w:color w:val="000000"/>
          <w:sz w:val="28"/>
          <w:szCs w:val="28"/>
          <w:lang w:val="kk-KZ"/>
        </w:rPr>
        <w:t>салып, қақпағын</w:t>
      </w:r>
      <w:r w:rsidR="00E35CAD">
        <w:rPr>
          <w:color w:val="000000"/>
          <w:sz w:val="28"/>
          <w:szCs w:val="28"/>
          <w:lang w:val="kk-KZ"/>
        </w:rPr>
        <w:t xml:space="preserve"> </w:t>
      </w:r>
      <w:r w:rsidRPr="009A3A3D">
        <w:rPr>
          <w:color w:val="000000"/>
          <w:sz w:val="28"/>
          <w:szCs w:val="28"/>
          <w:lang w:val="kk-KZ"/>
        </w:rPr>
        <w:t>жабады да, пеналды</w:t>
      </w:r>
      <w:r w:rsidR="00E35CAD">
        <w:rPr>
          <w:color w:val="000000"/>
          <w:sz w:val="28"/>
          <w:szCs w:val="28"/>
          <w:lang w:val="kk-KZ"/>
        </w:rPr>
        <w:t xml:space="preserve"> </w:t>
      </w:r>
      <w:r w:rsidRPr="009A3A3D">
        <w:rPr>
          <w:color w:val="000000"/>
          <w:sz w:val="28"/>
          <w:szCs w:val="28"/>
          <w:lang w:val="kk-KZ"/>
        </w:rPr>
        <w:t>түбімен</w:t>
      </w:r>
      <w:r w:rsidR="00E35CAD">
        <w:rPr>
          <w:color w:val="000000"/>
          <w:sz w:val="28"/>
          <w:szCs w:val="28"/>
          <w:lang w:val="kk-KZ"/>
        </w:rPr>
        <w:t xml:space="preserve"> </w:t>
      </w:r>
      <w:r w:rsidRPr="009A3A3D">
        <w:rPr>
          <w:color w:val="000000"/>
          <w:sz w:val="28"/>
          <w:szCs w:val="28"/>
          <w:lang w:val="kk-KZ"/>
        </w:rPr>
        <w:t>дүмұясына</w:t>
      </w:r>
      <w:r w:rsidR="00E35CAD">
        <w:rPr>
          <w:color w:val="000000"/>
          <w:sz w:val="28"/>
          <w:szCs w:val="28"/>
          <w:lang w:val="kk-KZ"/>
        </w:rPr>
        <w:t xml:space="preserve"> </w:t>
      </w:r>
      <w:r w:rsidRPr="009A3A3D">
        <w:rPr>
          <w:color w:val="000000"/>
          <w:sz w:val="28"/>
          <w:szCs w:val="28"/>
          <w:lang w:val="kk-KZ"/>
        </w:rPr>
        <w:t>қақпақша</w:t>
      </w:r>
      <w:r w:rsidR="00E35CAD">
        <w:rPr>
          <w:color w:val="000000"/>
          <w:sz w:val="28"/>
          <w:szCs w:val="28"/>
          <w:lang w:val="kk-KZ"/>
        </w:rPr>
        <w:t xml:space="preserve"> </w:t>
      </w:r>
      <w:r w:rsidRPr="009A3A3D">
        <w:rPr>
          <w:color w:val="000000"/>
          <w:sz w:val="28"/>
          <w:szCs w:val="28"/>
          <w:lang w:val="kk-KZ"/>
        </w:rPr>
        <w:t>жабылатындай</w:t>
      </w:r>
      <w:r w:rsidR="00E35CAD">
        <w:rPr>
          <w:color w:val="000000"/>
          <w:sz w:val="28"/>
          <w:szCs w:val="28"/>
          <w:lang w:val="kk-KZ"/>
        </w:rPr>
        <w:t xml:space="preserve"> </w:t>
      </w:r>
      <w:r w:rsidRPr="009A3A3D">
        <w:rPr>
          <w:color w:val="000000"/>
          <w:sz w:val="28"/>
          <w:szCs w:val="28"/>
          <w:lang w:val="kk-KZ"/>
        </w:rPr>
        <w:t>етіпкіргізеді. Жиналмалы</w:t>
      </w:r>
      <w:r w:rsidR="00E35CAD">
        <w:rPr>
          <w:color w:val="000000"/>
          <w:sz w:val="28"/>
          <w:szCs w:val="28"/>
          <w:lang w:val="kk-KZ"/>
        </w:rPr>
        <w:t xml:space="preserve"> </w:t>
      </w:r>
      <w:r w:rsidRPr="009A3A3D">
        <w:rPr>
          <w:color w:val="000000"/>
          <w:sz w:val="28"/>
          <w:szCs w:val="28"/>
          <w:lang w:val="kk-KZ"/>
        </w:rPr>
        <w:t>дүмді</w:t>
      </w:r>
      <w:r w:rsidR="00E35CAD">
        <w:rPr>
          <w:color w:val="000000"/>
          <w:sz w:val="28"/>
          <w:szCs w:val="28"/>
          <w:lang w:val="kk-KZ"/>
        </w:rPr>
        <w:t xml:space="preserve"> </w:t>
      </w:r>
      <w:r w:rsidRPr="009A3A3D">
        <w:rPr>
          <w:color w:val="000000"/>
          <w:sz w:val="28"/>
          <w:szCs w:val="28"/>
          <w:lang w:val="kk-KZ"/>
        </w:rPr>
        <w:t>автоматта пенал оқжатарға</w:t>
      </w:r>
      <w:r w:rsidR="00E35CAD">
        <w:rPr>
          <w:color w:val="000000"/>
          <w:sz w:val="28"/>
          <w:szCs w:val="28"/>
          <w:lang w:val="kk-KZ"/>
        </w:rPr>
        <w:t xml:space="preserve"> </w:t>
      </w:r>
      <w:r w:rsidRPr="009A3A3D">
        <w:rPr>
          <w:color w:val="000000"/>
          <w:sz w:val="28"/>
          <w:szCs w:val="28"/>
          <w:lang w:val="kk-KZ"/>
        </w:rPr>
        <w:t>арналған</w:t>
      </w:r>
      <w:r w:rsidR="00E35CAD">
        <w:rPr>
          <w:color w:val="000000"/>
          <w:sz w:val="28"/>
          <w:szCs w:val="28"/>
          <w:lang w:val="kk-KZ"/>
        </w:rPr>
        <w:t xml:space="preserve"> </w:t>
      </w:r>
      <w:r w:rsidRPr="009A3A3D">
        <w:rPr>
          <w:color w:val="000000"/>
          <w:sz w:val="28"/>
          <w:szCs w:val="28"/>
          <w:lang w:val="kk-KZ"/>
        </w:rPr>
        <w:t>сөмке</w:t>
      </w:r>
      <w:r w:rsidR="00E35CAD">
        <w:rPr>
          <w:color w:val="000000"/>
          <w:sz w:val="28"/>
          <w:szCs w:val="28"/>
          <w:lang w:val="kk-KZ"/>
        </w:rPr>
        <w:t xml:space="preserve"> </w:t>
      </w:r>
      <w:r w:rsidRPr="009A3A3D">
        <w:rPr>
          <w:color w:val="000000"/>
          <w:sz w:val="28"/>
          <w:szCs w:val="28"/>
          <w:lang w:val="kk-KZ"/>
        </w:rPr>
        <w:t>қалтасына</w:t>
      </w:r>
      <w:r w:rsidR="00E35CAD">
        <w:rPr>
          <w:color w:val="000000"/>
          <w:sz w:val="28"/>
          <w:szCs w:val="28"/>
          <w:lang w:val="kk-KZ"/>
        </w:rPr>
        <w:t xml:space="preserve"> </w:t>
      </w:r>
      <w:r w:rsidR="00925875">
        <w:rPr>
          <w:color w:val="000000"/>
          <w:sz w:val="28"/>
          <w:szCs w:val="28"/>
          <w:lang w:val="kk-KZ"/>
        </w:rPr>
        <w:t>салынады.</w:t>
      </w:r>
    </w:p>
    <w:p w:rsidR="00357F9F" w:rsidRPr="009A3A3D" w:rsidRDefault="009A3A3D" w:rsidP="00925875">
      <w:pPr>
        <w:pStyle w:val="a9"/>
        <w:spacing w:before="0" w:beforeAutospacing="0" w:after="0" w:afterAutospacing="0"/>
        <w:jc w:val="both"/>
        <w:rPr>
          <w:color w:val="000000"/>
          <w:sz w:val="28"/>
          <w:szCs w:val="28"/>
          <w:lang w:val="kk-KZ"/>
        </w:rPr>
      </w:pPr>
      <w:r w:rsidRPr="009A3A3D">
        <w:rPr>
          <w:b/>
          <w:bCs/>
          <w:color w:val="000000"/>
          <w:sz w:val="28"/>
          <w:szCs w:val="28"/>
          <w:lang w:val="kk-KZ"/>
        </w:rPr>
        <w:t>10.Оқжатарды автоматқа</w:t>
      </w:r>
      <w:r w:rsidR="00501944">
        <w:rPr>
          <w:b/>
          <w:bCs/>
          <w:color w:val="000000"/>
          <w:sz w:val="28"/>
          <w:szCs w:val="28"/>
          <w:lang w:val="kk-KZ"/>
        </w:rPr>
        <w:t xml:space="preserve"> </w:t>
      </w:r>
      <w:r w:rsidRPr="009A3A3D">
        <w:rPr>
          <w:b/>
          <w:bCs/>
          <w:color w:val="000000"/>
          <w:sz w:val="28"/>
          <w:szCs w:val="28"/>
          <w:lang w:val="kk-KZ"/>
        </w:rPr>
        <w:t>қосу.</w:t>
      </w:r>
      <w:r w:rsidRPr="009A3A3D">
        <w:rPr>
          <w:rStyle w:val="apple-converted-space"/>
          <w:b/>
          <w:bCs/>
          <w:color w:val="000000"/>
          <w:sz w:val="28"/>
          <w:szCs w:val="28"/>
          <w:lang w:val="kk-KZ"/>
        </w:rPr>
        <w:t> </w:t>
      </w:r>
      <w:r w:rsidRPr="009A3A3D">
        <w:rPr>
          <w:color w:val="000000"/>
          <w:sz w:val="28"/>
          <w:szCs w:val="28"/>
          <w:lang w:val="kk-KZ"/>
        </w:rPr>
        <w:t>Автоматты</w:t>
      </w:r>
      <w:r w:rsidR="00E35CAD">
        <w:rPr>
          <w:color w:val="000000"/>
          <w:sz w:val="28"/>
          <w:szCs w:val="28"/>
          <w:lang w:val="kk-KZ"/>
        </w:rPr>
        <w:t xml:space="preserve"> </w:t>
      </w:r>
      <w:r w:rsidRPr="009A3A3D">
        <w:rPr>
          <w:color w:val="000000"/>
          <w:sz w:val="28"/>
          <w:szCs w:val="28"/>
          <w:lang w:val="kk-KZ"/>
        </w:rPr>
        <w:t>сол</w:t>
      </w:r>
      <w:r w:rsidR="00E35CAD">
        <w:rPr>
          <w:color w:val="000000"/>
          <w:sz w:val="28"/>
          <w:szCs w:val="28"/>
          <w:lang w:val="kk-KZ"/>
        </w:rPr>
        <w:t xml:space="preserve"> </w:t>
      </w:r>
      <w:r w:rsidRPr="009A3A3D">
        <w:rPr>
          <w:color w:val="000000"/>
          <w:sz w:val="28"/>
          <w:szCs w:val="28"/>
          <w:lang w:val="kk-KZ"/>
        </w:rPr>
        <w:t>қолмен</w:t>
      </w:r>
      <w:r w:rsidR="00E35CAD">
        <w:rPr>
          <w:color w:val="000000"/>
          <w:sz w:val="28"/>
          <w:szCs w:val="28"/>
          <w:lang w:val="kk-KZ"/>
        </w:rPr>
        <w:t xml:space="preserve"> </w:t>
      </w:r>
      <w:r w:rsidRPr="009A3A3D">
        <w:rPr>
          <w:color w:val="000000"/>
          <w:sz w:val="28"/>
          <w:szCs w:val="28"/>
          <w:lang w:val="kk-KZ"/>
        </w:rPr>
        <w:t>дүм</w:t>
      </w:r>
      <w:r w:rsidR="00E35CAD">
        <w:rPr>
          <w:color w:val="000000"/>
          <w:sz w:val="28"/>
          <w:szCs w:val="28"/>
          <w:lang w:val="kk-KZ"/>
        </w:rPr>
        <w:t xml:space="preserve"> </w:t>
      </w:r>
      <w:r w:rsidRPr="009A3A3D">
        <w:rPr>
          <w:color w:val="000000"/>
          <w:sz w:val="28"/>
          <w:szCs w:val="28"/>
          <w:lang w:val="kk-KZ"/>
        </w:rPr>
        <w:t>мойыншасынан</w:t>
      </w:r>
      <w:r w:rsidR="00E35CAD">
        <w:rPr>
          <w:color w:val="000000"/>
          <w:sz w:val="28"/>
          <w:szCs w:val="28"/>
          <w:lang w:val="kk-KZ"/>
        </w:rPr>
        <w:t xml:space="preserve"> </w:t>
      </w:r>
      <w:r w:rsidRPr="009A3A3D">
        <w:rPr>
          <w:color w:val="000000"/>
          <w:sz w:val="28"/>
          <w:szCs w:val="28"/>
          <w:lang w:val="kk-KZ"/>
        </w:rPr>
        <w:t>немесе</w:t>
      </w:r>
      <w:r w:rsidR="00E35CAD">
        <w:rPr>
          <w:color w:val="000000"/>
          <w:sz w:val="28"/>
          <w:szCs w:val="28"/>
          <w:lang w:val="kk-KZ"/>
        </w:rPr>
        <w:t xml:space="preserve"> </w:t>
      </w:r>
      <w:r w:rsidRPr="009A3A3D">
        <w:rPr>
          <w:color w:val="000000"/>
          <w:sz w:val="28"/>
          <w:szCs w:val="28"/>
          <w:lang w:val="kk-KZ"/>
        </w:rPr>
        <w:t>шет</w:t>
      </w:r>
      <w:r w:rsidR="00E35CAD">
        <w:rPr>
          <w:color w:val="000000"/>
          <w:sz w:val="28"/>
          <w:szCs w:val="28"/>
          <w:lang w:val="kk-KZ"/>
        </w:rPr>
        <w:t xml:space="preserve"> </w:t>
      </w:r>
      <w:r w:rsidRPr="009A3A3D">
        <w:rPr>
          <w:color w:val="000000"/>
          <w:sz w:val="28"/>
          <w:szCs w:val="28"/>
          <w:lang w:val="kk-KZ"/>
        </w:rPr>
        <w:t>мойыннан</w:t>
      </w:r>
      <w:r w:rsidR="00E35CAD">
        <w:rPr>
          <w:color w:val="000000"/>
          <w:sz w:val="28"/>
          <w:szCs w:val="28"/>
          <w:lang w:val="kk-KZ"/>
        </w:rPr>
        <w:t xml:space="preserve"> </w:t>
      </w:r>
      <w:r w:rsidRPr="009A3A3D">
        <w:rPr>
          <w:color w:val="000000"/>
          <w:sz w:val="28"/>
          <w:szCs w:val="28"/>
          <w:lang w:val="kk-KZ"/>
        </w:rPr>
        <w:t>ұстап</w:t>
      </w:r>
      <w:r w:rsidR="00E35CAD">
        <w:rPr>
          <w:color w:val="000000"/>
          <w:sz w:val="28"/>
          <w:szCs w:val="28"/>
          <w:lang w:val="kk-KZ"/>
        </w:rPr>
        <w:t xml:space="preserve"> </w:t>
      </w:r>
      <w:r w:rsidRPr="009A3A3D">
        <w:rPr>
          <w:color w:val="000000"/>
          <w:sz w:val="28"/>
          <w:szCs w:val="28"/>
          <w:lang w:val="kk-KZ"/>
        </w:rPr>
        <w:t>тұрып, оң</w:t>
      </w:r>
      <w:r w:rsidR="00E35CAD">
        <w:rPr>
          <w:color w:val="000000"/>
          <w:sz w:val="28"/>
          <w:szCs w:val="28"/>
          <w:lang w:val="kk-KZ"/>
        </w:rPr>
        <w:t xml:space="preserve"> </w:t>
      </w:r>
      <w:r w:rsidRPr="009A3A3D">
        <w:rPr>
          <w:color w:val="000000"/>
          <w:sz w:val="28"/>
          <w:szCs w:val="28"/>
          <w:lang w:val="kk-KZ"/>
        </w:rPr>
        <w:t>қолмен</w:t>
      </w:r>
      <w:r w:rsidR="00E35CAD">
        <w:rPr>
          <w:color w:val="000000"/>
          <w:sz w:val="28"/>
          <w:szCs w:val="28"/>
          <w:lang w:val="kk-KZ"/>
        </w:rPr>
        <w:t xml:space="preserve"> </w:t>
      </w:r>
      <w:r w:rsidRPr="009A3A3D">
        <w:rPr>
          <w:color w:val="000000"/>
          <w:sz w:val="28"/>
          <w:szCs w:val="28"/>
          <w:lang w:val="kk-KZ"/>
        </w:rPr>
        <w:t>оқ</w:t>
      </w:r>
      <w:r w:rsidR="00E35CAD">
        <w:rPr>
          <w:color w:val="000000"/>
          <w:sz w:val="28"/>
          <w:szCs w:val="28"/>
          <w:lang w:val="kk-KZ"/>
        </w:rPr>
        <w:t xml:space="preserve"> </w:t>
      </w:r>
      <w:r w:rsidRPr="009A3A3D">
        <w:rPr>
          <w:color w:val="000000"/>
          <w:sz w:val="28"/>
          <w:szCs w:val="28"/>
          <w:lang w:val="kk-KZ"/>
        </w:rPr>
        <w:t>жатардың</w:t>
      </w:r>
      <w:r w:rsidR="00E35CAD">
        <w:rPr>
          <w:color w:val="000000"/>
          <w:sz w:val="28"/>
          <w:szCs w:val="28"/>
          <w:lang w:val="kk-KZ"/>
        </w:rPr>
        <w:t xml:space="preserve"> </w:t>
      </w:r>
      <w:r w:rsidRPr="009A3A3D">
        <w:rPr>
          <w:color w:val="000000"/>
          <w:sz w:val="28"/>
          <w:szCs w:val="28"/>
          <w:lang w:val="kk-KZ"/>
        </w:rPr>
        <w:t>ілгішін</w:t>
      </w:r>
      <w:r w:rsidR="00E35CAD">
        <w:rPr>
          <w:color w:val="000000"/>
          <w:sz w:val="28"/>
          <w:szCs w:val="28"/>
          <w:lang w:val="kk-KZ"/>
        </w:rPr>
        <w:t xml:space="preserve"> </w:t>
      </w:r>
      <w:r w:rsidRPr="009A3A3D">
        <w:rPr>
          <w:color w:val="000000"/>
          <w:sz w:val="28"/>
          <w:szCs w:val="28"/>
          <w:lang w:val="kk-KZ"/>
        </w:rPr>
        <w:t>ұңғық</w:t>
      </w:r>
      <w:r w:rsidR="00E35CAD">
        <w:rPr>
          <w:color w:val="000000"/>
          <w:sz w:val="28"/>
          <w:szCs w:val="28"/>
          <w:lang w:val="kk-KZ"/>
        </w:rPr>
        <w:t xml:space="preserve"> </w:t>
      </w:r>
      <w:r w:rsidRPr="009A3A3D">
        <w:rPr>
          <w:color w:val="000000"/>
          <w:sz w:val="28"/>
          <w:szCs w:val="28"/>
          <w:lang w:val="kk-KZ"/>
        </w:rPr>
        <w:t>орабының</w:t>
      </w:r>
      <w:r w:rsidR="00E35CAD">
        <w:rPr>
          <w:color w:val="000000"/>
          <w:sz w:val="28"/>
          <w:szCs w:val="28"/>
          <w:lang w:val="kk-KZ"/>
        </w:rPr>
        <w:t xml:space="preserve"> </w:t>
      </w:r>
      <w:r w:rsidRPr="009A3A3D">
        <w:rPr>
          <w:color w:val="000000"/>
          <w:sz w:val="28"/>
          <w:szCs w:val="28"/>
          <w:lang w:val="kk-KZ"/>
        </w:rPr>
        <w:t>терезесіне</w:t>
      </w:r>
      <w:r w:rsidR="00E35CAD">
        <w:rPr>
          <w:color w:val="000000"/>
          <w:sz w:val="28"/>
          <w:szCs w:val="28"/>
          <w:lang w:val="kk-KZ"/>
        </w:rPr>
        <w:t xml:space="preserve"> </w:t>
      </w:r>
      <w:r w:rsidRPr="009A3A3D">
        <w:rPr>
          <w:color w:val="000000"/>
          <w:sz w:val="28"/>
          <w:szCs w:val="28"/>
          <w:lang w:val="kk-KZ"/>
        </w:rPr>
        <w:t>енгізіп, оқ</w:t>
      </w:r>
      <w:r w:rsidR="00E35CAD">
        <w:rPr>
          <w:color w:val="000000"/>
          <w:sz w:val="28"/>
          <w:szCs w:val="28"/>
          <w:lang w:val="kk-KZ"/>
        </w:rPr>
        <w:t xml:space="preserve"> </w:t>
      </w:r>
      <w:r w:rsidRPr="009A3A3D">
        <w:rPr>
          <w:color w:val="000000"/>
          <w:sz w:val="28"/>
          <w:szCs w:val="28"/>
          <w:lang w:val="kk-KZ"/>
        </w:rPr>
        <w:t>жатардың</w:t>
      </w:r>
      <w:r w:rsidR="00E35CAD">
        <w:rPr>
          <w:color w:val="000000"/>
          <w:sz w:val="28"/>
          <w:szCs w:val="28"/>
          <w:lang w:val="kk-KZ"/>
        </w:rPr>
        <w:t xml:space="preserve"> </w:t>
      </w:r>
      <w:r w:rsidRPr="009A3A3D">
        <w:rPr>
          <w:color w:val="000000"/>
          <w:sz w:val="28"/>
          <w:szCs w:val="28"/>
          <w:lang w:val="kk-KZ"/>
        </w:rPr>
        <w:t>ілмегі</w:t>
      </w:r>
      <w:r w:rsidR="00E35CAD">
        <w:rPr>
          <w:color w:val="000000"/>
          <w:sz w:val="28"/>
          <w:szCs w:val="28"/>
          <w:lang w:val="kk-KZ"/>
        </w:rPr>
        <w:t xml:space="preserve"> </w:t>
      </w:r>
      <w:r w:rsidRPr="009A3A3D">
        <w:rPr>
          <w:color w:val="000000"/>
          <w:sz w:val="28"/>
          <w:szCs w:val="28"/>
          <w:lang w:val="kk-KZ"/>
        </w:rPr>
        <w:t>оқ</w:t>
      </w:r>
      <w:r w:rsidR="00E35CAD">
        <w:rPr>
          <w:color w:val="000000"/>
          <w:sz w:val="28"/>
          <w:szCs w:val="28"/>
          <w:lang w:val="kk-KZ"/>
        </w:rPr>
        <w:t xml:space="preserve"> </w:t>
      </w:r>
      <w:r w:rsidRPr="009A3A3D">
        <w:rPr>
          <w:color w:val="000000"/>
          <w:sz w:val="28"/>
          <w:szCs w:val="28"/>
          <w:lang w:val="kk-KZ"/>
        </w:rPr>
        <w:t>жатардың</w:t>
      </w:r>
      <w:r w:rsidR="00E35CAD">
        <w:rPr>
          <w:color w:val="000000"/>
          <w:sz w:val="28"/>
          <w:szCs w:val="28"/>
          <w:lang w:val="kk-KZ"/>
        </w:rPr>
        <w:t xml:space="preserve"> </w:t>
      </w:r>
      <w:r w:rsidRPr="009A3A3D">
        <w:rPr>
          <w:color w:val="000000"/>
          <w:sz w:val="28"/>
          <w:szCs w:val="28"/>
          <w:lang w:val="kk-KZ"/>
        </w:rPr>
        <w:t>тірек</w:t>
      </w:r>
      <w:r w:rsidR="00E35CAD">
        <w:rPr>
          <w:color w:val="000000"/>
          <w:sz w:val="28"/>
          <w:szCs w:val="28"/>
          <w:lang w:val="kk-KZ"/>
        </w:rPr>
        <w:t xml:space="preserve"> </w:t>
      </w:r>
      <w:r w:rsidRPr="009A3A3D">
        <w:rPr>
          <w:color w:val="000000"/>
          <w:sz w:val="28"/>
          <w:szCs w:val="28"/>
          <w:lang w:val="kk-KZ"/>
        </w:rPr>
        <w:t>шығың</w:t>
      </w:r>
      <w:r w:rsidR="00E35CAD">
        <w:rPr>
          <w:color w:val="000000"/>
          <w:sz w:val="28"/>
          <w:szCs w:val="28"/>
          <w:lang w:val="kk-KZ"/>
        </w:rPr>
        <w:t xml:space="preserve">  қа</w:t>
      </w:r>
      <w:r w:rsidRPr="009A3A3D">
        <w:rPr>
          <w:color w:val="000000"/>
          <w:sz w:val="28"/>
          <w:szCs w:val="28"/>
          <w:lang w:val="kk-KZ"/>
        </w:rPr>
        <w:t>сынан</w:t>
      </w:r>
      <w:r w:rsidR="00E35CAD">
        <w:rPr>
          <w:color w:val="000000"/>
          <w:sz w:val="28"/>
          <w:szCs w:val="28"/>
          <w:lang w:val="kk-KZ"/>
        </w:rPr>
        <w:t xml:space="preserve"> </w:t>
      </w:r>
      <w:r w:rsidRPr="009A3A3D">
        <w:rPr>
          <w:color w:val="000000"/>
          <w:sz w:val="28"/>
          <w:szCs w:val="28"/>
          <w:lang w:val="kk-KZ"/>
        </w:rPr>
        <w:t>асатындай</w:t>
      </w:r>
      <w:r w:rsidR="00E35CAD">
        <w:rPr>
          <w:color w:val="000000"/>
          <w:sz w:val="28"/>
          <w:szCs w:val="28"/>
          <w:lang w:val="kk-KZ"/>
        </w:rPr>
        <w:t xml:space="preserve"> </w:t>
      </w:r>
      <w:r w:rsidRPr="009A3A3D">
        <w:rPr>
          <w:color w:val="000000"/>
          <w:sz w:val="28"/>
          <w:szCs w:val="28"/>
          <w:lang w:val="kk-KZ"/>
        </w:rPr>
        <w:t>етіп</w:t>
      </w:r>
      <w:r w:rsidR="00E35CAD">
        <w:rPr>
          <w:color w:val="000000"/>
          <w:sz w:val="28"/>
          <w:szCs w:val="28"/>
          <w:lang w:val="kk-KZ"/>
        </w:rPr>
        <w:t xml:space="preserve"> </w:t>
      </w:r>
      <w:r w:rsidRPr="009A3A3D">
        <w:rPr>
          <w:color w:val="000000"/>
          <w:sz w:val="28"/>
          <w:szCs w:val="28"/>
          <w:lang w:val="kk-KZ"/>
        </w:rPr>
        <w:t>өзіне бұрады</w:t>
      </w:r>
    </w:p>
    <w:p w:rsidR="00357F9F" w:rsidRPr="003C6083" w:rsidRDefault="00357F9F" w:rsidP="00357F9F">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Изложение нового материала.</w:t>
      </w:r>
    </w:p>
    <w:p w:rsidR="00357F9F"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501944" w:rsidRDefault="00501944" w:rsidP="00501944">
      <w:pPr>
        <w:pStyle w:val="a4"/>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Автоматты бөлшектеу ретін атап көрсет?</w:t>
      </w:r>
    </w:p>
    <w:p w:rsidR="00501944" w:rsidRPr="00501944" w:rsidRDefault="00501944" w:rsidP="00501944">
      <w:pPr>
        <w:pStyle w:val="a4"/>
        <w:numPr>
          <w:ilvl w:val="0"/>
          <w:numId w:val="2"/>
        </w:numPr>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Автоматты жинақтау ретін атап көрсет?</w:t>
      </w:r>
    </w:p>
    <w:p w:rsidR="00357F9F" w:rsidRPr="003C6083"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357F9F" w:rsidRPr="003C6083" w:rsidRDefault="00357F9F" w:rsidP="00357F9F">
      <w:pPr>
        <w:autoSpaceDE w:val="0"/>
        <w:autoSpaceDN w:val="0"/>
        <w:adjustRightInd w:val="0"/>
        <w:spacing w:after="0" w:line="240" w:lineRule="auto"/>
        <w:rPr>
          <w:rFonts w:ascii="Times New Roman CYR" w:hAnsi="Times New Roman CYR" w:cs="Times New Roman CYR"/>
          <w:b/>
          <w:bCs/>
          <w:sz w:val="28"/>
          <w:szCs w:val="28"/>
        </w:rPr>
      </w:pP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қою</w:t>
      </w:r>
      <w:proofErr w:type="spellEnd"/>
    </w:p>
    <w:p w:rsidR="00357F9F" w:rsidRPr="003C6083" w:rsidRDefault="00357F9F" w:rsidP="00357F9F">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357F9F" w:rsidRPr="00D135E4"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00501944">
        <w:rPr>
          <w:rFonts w:ascii="Times New Roman CYR" w:hAnsi="Times New Roman CYR" w:cs="Times New Roman CYR"/>
          <w:sz w:val="28"/>
          <w:szCs w:val="28"/>
          <w:lang w:val="kk-KZ"/>
        </w:rPr>
        <w:t xml:space="preserve"> (1) 143</w:t>
      </w:r>
      <w:r w:rsidRPr="00D135E4">
        <w:rPr>
          <w:rFonts w:ascii="Times New Roman CYR" w:hAnsi="Times New Roman CYR" w:cs="Times New Roman CYR"/>
          <w:sz w:val="28"/>
          <w:szCs w:val="28"/>
          <w:lang w:val="kk-KZ"/>
        </w:rPr>
        <w:t xml:space="preserve"> – 1</w:t>
      </w:r>
      <w:r w:rsidR="00501944">
        <w:rPr>
          <w:rFonts w:ascii="Times New Roman CYR" w:hAnsi="Times New Roman CYR" w:cs="Times New Roman CYR"/>
          <w:sz w:val="28"/>
          <w:szCs w:val="28"/>
          <w:lang w:val="kk-KZ"/>
        </w:rPr>
        <w:t>5</w:t>
      </w:r>
      <w:bookmarkStart w:id="0" w:name="_GoBack"/>
      <w:bookmarkEnd w:id="0"/>
      <w:r w:rsidRPr="00D135E4">
        <w:rPr>
          <w:rFonts w:ascii="Times New Roman CYR" w:hAnsi="Times New Roman CYR" w:cs="Times New Roman CYR"/>
          <w:sz w:val="28"/>
          <w:szCs w:val="28"/>
          <w:lang w:val="kk-KZ"/>
        </w:rPr>
        <w:t xml:space="preserve">0 беттер. </w:t>
      </w:r>
      <w:r>
        <w:rPr>
          <w:rFonts w:ascii="Times New Roman CYR" w:hAnsi="Times New Roman CYR" w:cs="Times New Roman CYR"/>
          <w:sz w:val="28"/>
          <w:szCs w:val="28"/>
          <w:lang w:val="kk-KZ"/>
        </w:rPr>
        <w:t>Дәріс оқу</w:t>
      </w:r>
    </w:p>
    <w:p w:rsidR="00357F9F" w:rsidRPr="003C6083" w:rsidRDefault="00357F9F" w:rsidP="00357F9F">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sidRPr="00357F9F">
        <w:rPr>
          <w:rFonts w:ascii="Times New Roman CYR" w:hAnsi="Times New Roman CYR" w:cs="Times New Roman CYR"/>
          <w:bCs/>
          <w:sz w:val="28"/>
          <w:szCs w:val="28"/>
          <w:lang w:val="kk-KZ"/>
        </w:rPr>
        <w:t>Автоматты бөлшектеу және жинақтау.</w:t>
      </w:r>
    </w:p>
    <w:p w:rsidR="00357F9F" w:rsidRPr="003C6083"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357F9F" w:rsidRPr="00925875"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925875">
        <w:rPr>
          <w:rFonts w:ascii="Times New Roman CYR" w:hAnsi="Times New Roman CYR" w:cs="Times New Roman CYR"/>
          <w:b/>
          <w:bCs/>
          <w:sz w:val="28"/>
          <w:szCs w:val="28"/>
          <w:lang w:val="kk-KZ"/>
        </w:rPr>
        <w:t>Домашнее задание.</w:t>
      </w:r>
      <w:r w:rsidRPr="00925875">
        <w:rPr>
          <w:rFonts w:ascii="Times New Roman CYR" w:hAnsi="Times New Roman CYR" w:cs="Times New Roman CYR"/>
          <w:sz w:val="28"/>
          <w:szCs w:val="28"/>
          <w:lang w:val="kk-KZ"/>
        </w:rPr>
        <w:t xml:space="preserve"> </w:t>
      </w:r>
    </w:p>
    <w:p w:rsidR="00357F9F" w:rsidRPr="00925875" w:rsidRDefault="00357F9F" w:rsidP="00357F9F">
      <w:pPr>
        <w:autoSpaceDE w:val="0"/>
        <w:autoSpaceDN w:val="0"/>
        <w:adjustRightInd w:val="0"/>
        <w:spacing w:after="0" w:line="240" w:lineRule="auto"/>
        <w:rPr>
          <w:rFonts w:ascii="Times New Roman CYR" w:hAnsi="Times New Roman CYR" w:cs="Times New Roman CYR"/>
          <w:sz w:val="28"/>
          <w:szCs w:val="28"/>
          <w:lang w:val="kk-KZ"/>
        </w:rPr>
      </w:pPr>
      <w:r w:rsidRPr="00925875">
        <w:rPr>
          <w:rFonts w:ascii="Times New Roman CYR" w:hAnsi="Times New Roman CYR" w:cs="Times New Roman CYR"/>
          <w:sz w:val="28"/>
          <w:szCs w:val="28"/>
          <w:lang w:val="kk-KZ"/>
        </w:rPr>
        <w:t>Тема:</w:t>
      </w:r>
    </w:p>
    <w:p w:rsidR="00DC59B6" w:rsidRPr="00925875" w:rsidRDefault="00357F9F" w:rsidP="00925875">
      <w:pPr>
        <w:autoSpaceDE w:val="0"/>
        <w:autoSpaceDN w:val="0"/>
        <w:adjustRightInd w:val="0"/>
        <w:spacing w:after="0" w:line="240" w:lineRule="auto"/>
        <w:rPr>
          <w:rFonts w:ascii="Times New Roman CYR" w:hAnsi="Times New Roman CYR" w:cs="Times New Roman CYR"/>
          <w:sz w:val="28"/>
          <w:szCs w:val="28"/>
          <w:lang w:val="kk-KZ"/>
        </w:rPr>
      </w:pPr>
      <w:r w:rsidRPr="00925875">
        <w:rPr>
          <w:rFonts w:ascii="Times New Roman CYR" w:hAnsi="Times New Roman CYR" w:cs="Times New Roman CYR"/>
          <w:sz w:val="28"/>
          <w:szCs w:val="28"/>
          <w:lang w:val="kk-KZ"/>
        </w:rPr>
        <w:t>Литература:</w:t>
      </w:r>
      <w:r w:rsidRPr="003C6083">
        <w:rPr>
          <w:rFonts w:ascii="Times New Roman CYR" w:hAnsi="Times New Roman CYR" w:cs="Times New Roman CYR"/>
          <w:sz w:val="28"/>
          <w:szCs w:val="28"/>
          <w:lang w:val="kk-KZ"/>
        </w:rPr>
        <w:t xml:space="preserve">                                   </w:t>
      </w:r>
    </w:p>
    <w:sectPr w:rsidR="00DC59B6" w:rsidRPr="00925875"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89" w:rsidRDefault="00E35CAD">
      <w:pPr>
        <w:spacing w:after="0" w:line="240" w:lineRule="auto"/>
      </w:pPr>
      <w:r>
        <w:separator/>
      </w:r>
    </w:p>
  </w:endnote>
  <w:endnote w:type="continuationSeparator" w:id="0">
    <w:p w:rsidR="00FE0C89" w:rsidRDefault="00E3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357A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357F9F">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501944" w:rsidRPr="00501944">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357ABA"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357A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89" w:rsidRDefault="00E35CAD">
      <w:pPr>
        <w:spacing w:after="0" w:line="240" w:lineRule="auto"/>
      </w:pPr>
      <w:r>
        <w:separator/>
      </w:r>
    </w:p>
  </w:footnote>
  <w:footnote w:type="continuationSeparator" w:id="0">
    <w:p w:rsidR="00FE0C89" w:rsidRDefault="00E35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357A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357A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357A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69"/>
    <w:rsid w:val="00357ABA"/>
    <w:rsid w:val="00357F9F"/>
    <w:rsid w:val="00501944"/>
    <w:rsid w:val="007B5EDB"/>
    <w:rsid w:val="00925269"/>
    <w:rsid w:val="00925875"/>
    <w:rsid w:val="009A3A3D"/>
    <w:rsid w:val="00DC59B6"/>
    <w:rsid w:val="00E35CAD"/>
    <w:rsid w:val="00FE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F9F"/>
    <w:pPr>
      <w:spacing w:after="0" w:line="240" w:lineRule="auto"/>
    </w:pPr>
    <w:rPr>
      <w:rFonts w:ascii="Calibri" w:eastAsia="Calibri" w:hAnsi="Calibri" w:cs="Times New Roman"/>
    </w:rPr>
  </w:style>
  <w:style w:type="paragraph" w:styleId="a4">
    <w:name w:val="List Paragraph"/>
    <w:basedOn w:val="a"/>
    <w:uiPriority w:val="34"/>
    <w:qFormat/>
    <w:rsid w:val="00357F9F"/>
    <w:pPr>
      <w:spacing w:after="0" w:line="240" w:lineRule="auto"/>
      <w:ind w:left="720" w:firstLine="709"/>
      <w:contextualSpacing/>
    </w:pPr>
    <w:rPr>
      <w:rFonts w:ascii="Calibri" w:eastAsia="Calibri" w:hAnsi="Calibri" w:cs="Times New Roman"/>
      <w:lang w:eastAsia="ru-RU"/>
    </w:rPr>
  </w:style>
  <w:style w:type="paragraph" w:styleId="a5">
    <w:name w:val="header"/>
    <w:basedOn w:val="a"/>
    <w:link w:val="a6"/>
    <w:uiPriority w:val="99"/>
    <w:unhideWhenUsed/>
    <w:rsid w:val="00357F9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357F9F"/>
    <w:rPr>
      <w:rFonts w:eastAsiaTheme="minorEastAsia"/>
      <w:lang w:eastAsia="ru-RU"/>
    </w:rPr>
  </w:style>
  <w:style w:type="paragraph" w:styleId="a7">
    <w:name w:val="footer"/>
    <w:basedOn w:val="a"/>
    <w:link w:val="a8"/>
    <w:uiPriority w:val="99"/>
    <w:unhideWhenUsed/>
    <w:rsid w:val="00357F9F"/>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357F9F"/>
    <w:rPr>
      <w:rFonts w:eastAsiaTheme="minorEastAsia"/>
      <w:lang w:eastAsia="ru-RU"/>
    </w:rPr>
  </w:style>
  <w:style w:type="paragraph" w:styleId="2">
    <w:name w:val="Body Text 2"/>
    <w:basedOn w:val="a"/>
    <w:link w:val="20"/>
    <w:rsid w:val="00357F9F"/>
    <w:pPr>
      <w:spacing w:after="0" w:line="240" w:lineRule="auto"/>
    </w:pPr>
    <w:rPr>
      <w:rFonts w:ascii="Kz Times New Roman" w:eastAsia="Times New Roman" w:hAnsi="Kz Times New Roman" w:cs="Times New Roman"/>
      <w:sz w:val="28"/>
      <w:szCs w:val="20"/>
      <w:lang w:val="ru-MO" w:eastAsia="ru-RU"/>
    </w:rPr>
  </w:style>
  <w:style w:type="character" w:customStyle="1" w:styleId="20">
    <w:name w:val="Основной текст 2 Знак"/>
    <w:basedOn w:val="a0"/>
    <w:link w:val="2"/>
    <w:rsid w:val="00357F9F"/>
    <w:rPr>
      <w:rFonts w:ascii="Kz Times New Roman" w:eastAsia="Times New Roman" w:hAnsi="Kz Times New Roman" w:cs="Times New Roman"/>
      <w:sz w:val="28"/>
      <w:szCs w:val="20"/>
      <w:lang w:val="ru-MO" w:eastAsia="ru-RU"/>
    </w:rPr>
  </w:style>
  <w:style w:type="paragraph" w:styleId="3">
    <w:name w:val="Body Text 3"/>
    <w:basedOn w:val="a"/>
    <w:link w:val="30"/>
    <w:rsid w:val="00357F9F"/>
    <w:pPr>
      <w:spacing w:after="0" w:line="240" w:lineRule="auto"/>
      <w:jc w:val="center"/>
    </w:pPr>
    <w:rPr>
      <w:rFonts w:ascii="Kz Times New Roman" w:eastAsia="Times New Roman" w:hAnsi="Kz Times New Roman" w:cs="Times New Roman"/>
      <w:sz w:val="28"/>
      <w:szCs w:val="20"/>
      <w:lang w:val="ru-MO" w:eastAsia="ru-RU"/>
    </w:rPr>
  </w:style>
  <w:style w:type="character" w:customStyle="1" w:styleId="30">
    <w:name w:val="Основной текст 3 Знак"/>
    <w:basedOn w:val="a0"/>
    <w:link w:val="3"/>
    <w:rsid w:val="00357F9F"/>
    <w:rPr>
      <w:rFonts w:ascii="Kz Times New Roman" w:eastAsia="Times New Roman" w:hAnsi="Kz Times New Roman" w:cs="Times New Roman"/>
      <w:sz w:val="28"/>
      <w:szCs w:val="20"/>
      <w:lang w:val="ru-MO" w:eastAsia="ru-RU"/>
    </w:rPr>
  </w:style>
  <w:style w:type="paragraph" w:styleId="a9">
    <w:name w:val="Normal (Web)"/>
    <w:basedOn w:val="a"/>
    <w:uiPriority w:val="99"/>
    <w:unhideWhenUsed/>
    <w:rsid w:val="0035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57F9F"/>
    <w:rPr>
      <w:color w:val="0000FF"/>
      <w:u w:val="single"/>
    </w:rPr>
  </w:style>
  <w:style w:type="character" w:customStyle="1" w:styleId="apple-converted-space">
    <w:name w:val="apple-converted-space"/>
    <w:basedOn w:val="a0"/>
    <w:rsid w:val="00357F9F"/>
  </w:style>
  <w:style w:type="table" w:styleId="ab">
    <w:name w:val="Table Grid"/>
    <w:basedOn w:val="a1"/>
    <w:uiPriority w:val="59"/>
    <w:rsid w:val="009A3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F9F"/>
    <w:pPr>
      <w:spacing w:after="0" w:line="240" w:lineRule="auto"/>
    </w:pPr>
    <w:rPr>
      <w:rFonts w:ascii="Calibri" w:eastAsia="Calibri" w:hAnsi="Calibri" w:cs="Times New Roman"/>
    </w:rPr>
  </w:style>
  <w:style w:type="paragraph" w:styleId="a4">
    <w:name w:val="List Paragraph"/>
    <w:basedOn w:val="a"/>
    <w:uiPriority w:val="34"/>
    <w:qFormat/>
    <w:rsid w:val="00357F9F"/>
    <w:pPr>
      <w:spacing w:after="0" w:line="240" w:lineRule="auto"/>
      <w:ind w:left="720" w:firstLine="709"/>
      <w:contextualSpacing/>
    </w:pPr>
    <w:rPr>
      <w:rFonts w:ascii="Calibri" w:eastAsia="Calibri" w:hAnsi="Calibri" w:cs="Times New Roman"/>
      <w:lang w:eastAsia="ru-RU"/>
    </w:rPr>
  </w:style>
  <w:style w:type="paragraph" w:styleId="a5">
    <w:name w:val="header"/>
    <w:basedOn w:val="a"/>
    <w:link w:val="a6"/>
    <w:uiPriority w:val="99"/>
    <w:unhideWhenUsed/>
    <w:rsid w:val="00357F9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357F9F"/>
    <w:rPr>
      <w:rFonts w:eastAsiaTheme="minorEastAsia"/>
      <w:lang w:eastAsia="ru-RU"/>
    </w:rPr>
  </w:style>
  <w:style w:type="paragraph" w:styleId="a7">
    <w:name w:val="footer"/>
    <w:basedOn w:val="a"/>
    <w:link w:val="a8"/>
    <w:uiPriority w:val="99"/>
    <w:unhideWhenUsed/>
    <w:rsid w:val="00357F9F"/>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357F9F"/>
    <w:rPr>
      <w:rFonts w:eastAsiaTheme="minorEastAsia"/>
      <w:lang w:eastAsia="ru-RU"/>
    </w:rPr>
  </w:style>
  <w:style w:type="paragraph" w:styleId="2">
    <w:name w:val="Body Text 2"/>
    <w:basedOn w:val="a"/>
    <w:link w:val="20"/>
    <w:rsid w:val="00357F9F"/>
    <w:pPr>
      <w:spacing w:after="0" w:line="240" w:lineRule="auto"/>
    </w:pPr>
    <w:rPr>
      <w:rFonts w:ascii="Kz Times New Roman" w:eastAsia="Times New Roman" w:hAnsi="Kz Times New Roman" w:cs="Times New Roman"/>
      <w:sz w:val="28"/>
      <w:szCs w:val="20"/>
      <w:lang w:val="ru-MO" w:eastAsia="ru-RU"/>
    </w:rPr>
  </w:style>
  <w:style w:type="character" w:customStyle="1" w:styleId="20">
    <w:name w:val="Основной текст 2 Знак"/>
    <w:basedOn w:val="a0"/>
    <w:link w:val="2"/>
    <w:rsid w:val="00357F9F"/>
    <w:rPr>
      <w:rFonts w:ascii="Kz Times New Roman" w:eastAsia="Times New Roman" w:hAnsi="Kz Times New Roman" w:cs="Times New Roman"/>
      <w:sz w:val="28"/>
      <w:szCs w:val="20"/>
      <w:lang w:val="ru-MO" w:eastAsia="ru-RU"/>
    </w:rPr>
  </w:style>
  <w:style w:type="paragraph" w:styleId="3">
    <w:name w:val="Body Text 3"/>
    <w:basedOn w:val="a"/>
    <w:link w:val="30"/>
    <w:rsid w:val="00357F9F"/>
    <w:pPr>
      <w:spacing w:after="0" w:line="240" w:lineRule="auto"/>
      <w:jc w:val="center"/>
    </w:pPr>
    <w:rPr>
      <w:rFonts w:ascii="Kz Times New Roman" w:eastAsia="Times New Roman" w:hAnsi="Kz Times New Roman" w:cs="Times New Roman"/>
      <w:sz w:val="28"/>
      <w:szCs w:val="20"/>
      <w:lang w:val="ru-MO" w:eastAsia="ru-RU"/>
    </w:rPr>
  </w:style>
  <w:style w:type="character" w:customStyle="1" w:styleId="30">
    <w:name w:val="Основной текст 3 Знак"/>
    <w:basedOn w:val="a0"/>
    <w:link w:val="3"/>
    <w:rsid w:val="00357F9F"/>
    <w:rPr>
      <w:rFonts w:ascii="Kz Times New Roman" w:eastAsia="Times New Roman" w:hAnsi="Kz Times New Roman" w:cs="Times New Roman"/>
      <w:sz w:val="28"/>
      <w:szCs w:val="20"/>
      <w:lang w:val="ru-MO" w:eastAsia="ru-RU"/>
    </w:rPr>
  </w:style>
  <w:style w:type="paragraph" w:styleId="a9">
    <w:name w:val="Normal (Web)"/>
    <w:basedOn w:val="a"/>
    <w:uiPriority w:val="99"/>
    <w:unhideWhenUsed/>
    <w:rsid w:val="0035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57F9F"/>
    <w:rPr>
      <w:color w:val="0000FF"/>
      <w:u w:val="single"/>
    </w:rPr>
  </w:style>
  <w:style w:type="character" w:customStyle="1" w:styleId="apple-converted-space">
    <w:name w:val="apple-converted-space"/>
    <w:basedOn w:val="a0"/>
    <w:rsid w:val="00357F9F"/>
  </w:style>
  <w:style w:type="table" w:styleId="ab">
    <w:name w:val="Table Grid"/>
    <w:basedOn w:val="a1"/>
    <w:uiPriority w:val="59"/>
    <w:rsid w:val="009A3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2018-02-06T09:31:00Z</dcterms:created>
  <dcterms:modified xsi:type="dcterms:W3CDTF">2018-03-01T00:56:00Z</dcterms:modified>
</cp:coreProperties>
</file>